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B081F" w14:textId="77777777" w:rsidR="00F31772" w:rsidRDefault="00CB551C" w:rsidP="00CB551C">
      <w:pPr>
        <w:tabs>
          <w:tab w:val="left" w:pos="709"/>
        </w:tabs>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w:t>
      </w:r>
      <w:bookmarkStart w:id="0" w:name="_Hlt447028322"/>
      <w:r w:rsidR="00F31772">
        <w:rPr>
          <w:rFonts w:ascii="Times New Roman" w:eastAsia="Times New Roman" w:hAnsi="Times New Roman" w:cs="Times New Roman"/>
          <w:sz w:val="24"/>
          <w:szCs w:val="24"/>
          <w:lang w:eastAsia="ru-RU"/>
        </w:rPr>
        <w:t xml:space="preserve">    УТВЕРЖДЕНА</w:t>
      </w:r>
    </w:p>
    <w:p w14:paraId="58939063" w14:textId="77777777" w:rsidR="00CB551C" w:rsidRPr="00CB551C" w:rsidRDefault="00F31772" w:rsidP="00CB551C">
      <w:pPr>
        <w:tabs>
          <w:tab w:val="left" w:pos="709"/>
        </w:tabs>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CB551C" w:rsidRPr="00CB551C">
        <w:rPr>
          <w:rFonts w:ascii="Times New Roman" w:eastAsia="Times New Roman" w:hAnsi="Times New Roman" w:cs="Times New Roman"/>
          <w:sz w:val="24"/>
          <w:szCs w:val="24"/>
          <w:lang w:eastAsia="ru-RU"/>
        </w:rPr>
        <w:t xml:space="preserve"> приказом </w:t>
      </w:r>
    </w:p>
    <w:p w14:paraId="3016FADC"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w:t>
      </w:r>
      <w:r w:rsidR="00F31772">
        <w:rPr>
          <w:rFonts w:ascii="Times New Roman" w:eastAsia="Times New Roman" w:hAnsi="Times New Roman" w:cs="Times New Roman"/>
          <w:sz w:val="24"/>
          <w:szCs w:val="24"/>
          <w:lang w:eastAsia="ru-RU"/>
        </w:rPr>
        <w:t xml:space="preserve"> </w:t>
      </w:r>
      <w:r w:rsidRPr="00CB551C">
        <w:rPr>
          <w:rFonts w:ascii="Times New Roman" w:eastAsia="Times New Roman" w:hAnsi="Times New Roman" w:cs="Times New Roman"/>
          <w:sz w:val="24"/>
          <w:szCs w:val="24"/>
          <w:lang w:eastAsia="ru-RU"/>
        </w:rPr>
        <w:t xml:space="preserve">Постоянного Комитета </w:t>
      </w:r>
    </w:p>
    <w:p w14:paraId="7CA29C0A"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Союзного государства</w:t>
      </w:r>
    </w:p>
    <w:p w14:paraId="05492ED6" w14:textId="5297D57A"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w:t>
      </w:r>
      <w:r w:rsidR="00787FB5">
        <w:rPr>
          <w:rFonts w:ascii="Times New Roman" w:eastAsia="Times New Roman" w:hAnsi="Times New Roman" w:cs="Times New Roman"/>
          <w:sz w:val="24"/>
          <w:szCs w:val="24"/>
          <w:lang w:eastAsia="ru-RU"/>
        </w:rPr>
        <w:t xml:space="preserve">        </w:t>
      </w:r>
      <w:r w:rsidR="00BD5242">
        <w:rPr>
          <w:rFonts w:ascii="Times New Roman" w:eastAsia="Times New Roman" w:hAnsi="Times New Roman" w:cs="Times New Roman"/>
          <w:sz w:val="24"/>
          <w:szCs w:val="24"/>
          <w:lang w:eastAsia="ru-RU"/>
        </w:rPr>
        <w:t>от _</w:t>
      </w:r>
      <w:r w:rsidR="00E37650">
        <w:rPr>
          <w:rFonts w:ascii="Times New Roman" w:eastAsia="Times New Roman" w:hAnsi="Times New Roman" w:cs="Times New Roman"/>
          <w:sz w:val="24"/>
          <w:szCs w:val="24"/>
          <w:lang w:eastAsia="ru-RU"/>
        </w:rPr>
        <w:t xml:space="preserve"> </w:t>
      </w:r>
      <w:r w:rsidR="00C074AB">
        <w:rPr>
          <w:rFonts w:ascii="Times New Roman" w:eastAsia="Times New Roman" w:hAnsi="Times New Roman" w:cs="Times New Roman"/>
          <w:sz w:val="24"/>
          <w:szCs w:val="24"/>
          <w:lang w:eastAsia="ru-RU"/>
        </w:rPr>
        <w:t>ноября</w:t>
      </w:r>
      <w:r w:rsidR="00F31772">
        <w:rPr>
          <w:rFonts w:ascii="Times New Roman" w:eastAsia="Times New Roman" w:hAnsi="Times New Roman" w:cs="Times New Roman"/>
          <w:sz w:val="24"/>
          <w:szCs w:val="24"/>
          <w:lang w:eastAsia="ru-RU"/>
        </w:rPr>
        <w:t xml:space="preserve"> </w:t>
      </w:r>
      <w:r w:rsidR="00E37650">
        <w:rPr>
          <w:rFonts w:ascii="Times New Roman" w:eastAsia="Times New Roman" w:hAnsi="Times New Roman" w:cs="Times New Roman"/>
          <w:sz w:val="24"/>
          <w:szCs w:val="24"/>
          <w:lang w:eastAsia="ru-RU"/>
        </w:rPr>
        <w:t>2019</w:t>
      </w:r>
      <w:r w:rsidRPr="00CB551C">
        <w:rPr>
          <w:rFonts w:ascii="Times New Roman" w:eastAsia="Times New Roman" w:hAnsi="Times New Roman" w:cs="Times New Roman"/>
          <w:sz w:val="24"/>
          <w:szCs w:val="24"/>
          <w:lang w:eastAsia="ru-RU"/>
        </w:rPr>
        <w:t xml:space="preserve"> г.</w:t>
      </w:r>
      <w:r w:rsidR="00F31772">
        <w:rPr>
          <w:rFonts w:ascii="Times New Roman" w:eastAsia="Times New Roman" w:hAnsi="Times New Roman" w:cs="Times New Roman"/>
          <w:sz w:val="24"/>
          <w:szCs w:val="24"/>
          <w:lang w:eastAsia="ru-RU"/>
        </w:rPr>
        <w:t xml:space="preserve"> № ____</w:t>
      </w:r>
    </w:p>
    <w:p w14:paraId="63967D50" w14:textId="77777777" w:rsidR="00CB551C" w:rsidRPr="00CB551C" w:rsidRDefault="00CB551C" w:rsidP="00CB551C">
      <w:pPr>
        <w:ind w:firstLine="0"/>
        <w:jc w:val="left"/>
        <w:rPr>
          <w:rFonts w:ascii="Times New Roman" w:eastAsia="Times New Roman" w:hAnsi="Times New Roman" w:cs="Times New Roman"/>
          <w:sz w:val="24"/>
          <w:szCs w:val="24"/>
          <w:lang w:eastAsia="ru-RU"/>
        </w:rPr>
      </w:pPr>
    </w:p>
    <w:p w14:paraId="1F526166" w14:textId="77777777" w:rsidR="00CB551C" w:rsidRPr="00CB551C" w:rsidRDefault="00CB551C" w:rsidP="00CB551C">
      <w:pPr>
        <w:ind w:firstLine="0"/>
        <w:jc w:val="center"/>
        <w:rPr>
          <w:rFonts w:ascii="Times New Roman" w:eastAsia="Times New Roman" w:hAnsi="Times New Roman" w:cs="Times New Roman"/>
          <w:b/>
          <w:sz w:val="28"/>
          <w:szCs w:val="28"/>
          <w:lang w:eastAsia="ru-RU"/>
        </w:rPr>
      </w:pPr>
    </w:p>
    <w:p w14:paraId="366F38C8" w14:textId="77777777" w:rsidR="00CB551C" w:rsidRPr="00CB551C" w:rsidRDefault="00CB551C" w:rsidP="00CB551C">
      <w:pPr>
        <w:ind w:firstLine="0"/>
        <w:jc w:val="left"/>
        <w:rPr>
          <w:rFonts w:ascii="Times New Roman" w:eastAsia="Times New Roman" w:hAnsi="Times New Roman" w:cs="Times New Roman"/>
          <w:sz w:val="24"/>
          <w:szCs w:val="24"/>
          <w:lang w:eastAsia="ru-RU"/>
        </w:rPr>
      </w:pPr>
    </w:p>
    <w:p w14:paraId="63E2295F" w14:textId="77777777" w:rsidR="00CB551C" w:rsidRPr="004C2038" w:rsidRDefault="00CB551C" w:rsidP="00CB551C">
      <w:pPr>
        <w:ind w:firstLine="0"/>
        <w:jc w:val="left"/>
        <w:rPr>
          <w:rFonts w:ascii="Times New Roman" w:eastAsia="Times New Roman" w:hAnsi="Times New Roman" w:cs="Times New Roman"/>
          <w:sz w:val="24"/>
          <w:szCs w:val="24"/>
          <w:lang w:val="en-US" w:eastAsia="ru-RU"/>
        </w:rPr>
      </w:pPr>
    </w:p>
    <w:p w14:paraId="7659FDBF" w14:textId="77777777" w:rsidR="00CB551C" w:rsidRPr="00CB551C" w:rsidRDefault="00CB551C" w:rsidP="00CB551C">
      <w:pPr>
        <w:ind w:firstLine="0"/>
        <w:jc w:val="left"/>
        <w:rPr>
          <w:rFonts w:ascii="Times New Roman" w:eastAsia="Times New Roman" w:hAnsi="Times New Roman" w:cs="Times New Roman"/>
          <w:sz w:val="24"/>
          <w:szCs w:val="24"/>
          <w:lang w:eastAsia="ru-RU"/>
        </w:rPr>
      </w:pPr>
    </w:p>
    <w:p w14:paraId="7568793A" w14:textId="77777777" w:rsidR="00CB551C" w:rsidRPr="00CB551C" w:rsidRDefault="00CB551C" w:rsidP="00CB551C">
      <w:pPr>
        <w:ind w:firstLine="0"/>
        <w:jc w:val="left"/>
        <w:rPr>
          <w:rFonts w:ascii="Times New Roman" w:eastAsia="Times New Roman" w:hAnsi="Times New Roman" w:cs="Times New Roman"/>
          <w:sz w:val="24"/>
          <w:szCs w:val="24"/>
          <w:lang w:eastAsia="ru-RU"/>
        </w:rPr>
      </w:pPr>
    </w:p>
    <w:p w14:paraId="43FF9530" w14:textId="77777777" w:rsidR="00CB551C" w:rsidRPr="00CB551C" w:rsidRDefault="00CB551C" w:rsidP="00CB551C">
      <w:pPr>
        <w:ind w:firstLine="0"/>
        <w:jc w:val="left"/>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 xml:space="preserve"> </w:t>
      </w:r>
    </w:p>
    <w:p w14:paraId="3F0B3AAA" w14:textId="77777777" w:rsidR="00CB551C" w:rsidRPr="00CB551C" w:rsidRDefault="00CB551C" w:rsidP="00CB551C">
      <w:pPr>
        <w:keepNext/>
        <w:numPr>
          <w:ilvl w:val="1"/>
          <w:numId w:val="0"/>
        </w:numPr>
        <w:suppressAutoHyphens/>
        <w:spacing w:before="240" w:after="120"/>
        <w:jc w:val="center"/>
        <w:outlineLvl w:val="1"/>
        <w:rPr>
          <w:rFonts w:ascii="Times New Roman" w:eastAsia="Times New Roman" w:hAnsi="Times New Roman" w:cs="Times New Roman"/>
          <w:b/>
          <w:sz w:val="32"/>
          <w:szCs w:val="24"/>
          <w:lang w:eastAsia="ru-RU"/>
        </w:rPr>
      </w:pPr>
    </w:p>
    <w:p w14:paraId="2CD658A3" w14:textId="77777777" w:rsidR="00CB551C" w:rsidRPr="00CB551C" w:rsidRDefault="00CB551C" w:rsidP="00CB551C">
      <w:pPr>
        <w:keepNext/>
        <w:numPr>
          <w:ilvl w:val="1"/>
          <w:numId w:val="0"/>
        </w:numPr>
        <w:suppressAutoHyphens/>
        <w:spacing w:before="240" w:after="120"/>
        <w:jc w:val="center"/>
        <w:outlineLvl w:val="1"/>
        <w:rPr>
          <w:rFonts w:ascii="Times New Roman" w:eastAsia="Times New Roman" w:hAnsi="Times New Roman" w:cs="Times New Roman"/>
          <w:b/>
          <w:sz w:val="32"/>
          <w:szCs w:val="24"/>
          <w:lang w:eastAsia="ru-RU"/>
        </w:rPr>
      </w:pPr>
    </w:p>
    <w:p w14:paraId="361326A1" w14:textId="77777777" w:rsidR="00CB551C" w:rsidRPr="00CB551C" w:rsidRDefault="00CB551C" w:rsidP="00CB551C">
      <w:pPr>
        <w:keepNext/>
        <w:numPr>
          <w:ilvl w:val="1"/>
          <w:numId w:val="0"/>
        </w:numPr>
        <w:suppressAutoHyphens/>
        <w:spacing w:before="240" w:after="120"/>
        <w:jc w:val="center"/>
        <w:outlineLvl w:val="1"/>
        <w:rPr>
          <w:rFonts w:ascii="Times New Roman" w:eastAsia="Times New Roman" w:hAnsi="Times New Roman" w:cs="Times New Roman"/>
          <w:b/>
          <w:sz w:val="28"/>
          <w:szCs w:val="28"/>
          <w:lang w:eastAsia="ru-RU"/>
        </w:rPr>
      </w:pPr>
      <w:r w:rsidRPr="00CB551C">
        <w:rPr>
          <w:rFonts w:ascii="Times New Roman" w:eastAsia="Times New Roman" w:hAnsi="Times New Roman" w:cs="Times New Roman"/>
          <w:b/>
          <w:sz w:val="28"/>
          <w:szCs w:val="28"/>
          <w:lang w:eastAsia="ru-RU"/>
        </w:rPr>
        <w:t>КОНКУРСНАЯ  ДОКУМЕНТАЦИЯ</w:t>
      </w:r>
    </w:p>
    <w:p w14:paraId="17BDB7EC" w14:textId="77777777" w:rsidR="00754388" w:rsidRDefault="00CB551C" w:rsidP="00754388">
      <w:pPr>
        <w:ind w:firstLine="0"/>
        <w:jc w:val="center"/>
        <w:rPr>
          <w:rFonts w:ascii="Times New Roman" w:hAnsi="Times New Roman" w:cs="Times New Roman"/>
          <w:sz w:val="28"/>
          <w:szCs w:val="28"/>
        </w:rPr>
      </w:pPr>
      <w:r w:rsidRPr="00754388">
        <w:rPr>
          <w:rFonts w:ascii="Times New Roman" w:eastAsia="Times New Roman" w:hAnsi="Times New Roman" w:cs="Times New Roman"/>
          <w:sz w:val="28"/>
          <w:szCs w:val="20"/>
          <w:lang w:eastAsia="ru-RU"/>
        </w:rPr>
        <w:t xml:space="preserve">к открытому конкурсу на право заключения договора </w:t>
      </w:r>
      <w:r w:rsidRPr="00754388">
        <w:rPr>
          <w:rFonts w:ascii="Times New Roman" w:eastAsia="Times New Roman" w:hAnsi="Times New Roman" w:cs="Times New Roman"/>
          <w:sz w:val="28"/>
          <w:szCs w:val="28"/>
          <w:lang w:eastAsia="ru-RU"/>
        </w:rPr>
        <w:t xml:space="preserve">на </w:t>
      </w:r>
      <w:r w:rsidR="00754388" w:rsidRPr="00754388">
        <w:rPr>
          <w:rFonts w:ascii="Times New Roman" w:hAnsi="Times New Roman" w:cs="Times New Roman"/>
          <w:sz w:val="28"/>
          <w:szCs w:val="28"/>
        </w:rPr>
        <w:t>оказание комплекса услуг по организации и проведению научно-практической конференции, посвященной</w:t>
      </w:r>
    </w:p>
    <w:p w14:paraId="64458C82" w14:textId="77777777" w:rsidR="00CB551C" w:rsidRPr="00754388" w:rsidRDefault="00754388" w:rsidP="00754388">
      <w:pPr>
        <w:ind w:firstLine="0"/>
        <w:jc w:val="center"/>
        <w:rPr>
          <w:rFonts w:ascii="Times New Roman" w:eastAsia="Times New Roman" w:hAnsi="Times New Roman" w:cs="Times New Roman"/>
          <w:sz w:val="28"/>
          <w:szCs w:val="28"/>
          <w:lang w:eastAsia="ru-RU"/>
        </w:rPr>
      </w:pPr>
      <w:r w:rsidRPr="00754388">
        <w:rPr>
          <w:rFonts w:ascii="Times New Roman" w:hAnsi="Times New Roman" w:cs="Times New Roman"/>
          <w:sz w:val="28"/>
          <w:szCs w:val="28"/>
        </w:rPr>
        <w:t xml:space="preserve"> 20-летию подписания Договора о создании Союзного государства</w:t>
      </w:r>
    </w:p>
    <w:p w14:paraId="5B2C44C5" w14:textId="77777777" w:rsidR="00CB551C" w:rsidRPr="00CB551C" w:rsidRDefault="00CB551C" w:rsidP="00CB551C">
      <w:pPr>
        <w:ind w:firstLine="0"/>
        <w:jc w:val="center"/>
        <w:rPr>
          <w:rFonts w:ascii="Times New Roman" w:eastAsia="Times New Roman" w:hAnsi="Times New Roman" w:cs="Times New Roman"/>
          <w:sz w:val="24"/>
          <w:szCs w:val="24"/>
          <w:lang w:eastAsia="ru-RU"/>
        </w:rPr>
      </w:pPr>
    </w:p>
    <w:p w14:paraId="4C5728D6" w14:textId="77777777" w:rsidR="00CB551C" w:rsidRPr="00CB551C" w:rsidRDefault="00CB551C" w:rsidP="00CB551C">
      <w:pPr>
        <w:ind w:firstLine="0"/>
        <w:jc w:val="left"/>
        <w:rPr>
          <w:rFonts w:ascii="Times New Roman" w:eastAsia="Times New Roman" w:hAnsi="Times New Roman" w:cs="Times New Roman"/>
          <w:sz w:val="24"/>
          <w:szCs w:val="24"/>
          <w:lang w:eastAsia="ru-RU"/>
        </w:rPr>
      </w:pPr>
    </w:p>
    <w:p w14:paraId="46C66977" w14:textId="77777777" w:rsidR="00CB551C" w:rsidRPr="00CB551C" w:rsidRDefault="00CB551C" w:rsidP="00CB551C">
      <w:pPr>
        <w:ind w:firstLine="0"/>
        <w:jc w:val="center"/>
        <w:rPr>
          <w:rFonts w:ascii="Times New Roman" w:eastAsia="Times New Roman" w:hAnsi="Times New Roman" w:cs="Times New Roman"/>
          <w:sz w:val="28"/>
          <w:szCs w:val="24"/>
          <w:lang w:eastAsia="ru-RU"/>
        </w:rPr>
      </w:pPr>
    </w:p>
    <w:p w14:paraId="44C8DE43" w14:textId="77777777" w:rsidR="00CB551C" w:rsidRPr="00CB551C" w:rsidRDefault="00CB551C" w:rsidP="00CB551C">
      <w:pPr>
        <w:ind w:firstLine="0"/>
        <w:jc w:val="center"/>
        <w:rPr>
          <w:rFonts w:ascii="Times New Roman" w:eastAsia="Times New Roman" w:hAnsi="Times New Roman" w:cs="Times New Roman"/>
          <w:sz w:val="28"/>
          <w:szCs w:val="24"/>
          <w:lang w:eastAsia="ru-RU"/>
        </w:rPr>
      </w:pPr>
    </w:p>
    <w:p w14:paraId="6903769F" w14:textId="77777777" w:rsidR="00CB551C" w:rsidRPr="00CB551C" w:rsidRDefault="00CB551C" w:rsidP="00CB551C">
      <w:pPr>
        <w:ind w:firstLine="0"/>
        <w:jc w:val="center"/>
        <w:rPr>
          <w:rFonts w:ascii="Times New Roman" w:eastAsia="Times New Roman" w:hAnsi="Times New Roman" w:cs="Times New Roman"/>
          <w:sz w:val="28"/>
          <w:szCs w:val="24"/>
          <w:lang w:eastAsia="ru-RU"/>
        </w:rPr>
      </w:pPr>
    </w:p>
    <w:p w14:paraId="44EA9A23" w14:textId="77777777" w:rsidR="00CB551C" w:rsidRPr="00CB551C" w:rsidRDefault="00CB551C" w:rsidP="00CB551C">
      <w:pPr>
        <w:ind w:firstLine="0"/>
        <w:jc w:val="center"/>
        <w:rPr>
          <w:rFonts w:ascii="Times New Roman" w:eastAsia="Times New Roman" w:hAnsi="Times New Roman" w:cs="Times New Roman"/>
          <w:sz w:val="28"/>
          <w:szCs w:val="24"/>
          <w:lang w:eastAsia="ru-RU"/>
        </w:rPr>
      </w:pPr>
    </w:p>
    <w:p w14:paraId="77280B86" w14:textId="77777777" w:rsidR="00CB551C" w:rsidRPr="00CB551C" w:rsidRDefault="00CB551C" w:rsidP="00CB551C">
      <w:pPr>
        <w:ind w:firstLine="0"/>
        <w:jc w:val="center"/>
        <w:rPr>
          <w:rFonts w:ascii="Times New Roman" w:eastAsia="Times New Roman" w:hAnsi="Times New Roman" w:cs="Times New Roman"/>
          <w:sz w:val="28"/>
          <w:szCs w:val="24"/>
          <w:lang w:eastAsia="ru-RU"/>
        </w:rPr>
      </w:pPr>
    </w:p>
    <w:p w14:paraId="564F1993" w14:textId="77777777" w:rsidR="00CB551C" w:rsidRPr="00CB551C" w:rsidRDefault="00CB551C" w:rsidP="00CB551C">
      <w:pPr>
        <w:ind w:firstLine="0"/>
        <w:jc w:val="left"/>
        <w:rPr>
          <w:rFonts w:ascii="Times New Roman" w:eastAsia="Times New Roman" w:hAnsi="Times New Roman" w:cs="Times New Roman"/>
          <w:sz w:val="28"/>
          <w:szCs w:val="24"/>
          <w:lang w:eastAsia="ru-RU"/>
        </w:rPr>
      </w:pPr>
      <w:r w:rsidRPr="00CB551C">
        <w:rPr>
          <w:rFonts w:ascii="Times New Roman" w:eastAsia="Times New Roman" w:hAnsi="Times New Roman" w:cs="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CB551C" w:rsidRPr="00CB551C" w14:paraId="002FB888" w14:textId="77777777" w:rsidTr="00CD73F0">
        <w:tc>
          <w:tcPr>
            <w:tcW w:w="4608" w:type="dxa"/>
          </w:tcPr>
          <w:p w14:paraId="33950D05" w14:textId="77777777" w:rsidR="00CB551C" w:rsidRPr="00CB551C" w:rsidRDefault="00CB551C" w:rsidP="00CB551C">
            <w:pPr>
              <w:ind w:firstLine="0"/>
              <w:jc w:val="left"/>
              <w:rPr>
                <w:rFonts w:ascii="Times New Roman" w:eastAsia="Times New Roman" w:hAnsi="Times New Roman" w:cs="Times New Roman"/>
                <w:sz w:val="24"/>
                <w:szCs w:val="24"/>
                <w:lang w:eastAsia="ru-RU"/>
              </w:rPr>
            </w:pPr>
          </w:p>
        </w:tc>
        <w:tc>
          <w:tcPr>
            <w:tcW w:w="900" w:type="dxa"/>
          </w:tcPr>
          <w:p w14:paraId="782152E1" w14:textId="77777777" w:rsidR="00CB551C" w:rsidRPr="00CB551C" w:rsidRDefault="00CB551C" w:rsidP="00CB551C">
            <w:pPr>
              <w:ind w:firstLine="0"/>
              <w:jc w:val="left"/>
              <w:rPr>
                <w:rFonts w:ascii="Times New Roman" w:eastAsia="Times New Roman" w:hAnsi="Times New Roman" w:cs="Times New Roman"/>
                <w:sz w:val="24"/>
                <w:szCs w:val="24"/>
                <w:lang w:eastAsia="ru-RU"/>
              </w:rPr>
            </w:pPr>
          </w:p>
        </w:tc>
        <w:tc>
          <w:tcPr>
            <w:tcW w:w="4629" w:type="dxa"/>
          </w:tcPr>
          <w:p w14:paraId="31756851" w14:textId="77777777" w:rsidR="00CB551C" w:rsidRPr="00CB551C" w:rsidRDefault="00CB551C" w:rsidP="00CB551C">
            <w:pPr>
              <w:ind w:firstLine="0"/>
              <w:jc w:val="left"/>
              <w:rPr>
                <w:rFonts w:ascii="Times New Roman" w:eastAsia="Times New Roman" w:hAnsi="Times New Roman" w:cs="Times New Roman"/>
                <w:sz w:val="24"/>
                <w:szCs w:val="24"/>
                <w:lang w:eastAsia="ru-RU"/>
              </w:rPr>
            </w:pPr>
          </w:p>
        </w:tc>
      </w:tr>
      <w:tr w:rsidR="00CB551C" w:rsidRPr="00CB551C" w14:paraId="205E77E7" w14:textId="77777777" w:rsidTr="00CD73F0">
        <w:tc>
          <w:tcPr>
            <w:tcW w:w="4608" w:type="dxa"/>
          </w:tcPr>
          <w:p w14:paraId="41C6E95C" w14:textId="77777777" w:rsidR="00CB551C" w:rsidRPr="00CB551C" w:rsidRDefault="00CB551C" w:rsidP="00CB551C">
            <w:pPr>
              <w:ind w:firstLine="0"/>
              <w:jc w:val="left"/>
              <w:rPr>
                <w:rFonts w:ascii="Times New Roman" w:eastAsia="Times New Roman" w:hAnsi="Times New Roman" w:cs="Times New Roman"/>
                <w:color w:val="0070C0"/>
                <w:sz w:val="24"/>
                <w:szCs w:val="24"/>
                <w:lang w:eastAsia="ru-RU"/>
              </w:rPr>
            </w:pPr>
          </w:p>
          <w:p w14:paraId="06F351DB" w14:textId="77777777" w:rsidR="00CB551C" w:rsidRPr="00CB551C" w:rsidRDefault="00CB551C" w:rsidP="00CB551C">
            <w:pPr>
              <w:spacing w:after="200" w:line="276" w:lineRule="auto"/>
              <w:ind w:firstLine="0"/>
              <w:jc w:val="left"/>
              <w:rPr>
                <w:rFonts w:ascii="Times New Roman" w:eastAsia="Times New Roman" w:hAnsi="Times New Roman" w:cs="Times New Roman"/>
                <w:color w:val="0070C0"/>
                <w:sz w:val="24"/>
                <w:szCs w:val="24"/>
                <w:lang w:eastAsia="ru-RU"/>
              </w:rPr>
            </w:pPr>
          </w:p>
          <w:p w14:paraId="3F9801D8" w14:textId="77777777" w:rsidR="00CB551C" w:rsidRPr="00CB551C" w:rsidRDefault="00CB551C" w:rsidP="00CB551C">
            <w:pPr>
              <w:spacing w:after="200" w:line="276" w:lineRule="auto"/>
              <w:ind w:firstLine="0"/>
              <w:jc w:val="left"/>
              <w:rPr>
                <w:rFonts w:ascii="Times New Roman" w:eastAsia="Times New Roman" w:hAnsi="Times New Roman" w:cs="Times New Roman"/>
                <w:color w:val="0070C0"/>
                <w:sz w:val="24"/>
                <w:szCs w:val="24"/>
                <w:lang w:eastAsia="ru-RU"/>
              </w:rPr>
            </w:pPr>
          </w:p>
          <w:p w14:paraId="458B99A7" w14:textId="77777777" w:rsidR="00CB551C" w:rsidRPr="00CB551C" w:rsidRDefault="00CB551C" w:rsidP="00CB551C">
            <w:pPr>
              <w:spacing w:after="200" w:line="276" w:lineRule="auto"/>
              <w:ind w:firstLine="0"/>
              <w:jc w:val="left"/>
              <w:rPr>
                <w:rFonts w:ascii="Times New Roman" w:eastAsia="Times New Roman" w:hAnsi="Times New Roman" w:cs="Times New Roman"/>
                <w:color w:val="0070C0"/>
                <w:sz w:val="24"/>
                <w:szCs w:val="24"/>
                <w:lang w:eastAsia="ru-RU"/>
              </w:rPr>
            </w:pPr>
          </w:p>
          <w:p w14:paraId="179281DF" w14:textId="77777777" w:rsidR="00CB551C" w:rsidRPr="00CB551C" w:rsidRDefault="00CB551C" w:rsidP="00CB551C">
            <w:pPr>
              <w:spacing w:after="200" w:line="276" w:lineRule="auto"/>
              <w:ind w:firstLine="0"/>
              <w:jc w:val="right"/>
              <w:rPr>
                <w:rFonts w:ascii="Times New Roman" w:eastAsia="Times New Roman" w:hAnsi="Times New Roman" w:cs="Times New Roman"/>
                <w:color w:val="0070C0"/>
                <w:sz w:val="24"/>
                <w:szCs w:val="24"/>
                <w:lang w:eastAsia="ru-RU"/>
              </w:rPr>
            </w:pPr>
          </w:p>
        </w:tc>
        <w:tc>
          <w:tcPr>
            <w:tcW w:w="900" w:type="dxa"/>
          </w:tcPr>
          <w:p w14:paraId="6A8D188F" w14:textId="77777777" w:rsidR="00CB551C" w:rsidRPr="00CB551C" w:rsidRDefault="00CB551C" w:rsidP="00CB551C">
            <w:pPr>
              <w:ind w:firstLine="0"/>
              <w:jc w:val="left"/>
              <w:rPr>
                <w:rFonts w:ascii="Times New Roman" w:eastAsia="Times New Roman" w:hAnsi="Times New Roman" w:cs="Times New Roman"/>
                <w:color w:val="0070C0"/>
                <w:sz w:val="24"/>
                <w:szCs w:val="24"/>
                <w:lang w:eastAsia="ru-RU"/>
              </w:rPr>
            </w:pPr>
          </w:p>
        </w:tc>
        <w:tc>
          <w:tcPr>
            <w:tcW w:w="4629" w:type="dxa"/>
          </w:tcPr>
          <w:p w14:paraId="41F409E7" w14:textId="77777777" w:rsidR="00CB551C" w:rsidRPr="00CB551C" w:rsidRDefault="00754388" w:rsidP="00341C1A">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Организационно-аналитический департамент</w:t>
            </w:r>
          </w:p>
          <w:p w14:paraId="4A2CC898" w14:textId="77777777" w:rsidR="00CB551C" w:rsidRPr="00CB551C" w:rsidRDefault="00CB551C" w:rsidP="00CB551C">
            <w:pPr>
              <w:ind w:firstLine="0"/>
              <w:jc w:val="right"/>
              <w:rPr>
                <w:rFonts w:ascii="Times New Roman" w:eastAsia="Times New Roman" w:hAnsi="Times New Roman" w:cs="Times New Roman"/>
                <w:sz w:val="28"/>
                <w:szCs w:val="28"/>
                <w:lang w:eastAsia="ru-RU"/>
              </w:rPr>
            </w:pPr>
            <w:r w:rsidRPr="00CB551C">
              <w:rPr>
                <w:rFonts w:ascii="Times New Roman" w:eastAsia="Times New Roman" w:hAnsi="Times New Roman" w:cs="Times New Roman"/>
                <w:sz w:val="28"/>
                <w:szCs w:val="28"/>
                <w:lang w:eastAsia="ru-RU"/>
              </w:rPr>
              <w:t xml:space="preserve"> </w:t>
            </w:r>
          </w:p>
          <w:p w14:paraId="33185BB7" w14:textId="77777777" w:rsidR="00CB551C" w:rsidRPr="00CB551C" w:rsidRDefault="00CB551C" w:rsidP="00CB551C">
            <w:pPr>
              <w:ind w:firstLine="0"/>
              <w:jc w:val="right"/>
              <w:rPr>
                <w:rFonts w:ascii="Times New Roman" w:eastAsia="Times New Roman" w:hAnsi="Times New Roman" w:cs="Times New Roman"/>
                <w:sz w:val="28"/>
                <w:szCs w:val="28"/>
                <w:lang w:eastAsia="ru-RU"/>
              </w:rPr>
            </w:pPr>
            <w:r w:rsidRPr="00CB551C">
              <w:rPr>
                <w:rFonts w:ascii="Times New Roman" w:eastAsia="Times New Roman" w:hAnsi="Times New Roman" w:cs="Times New Roman"/>
                <w:sz w:val="28"/>
                <w:szCs w:val="28"/>
                <w:lang w:eastAsia="ru-RU"/>
              </w:rPr>
              <w:t xml:space="preserve"> </w:t>
            </w:r>
          </w:p>
          <w:p w14:paraId="488355EB" w14:textId="77777777" w:rsidR="00CB551C" w:rsidRPr="00CB551C" w:rsidRDefault="00CB551C" w:rsidP="00CB551C">
            <w:pPr>
              <w:ind w:firstLine="0"/>
              <w:jc w:val="right"/>
              <w:rPr>
                <w:rFonts w:ascii="Times New Roman" w:eastAsia="Times New Roman" w:hAnsi="Times New Roman" w:cs="Times New Roman"/>
                <w:sz w:val="28"/>
                <w:szCs w:val="24"/>
                <w:lang w:eastAsia="ru-RU"/>
              </w:rPr>
            </w:pPr>
          </w:p>
          <w:p w14:paraId="7183FB6C" w14:textId="77777777" w:rsidR="00CB551C" w:rsidRPr="00CB551C" w:rsidRDefault="00CB551C" w:rsidP="00CB551C">
            <w:pPr>
              <w:ind w:firstLine="0"/>
              <w:jc w:val="center"/>
              <w:rPr>
                <w:rFonts w:ascii="Times New Roman" w:eastAsia="Times New Roman" w:hAnsi="Times New Roman" w:cs="Times New Roman"/>
                <w:sz w:val="28"/>
                <w:szCs w:val="24"/>
                <w:lang w:eastAsia="ru-RU"/>
              </w:rPr>
            </w:pPr>
          </w:p>
          <w:p w14:paraId="6F516361" w14:textId="77777777" w:rsidR="00CB551C" w:rsidRPr="00CB551C" w:rsidRDefault="00CB551C" w:rsidP="00CB551C">
            <w:pPr>
              <w:ind w:firstLine="0"/>
              <w:jc w:val="right"/>
              <w:rPr>
                <w:rFonts w:ascii="Times New Roman" w:eastAsia="Times New Roman" w:hAnsi="Times New Roman" w:cs="Times New Roman"/>
                <w:sz w:val="24"/>
                <w:szCs w:val="24"/>
                <w:lang w:eastAsia="ru-RU"/>
              </w:rPr>
            </w:pPr>
          </w:p>
        </w:tc>
      </w:tr>
      <w:tr w:rsidR="00CB551C" w:rsidRPr="00CB551C" w14:paraId="01750A2B" w14:textId="77777777" w:rsidTr="00CD73F0">
        <w:tc>
          <w:tcPr>
            <w:tcW w:w="4608" w:type="dxa"/>
          </w:tcPr>
          <w:p w14:paraId="632A8F8A" w14:textId="77777777" w:rsidR="00CB551C" w:rsidRPr="00CB551C" w:rsidRDefault="00CB551C" w:rsidP="00CB551C">
            <w:pPr>
              <w:ind w:firstLine="0"/>
              <w:jc w:val="left"/>
              <w:rPr>
                <w:rFonts w:ascii="Times New Roman" w:eastAsia="Times New Roman" w:hAnsi="Times New Roman" w:cs="Times New Roman"/>
                <w:sz w:val="24"/>
                <w:szCs w:val="24"/>
                <w:lang w:eastAsia="ru-RU"/>
              </w:rPr>
            </w:pPr>
          </w:p>
        </w:tc>
        <w:tc>
          <w:tcPr>
            <w:tcW w:w="900" w:type="dxa"/>
          </w:tcPr>
          <w:p w14:paraId="72D18AEE" w14:textId="77777777" w:rsidR="00CB551C" w:rsidRPr="00CB551C" w:rsidRDefault="00CB551C" w:rsidP="00CB551C">
            <w:pPr>
              <w:ind w:firstLine="0"/>
              <w:jc w:val="left"/>
              <w:rPr>
                <w:rFonts w:ascii="Times New Roman" w:eastAsia="Times New Roman" w:hAnsi="Times New Roman" w:cs="Times New Roman"/>
                <w:sz w:val="24"/>
                <w:szCs w:val="24"/>
                <w:lang w:eastAsia="ru-RU"/>
              </w:rPr>
            </w:pPr>
          </w:p>
        </w:tc>
        <w:tc>
          <w:tcPr>
            <w:tcW w:w="4629" w:type="dxa"/>
          </w:tcPr>
          <w:p w14:paraId="6BCBB895" w14:textId="77777777" w:rsidR="00CB551C" w:rsidRPr="00CB551C" w:rsidRDefault="00CB551C" w:rsidP="00CB551C">
            <w:pPr>
              <w:ind w:firstLine="0"/>
              <w:jc w:val="left"/>
              <w:rPr>
                <w:rFonts w:ascii="Times New Roman" w:eastAsia="Times New Roman" w:hAnsi="Times New Roman" w:cs="Times New Roman"/>
                <w:sz w:val="24"/>
                <w:szCs w:val="24"/>
                <w:lang w:eastAsia="ru-RU"/>
              </w:rPr>
            </w:pPr>
          </w:p>
        </w:tc>
      </w:tr>
    </w:tbl>
    <w:p w14:paraId="0213C59A" w14:textId="77777777" w:rsidR="00CB551C" w:rsidRPr="00CB551C" w:rsidRDefault="00CB551C" w:rsidP="00CB551C">
      <w:pPr>
        <w:ind w:firstLine="0"/>
        <w:jc w:val="center"/>
        <w:rPr>
          <w:rFonts w:ascii="Times New Roman" w:eastAsia="Times New Roman" w:hAnsi="Times New Roman" w:cs="Times New Roman"/>
          <w:sz w:val="28"/>
          <w:szCs w:val="24"/>
          <w:lang w:eastAsia="ru-RU"/>
        </w:rPr>
      </w:pPr>
    </w:p>
    <w:p w14:paraId="4B905E57" w14:textId="77777777" w:rsidR="00CB551C" w:rsidRPr="00CB551C" w:rsidRDefault="00CB551C" w:rsidP="00CB551C">
      <w:pPr>
        <w:ind w:firstLine="0"/>
        <w:jc w:val="center"/>
        <w:rPr>
          <w:rFonts w:ascii="Times New Roman" w:eastAsia="Times New Roman" w:hAnsi="Times New Roman" w:cs="Times New Roman"/>
          <w:sz w:val="28"/>
          <w:szCs w:val="24"/>
          <w:lang w:eastAsia="ru-RU"/>
        </w:rPr>
      </w:pPr>
    </w:p>
    <w:p w14:paraId="7C801A2F" w14:textId="77777777" w:rsidR="00CB551C" w:rsidRPr="00CB551C" w:rsidRDefault="00CB551C" w:rsidP="00CB551C">
      <w:pPr>
        <w:ind w:firstLine="0"/>
        <w:jc w:val="center"/>
        <w:rPr>
          <w:rFonts w:ascii="Times New Roman" w:eastAsia="Times New Roman" w:hAnsi="Times New Roman" w:cs="Times New Roman"/>
          <w:color w:val="1F497D"/>
          <w:sz w:val="28"/>
          <w:szCs w:val="24"/>
          <w:lang w:eastAsia="ru-RU"/>
        </w:rPr>
      </w:pPr>
    </w:p>
    <w:p w14:paraId="59798837" w14:textId="77777777" w:rsidR="00CB551C" w:rsidRPr="00CB551C" w:rsidRDefault="00CB551C" w:rsidP="00CB551C">
      <w:pPr>
        <w:ind w:firstLine="0"/>
        <w:jc w:val="center"/>
        <w:rPr>
          <w:rFonts w:ascii="Times New Roman" w:eastAsia="Times New Roman" w:hAnsi="Times New Roman" w:cs="Times New Roman"/>
          <w:color w:val="1F497D"/>
          <w:sz w:val="28"/>
          <w:szCs w:val="24"/>
          <w:lang w:eastAsia="ru-RU"/>
        </w:rPr>
      </w:pPr>
    </w:p>
    <w:p w14:paraId="266B8BA9" w14:textId="77777777" w:rsidR="00CB551C" w:rsidRPr="00CB551C" w:rsidRDefault="00CB551C" w:rsidP="00CB551C">
      <w:pPr>
        <w:ind w:firstLine="0"/>
        <w:jc w:val="center"/>
        <w:rPr>
          <w:rFonts w:ascii="Times New Roman" w:eastAsia="Times New Roman" w:hAnsi="Times New Roman" w:cs="Times New Roman"/>
          <w:sz w:val="24"/>
          <w:szCs w:val="24"/>
          <w:lang w:eastAsia="ru-RU"/>
        </w:rPr>
      </w:pPr>
    </w:p>
    <w:p w14:paraId="06D99888" w14:textId="77777777" w:rsidR="00CB551C" w:rsidRPr="00CB551C" w:rsidRDefault="00CB551C" w:rsidP="00CB551C">
      <w:pPr>
        <w:ind w:firstLine="0"/>
        <w:jc w:val="center"/>
        <w:rPr>
          <w:rFonts w:ascii="Times New Roman" w:eastAsia="Times New Roman" w:hAnsi="Times New Roman" w:cs="Times New Roman"/>
          <w:sz w:val="28"/>
          <w:szCs w:val="24"/>
          <w:lang w:eastAsia="ru-RU"/>
        </w:rPr>
      </w:pPr>
      <w:r w:rsidRPr="00CB551C">
        <w:rPr>
          <w:rFonts w:ascii="Times New Roman" w:eastAsia="Times New Roman" w:hAnsi="Times New Roman" w:cs="Times New Roman"/>
          <w:sz w:val="28"/>
          <w:szCs w:val="24"/>
          <w:lang w:eastAsia="ru-RU"/>
        </w:rPr>
        <w:t>г. Москва</w:t>
      </w:r>
    </w:p>
    <w:p w14:paraId="64BD4D7B" w14:textId="77777777" w:rsidR="00CB551C" w:rsidRPr="00CB551C" w:rsidRDefault="00754388" w:rsidP="00CB551C">
      <w:pPr>
        <w:ind w:firstLine="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2019</w:t>
      </w:r>
      <w:r w:rsidR="00CB551C" w:rsidRPr="00CB551C">
        <w:rPr>
          <w:rFonts w:ascii="Times New Roman" w:eastAsia="Times New Roman" w:hAnsi="Times New Roman" w:cs="Times New Roman"/>
          <w:sz w:val="28"/>
          <w:szCs w:val="24"/>
          <w:lang w:eastAsia="ru-RU"/>
        </w:rPr>
        <w:t xml:space="preserve"> г.</w:t>
      </w:r>
    </w:p>
    <w:p w14:paraId="4D524ABD" w14:textId="77777777" w:rsidR="00CB551C" w:rsidRPr="00CB551C" w:rsidRDefault="00CB551C" w:rsidP="00CB551C">
      <w:pPr>
        <w:ind w:firstLine="0"/>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sz w:val="24"/>
          <w:szCs w:val="24"/>
          <w:lang w:eastAsia="ru-RU"/>
        </w:rPr>
        <w:br w:type="page"/>
      </w:r>
      <w:r w:rsidRPr="00CB551C">
        <w:rPr>
          <w:rFonts w:ascii="Times New Roman" w:eastAsia="Times New Roman" w:hAnsi="Times New Roman" w:cs="Times New Roman"/>
          <w:b/>
          <w:sz w:val="24"/>
          <w:szCs w:val="24"/>
          <w:lang w:eastAsia="ru-RU"/>
        </w:rPr>
        <w:lastRenderedPageBreak/>
        <w:t>СОДЕРЖАНИЕ</w:t>
      </w:r>
    </w:p>
    <w:p w14:paraId="690A1371" w14:textId="77777777" w:rsidR="00CB551C" w:rsidRPr="00CB551C" w:rsidRDefault="00CB551C" w:rsidP="00CB551C">
      <w:pPr>
        <w:ind w:firstLine="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CB551C" w:rsidRPr="00CB551C" w14:paraId="03B46113" w14:textId="77777777" w:rsidTr="00CD73F0">
        <w:tc>
          <w:tcPr>
            <w:tcW w:w="828" w:type="dxa"/>
          </w:tcPr>
          <w:p w14:paraId="4298CDA3"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 пункта</w:t>
            </w:r>
          </w:p>
        </w:tc>
        <w:tc>
          <w:tcPr>
            <w:tcW w:w="8460" w:type="dxa"/>
          </w:tcPr>
          <w:p w14:paraId="7B15BC28"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Наименование</w:t>
            </w:r>
          </w:p>
        </w:tc>
        <w:tc>
          <w:tcPr>
            <w:tcW w:w="850" w:type="dxa"/>
          </w:tcPr>
          <w:p w14:paraId="0BE0317C" w14:textId="77777777" w:rsidR="00CB551C" w:rsidRPr="00CB551C" w:rsidRDefault="00CB551C" w:rsidP="00CB551C">
            <w:pPr>
              <w:ind w:firstLine="0"/>
              <w:jc w:val="left"/>
              <w:rPr>
                <w:rFonts w:ascii="Times New Roman" w:eastAsia="Times New Roman" w:hAnsi="Times New Roman" w:cs="Times New Roman"/>
                <w:sz w:val="16"/>
                <w:szCs w:val="16"/>
                <w:lang w:eastAsia="ru-RU"/>
              </w:rPr>
            </w:pPr>
          </w:p>
          <w:p w14:paraId="32D72BB4" w14:textId="77777777"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страница</w:t>
            </w:r>
          </w:p>
        </w:tc>
      </w:tr>
      <w:tr w:rsidR="00CB551C" w:rsidRPr="00CB551C" w14:paraId="3F9AA65E" w14:textId="77777777" w:rsidTr="00CD73F0">
        <w:tc>
          <w:tcPr>
            <w:tcW w:w="828" w:type="dxa"/>
          </w:tcPr>
          <w:p w14:paraId="39FCD0B9" w14:textId="77777777"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val="en-US" w:eastAsia="ru-RU"/>
              </w:rPr>
              <w:t>I</w:t>
            </w:r>
            <w:r w:rsidRPr="00CB551C">
              <w:rPr>
                <w:rFonts w:ascii="Times New Roman" w:eastAsia="Times New Roman" w:hAnsi="Times New Roman" w:cs="Times New Roman"/>
                <w:b/>
                <w:bCs/>
                <w:sz w:val="20"/>
                <w:szCs w:val="24"/>
                <w:lang w:eastAsia="ru-RU"/>
              </w:rPr>
              <w:t>.</w:t>
            </w:r>
          </w:p>
        </w:tc>
        <w:tc>
          <w:tcPr>
            <w:tcW w:w="8460" w:type="dxa"/>
          </w:tcPr>
          <w:p w14:paraId="32E0133D" w14:textId="77777777"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eastAsia="ru-RU"/>
              </w:rPr>
              <w:t>Информация об открытом конкурсе</w:t>
            </w:r>
          </w:p>
        </w:tc>
        <w:tc>
          <w:tcPr>
            <w:tcW w:w="850" w:type="dxa"/>
          </w:tcPr>
          <w:p w14:paraId="594ED051" w14:textId="77777777" w:rsidR="00CB551C" w:rsidRPr="00CA00B9" w:rsidRDefault="00CB551C" w:rsidP="00CB551C">
            <w:pPr>
              <w:ind w:firstLine="0"/>
              <w:jc w:val="center"/>
              <w:rPr>
                <w:rFonts w:ascii="Times New Roman" w:eastAsia="Times New Roman" w:hAnsi="Times New Roman" w:cs="Times New Roman"/>
                <w:bCs/>
                <w:sz w:val="20"/>
                <w:szCs w:val="24"/>
                <w:lang w:eastAsia="ru-RU"/>
              </w:rPr>
            </w:pPr>
            <w:r w:rsidRPr="00CA00B9">
              <w:rPr>
                <w:rFonts w:ascii="Times New Roman" w:eastAsia="Times New Roman" w:hAnsi="Times New Roman" w:cs="Times New Roman"/>
                <w:bCs/>
                <w:sz w:val="20"/>
                <w:szCs w:val="24"/>
                <w:lang w:eastAsia="ru-RU"/>
              </w:rPr>
              <w:t>3</w:t>
            </w:r>
          </w:p>
        </w:tc>
      </w:tr>
      <w:tr w:rsidR="00CB551C" w:rsidRPr="00CB551C" w14:paraId="1351D3D4" w14:textId="77777777" w:rsidTr="00CD73F0">
        <w:tc>
          <w:tcPr>
            <w:tcW w:w="828" w:type="dxa"/>
          </w:tcPr>
          <w:p w14:paraId="2AED300D" w14:textId="77777777"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val="en-US" w:eastAsia="ru-RU"/>
              </w:rPr>
              <w:t>II</w:t>
            </w:r>
            <w:r w:rsidRPr="00CB551C">
              <w:rPr>
                <w:rFonts w:ascii="Times New Roman" w:eastAsia="Times New Roman" w:hAnsi="Times New Roman" w:cs="Times New Roman"/>
                <w:b/>
                <w:bCs/>
                <w:sz w:val="20"/>
                <w:szCs w:val="24"/>
                <w:lang w:eastAsia="ru-RU"/>
              </w:rPr>
              <w:t>.</w:t>
            </w:r>
          </w:p>
        </w:tc>
        <w:tc>
          <w:tcPr>
            <w:tcW w:w="8460" w:type="dxa"/>
          </w:tcPr>
          <w:p w14:paraId="68593CA2" w14:textId="77777777"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eastAsia="ru-RU"/>
              </w:rPr>
              <w:t>Инструкция участникам конкурса</w:t>
            </w:r>
          </w:p>
        </w:tc>
        <w:tc>
          <w:tcPr>
            <w:tcW w:w="850" w:type="dxa"/>
          </w:tcPr>
          <w:p w14:paraId="427811DB" w14:textId="77777777" w:rsidR="00CB551C" w:rsidRPr="00CA00B9" w:rsidRDefault="00CB551C" w:rsidP="00CB551C">
            <w:pPr>
              <w:ind w:firstLine="0"/>
              <w:jc w:val="center"/>
              <w:rPr>
                <w:rFonts w:ascii="Times New Roman" w:eastAsia="Times New Roman" w:hAnsi="Times New Roman" w:cs="Times New Roman"/>
                <w:bCs/>
                <w:sz w:val="20"/>
                <w:szCs w:val="24"/>
                <w:lang w:eastAsia="ru-RU"/>
              </w:rPr>
            </w:pPr>
            <w:r w:rsidRPr="00CA00B9">
              <w:rPr>
                <w:rFonts w:ascii="Times New Roman" w:eastAsia="Times New Roman" w:hAnsi="Times New Roman" w:cs="Times New Roman"/>
                <w:bCs/>
                <w:sz w:val="20"/>
                <w:szCs w:val="24"/>
                <w:lang w:eastAsia="ru-RU"/>
              </w:rPr>
              <w:t>4</w:t>
            </w:r>
          </w:p>
        </w:tc>
      </w:tr>
      <w:tr w:rsidR="00CB551C" w:rsidRPr="00CB551C" w14:paraId="0FA3B277" w14:textId="77777777" w:rsidTr="00CD73F0">
        <w:tc>
          <w:tcPr>
            <w:tcW w:w="828" w:type="dxa"/>
          </w:tcPr>
          <w:p w14:paraId="45383A9E" w14:textId="77777777" w:rsidR="00CB551C" w:rsidRPr="00CB551C" w:rsidRDefault="00CB551C" w:rsidP="00CB551C">
            <w:pPr>
              <w:ind w:firstLine="0"/>
              <w:jc w:val="left"/>
              <w:rPr>
                <w:rFonts w:ascii="Times New Roman" w:eastAsia="Times New Roman" w:hAnsi="Times New Roman" w:cs="Times New Roman"/>
                <w:sz w:val="20"/>
                <w:szCs w:val="24"/>
                <w:lang w:eastAsia="ru-RU"/>
              </w:rPr>
            </w:pPr>
          </w:p>
        </w:tc>
        <w:tc>
          <w:tcPr>
            <w:tcW w:w="8460" w:type="dxa"/>
          </w:tcPr>
          <w:p w14:paraId="192D87A2" w14:textId="77777777" w:rsidR="00CB551C" w:rsidRPr="00CB551C" w:rsidRDefault="00CB551C" w:rsidP="00CB551C">
            <w:pPr>
              <w:ind w:firstLine="0"/>
              <w:jc w:val="left"/>
              <w:rPr>
                <w:rFonts w:ascii="Times New Roman" w:eastAsia="Times New Roman" w:hAnsi="Times New Roman" w:cs="Times New Roman"/>
                <w:i/>
                <w:iCs/>
                <w:sz w:val="20"/>
                <w:szCs w:val="24"/>
                <w:lang w:eastAsia="ru-RU"/>
              </w:rPr>
            </w:pPr>
            <w:r w:rsidRPr="00CB551C">
              <w:rPr>
                <w:rFonts w:ascii="Times New Roman" w:eastAsia="Times New Roman" w:hAnsi="Times New Roman" w:cs="Times New Roman"/>
                <w:i/>
                <w:iCs/>
                <w:sz w:val="20"/>
                <w:szCs w:val="24"/>
                <w:lang w:eastAsia="ru-RU"/>
              </w:rPr>
              <w:t>Общие сведения</w:t>
            </w:r>
          </w:p>
        </w:tc>
        <w:tc>
          <w:tcPr>
            <w:tcW w:w="850" w:type="dxa"/>
          </w:tcPr>
          <w:p w14:paraId="02B9093A"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4</w:t>
            </w:r>
          </w:p>
        </w:tc>
      </w:tr>
      <w:tr w:rsidR="00CB551C" w:rsidRPr="00CB551C" w14:paraId="28DE277E" w14:textId="77777777" w:rsidTr="00CD73F0">
        <w:tc>
          <w:tcPr>
            <w:tcW w:w="828" w:type="dxa"/>
          </w:tcPr>
          <w:p w14:paraId="16024226"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w:t>
            </w:r>
          </w:p>
        </w:tc>
        <w:tc>
          <w:tcPr>
            <w:tcW w:w="8460" w:type="dxa"/>
          </w:tcPr>
          <w:p w14:paraId="6FB057C9" w14:textId="77777777" w:rsidR="00CB551C" w:rsidRPr="00CB551C" w:rsidRDefault="00CB551C" w:rsidP="00F31772">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Предмет</w:t>
            </w:r>
            <w:r w:rsidRPr="00CB551C">
              <w:rPr>
                <w:rFonts w:ascii="Times New Roman" w:eastAsia="Times New Roman" w:hAnsi="Times New Roman" w:cs="Times New Roman"/>
                <w:b/>
                <w:bCs/>
                <w:sz w:val="20"/>
                <w:szCs w:val="24"/>
                <w:lang w:eastAsia="ru-RU"/>
              </w:rPr>
              <w:t xml:space="preserve"> </w:t>
            </w:r>
            <w:r w:rsidRPr="00CB551C">
              <w:rPr>
                <w:rFonts w:ascii="Times New Roman" w:eastAsia="Times New Roman" w:hAnsi="Times New Roman" w:cs="Times New Roman"/>
                <w:sz w:val="20"/>
                <w:szCs w:val="24"/>
                <w:lang w:eastAsia="ru-RU"/>
              </w:rPr>
              <w:t>конкурса</w:t>
            </w:r>
          </w:p>
        </w:tc>
        <w:tc>
          <w:tcPr>
            <w:tcW w:w="850" w:type="dxa"/>
          </w:tcPr>
          <w:p w14:paraId="5B24ABC2"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4</w:t>
            </w:r>
          </w:p>
        </w:tc>
      </w:tr>
      <w:tr w:rsidR="00CB551C" w:rsidRPr="00CB551C" w14:paraId="3B085571" w14:textId="77777777" w:rsidTr="00CD73F0">
        <w:tc>
          <w:tcPr>
            <w:tcW w:w="828" w:type="dxa"/>
          </w:tcPr>
          <w:p w14:paraId="6D9DC378"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2.</w:t>
            </w:r>
          </w:p>
        </w:tc>
        <w:tc>
          <w:tcPr>
            <w:tcW w:w="8460" w:type="dxa"/>
          </w:tcPr>
          <w:p w14:paraId="5860C35C" w14:textId="77777777" w:rsidR="00CB551C" w:rsidRPr="00CB551C" w:rsidRDefault="00CB551C" w:rsidP="00F31772">
            <w:pPr>
              <w:ind w:firstLine="0"/>
              <w:jc w:val="left"/>
              <w:rPr>
                <w:rFonts w:ascii="Times New Roman" w:eastAsia="Times New Roman" w:hAnsi="Times New Roman" w:cs="Times New Roman"/>
                <w:bCs/>
                <w:sz w:val="20"/>
                <w:szCs w:val="20"/>
                <w:lang w:eastAsia="ru-RU"/>
              </w:rPr>
            </w:pPr>
            <w:r w:rsidRPr="00CB551C">
              <w:rPr>
                <w:rFonts w:ascii="Times New Roman" w:eastAsia="Times New Roman" w:hAnsi="Times New Roman" w:cs="Times New Roman"/>
                <w:bCs/>
                <w:sz w:val="20"/>
                <w:szCs w:val="20"/>
                <w:lang w:eastAsia="ru-RU"/>
              </w:rPr>
              <w:t>Требования к участникам конкурса</w:t>
            </w:r>
          </w:p>
        </w:tc>
        <w:tc>
          <w:tcPr>
            <w:tcW w:w="850" w:type="dxa"/>
          </w:tcPr>
          <w:p w14:paraId="13338880"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4</w:t>
            </w:r>
          </w:p>
        </w:tc>
      </w:tr>
      <w:tr w:rsidR="00CB551C" w:rsidRPr="00CB551C" w14:paraId="4A3D0141" w14:textId="77777777" w:rsidTr="00CD73F0">
        <w:trPr>
          <w:trHeight w:val="281"/>
        </w:trPr>
        <w:tc>
          <w:tcPr>
            <w:tcW w:w="828" w:type="dxa"/>
          </w:tcPr>
          <w:p w14:paraId="49C299B4"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3.</w:t>
            </w:r>
          </w:p>
        </w:tc>
        <w:tc>
          <w:tcPr>
            <w:tcW w:w="8460" w:type="dxa"/>
            <w:vAlign w:val="center"/>
          </w:tcPr>
          <w:p w14:paraId="498F7D6F" w14:textId="77777777" w:rsidR="00CB551C" w:rsidRPr="00CB551C" w:rsidRDefault="00CB551C" w:rsidP="00F31772">
            <w:pPr>
              <w:keepNext/>
              <w:suppressAutoHyphens/>
              <w:ind w:firstLine="0"/>
              <w:jc w:val="left"/>
              <w:outlineLvl w:val="2"/>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Преимущества, пред</w:t>
            </w:r>
            <w:r w:rsidR="00742F54">
              <w:rPr>
                <w:rFonts w:ascii="Times New Roman" w:eastAsia="Times New Roman" w:hAnsi="Times New Roman" w:cs="Times New Roman"/>
                <w:sz w:val="20"/>
                <w:szCs w:val="20"/>
                <w:lang w:eastAsia="ru-RU"/>
              </w:rPr>
              <w:t>о</w:t>
            </w:r>
            <w:r w:rsidRPr="00CB551C">
              <w:rPr>
                <w:rFonts w:ascii="Times New Roman" w:eastAsia="Times New Roman" w:hAnsi="Times New Roman" w:cs="Times New Roman"/>
                <w:sz w:val="20"/>
                <w:szCs w:val="20"/>
                <w:lang w:eastAsia="ru-RU"/>
              </w:rPr>
              <w:t xml:space="preserve">ставляемые участникам конкурса </w:t>
            </w:r>
          </w:p>
        </w:tc>
        <w:tc>
          <w:tcPr>
            <w:tcW w:w="850" w:type="dxa"/>
          </w:tcPr>
          <w:p w14:paraId="20CBEC82"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5</w:t>
            </w:r>
          </w:p>
        </w:tc>
      </w:tr>
      <w:tr w:rsidR="00CB551C" w:rsidRPr="00CB551C" w14:paraId="1A1B91B9" w14:textId="77777777" w:rsidTr="00CD73F0">
        <w:tc>
          <w:tcPr>
            <w:tcW w:w="828" w:type="dxa"/>
          </w:tcPr>
          <w:p w14:paraId="21660623"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4.</w:t>
            </w:r>
          </w:p>
        </w:tc>
        <w:tc>
          <w:tcPr>
            <w:tcW w:w="8460" w:type="dxa"/>
          </w:tcPr>
          <w:p w14:paraId="6206394A" w14:textId="77777777" w:rsidR="00CB551C" w:rsidRPr="00CB551C" w:rsidRDefault="00CB551C" w:rsidP="00F31772">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Затраты на участие в конкурсе</w:t>
            </w:r>
          </w:p>
        </w:tc>
        <w:tc>
          <w:tcPr>
            <w:tcW w:w="850" w:type="dxa"/>
          </w:tcPr>
          <w:p w14:paraId="23D0BE27"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5</w:t>
            </w:r>
          </w:p>
        </w:tc>
      </w:tr>
      <w:tr w:rsidR="00CB551C" w:rsidRPr="00CB551C" w14:paraId="0E3070C7" w14:textId="77777777" w:rsidTr="00CD73F0">
        <w:tc>
          <w:tcPr>
            <w:tcW w:w="828" w:type="dxa"/>
          </w:tcPr>
          <w:p w14:paraId="2EB2187C" w14:textId="77777777" w:rsidR="00CB551C" w:rsidRPr="00CB551C" w:rsidRDefault="00CB551C" w:rsidP="00CB551C">
            <w:pPr>
              <w:ind w:firstLine="0"/>
              <w:jc w:val="left"/>
              <w:rPr>
                <w:rFonts w:ascii="Times New Roman" w:eastAsia="Times New Roman" w:hAnsi="Times New Roman" w:cs="Times New Roman"/>
                <w:sz w:val="20"/>
                <w:szCs w:val="24"/>
                <w:lang w:eastAsia="ru-RU"/>
              </w:rPr>
            </w:pPr>
          </w:p>
        </w:tc>
        <w:tc>
          <w:tcPr>
            <w:tcW w:w="8460" w:type="dxa"/>
          </w:tcPr>
          <w:p w14:paraId="01622252" w14:textId="77777777" w:rsidR="00CB551C" w:rsidRPr="00CB551C" w:rsidRDefault="00CB551C" w:rsidP="00F31772">
            <w:pPr>
              <w:ind w:firstLine="0"/>
              <w:jc w:val="left"/>
              <w:rPr>
                <w:rFonts w:ascii="Times New Roman" w:eastAsia="Times New Roman" w:hAnsi="Times New Roman" w:cs="Times New Roman"/>
                <w:i/>
                <w:iCs/>
                <w:sz w:val="20"/>
                <w:szCs w:val="24"/>
                <w:lang w:eastAsia="ru-RU"/>
              </w:rPr>
            </w:pPr>
            <w:r w:rsidRPr="00CB551C">
              <w:rPr>
                <w:rFonts w:ascii="Times New Roman" w:eastAsia="Times New Roman" w:hAnsi="Times New Roman" w:cs="Times New Roman"/>
                <w:i/>
                <w:iCs/>
                <w:sz w:val="20"/>
                <w:szCs w:val="24"/>
                <w:lang w:eastAsia="ru-RU"/>
              </w:rPr>
              <w:t>Конкурсная документация</w:t>
            </w:r>
          </w:p>
        </w:tc>
        <w:tc>
          <w:tcPr>
            <w:tcW w:w="850" w:type="dxa"/>
          </w:tcPr>
          <w:p w14:paraId="2CCB4C07"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5</w:t>
            </w:r>
          </w:p>
        </w:tc>
      </w:tr>
      <w:tr w:rsidR="00CB551C" w:rsidRPr="00CB551C" w14:paraId="0C42020E" w14:textId="77777777" w:rsidTr="00CD73F0">
        <w:tc>
          <w:tcPr>
            <w:tcW w:w="828" w:type="dxa"/>
          </w:tcPr>
          <w:p w14:paraId="7363452A"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5.</w:t>
            </w:r>
          </w:p>
        </w:tc>
        <w:tc>
          <w:tcPr>
            <w:tcW w:w="8460" w:type="dxa"/>
          </w:tcPr>
          <w:p w14:paraId="42614DA9" w14:textId="77777777" w:rsidR="00CB551C" w:rsidRPr="00CB551C" w:rsidRDefault="00CB551C" w:rsidP="00F31772">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Содержание конкурсной документации</w:t>
            </w:r>
          </w:p>
        </w:tc>
        <w:tc>
          <w:tcPr>
            <w:tcW w:w="850" w:type="dxa"/>
          </w:tcPr>
          <w:p w14:paraId="29ED361F"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5</w:t>
            </w:r>
          </w:p>
        </w:tc>
      </w:tr>
      <w:tr w:rsidR="00CB551C" w:rsidRPr="00CB551C" w14:paraId="0373D2CC" w14:textId="77777777" w:rsidTr="00CD73F0">
        <w:tc>
          <w:tcPr>
            <w:tcW w:w="828" w:type="dxa"/>
          </w:tcPr>
          <w:p w14:paraId="5B558ECD"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6.</w:t>
            </w:r>
          </w:p>
        </w:tc>
        <w:tc>
          <w:tcPr>
            <w:tcW w:w="8460" w:type="dxa"/>
          </w:tcPr>
          <w:p w14:paraId="7C5445C1" w14:textId="77777777" w:rsidR="00CB551C" w:rsidRPr="00CB551C" w:rsidRDefault="00CB551C" w:rsidP="00F31772">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Разъяснение конкурсной документации</w:t>
            </w:r>
          </w:p>
        </w:tc>
        <w:tc>
          <w:tcPr>
            <w:tcW w:w="850" w:type="dxa"/>
          </w:tcPr>
          <w:p w14:paraId="480503E9" w14:textId="77777777" w:rsidR="00CB551C" w:rsidRPr="00CA00B9" w:rsidRDefault="00CA00B9"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5</w:t>
            </w:r>
          </w:p>
        </w:tc>
      </w:tr>
      <w:tr w:rsidR="00CB551C" w:rsidRPr="00CB551C" w14:paraId="5BD7CC21" w14:textId="77777777" w:rsidTr="00CD73F0">
        <w:tc>
          <w:tcPr>
            <w:tcW w:w="828" w:type="dxa"/>
          </w:tcPr>
          <w:p w14:paraId="0D6A84B9"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7.</w:t>
            </w:r>
          </w:p>
        </w:tc>
        <w:tc>
          <w:tcPr>
            <w:tcW w:w="8460" w:type="dxa"/>
          </w:tcPr>
          <w:p w14:paraId="4A7271EA" w14:textId="77777777" w:rsidR="00CB551C" w:rsidRPr="00CB551C" w:rsidRDefault="00CB551C" w:rsidP="00F31772">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Внесение изменений в конкурсную документацию</w:t>
            </w:r>
          </w:p>
        </w:tc>
        <w:tc>
          <w:tcPr>
            <w:tcW w:w="850" w:type="dxa"/>
          </w:tcPr>
          <w:p w14:paraId="23890D81" w14:textId="77777777" w:rsidR="00CB551C" w:rsidRPr="00CA00B9" w:rsidRDefault="00CA00B9"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5</w:t>
            </w:r>
          </w:p>
        </w:tc>
      </w:tr>
      <w:tr w:rsidR="00CB551C" w:rsidRPr="00CB551C" w14:paraId="231C5854" w14:textId="77777777" w:rsidTr="00CD73F0">
        <w:tc>
          <w:tcPr>
            <w:tcW w:w="828" w:type="dxa"/>
          </w:tcPr>
          <w:p w14:paraId="00BEE5A9" w14:textId="77777777" w:rsidR="00CB551C" w:rsidRPr="00CB551C" w:rsidRDefault="00CB551C" w:rsidP="00CB551C">
            <w:pPr>
              <w:ind w:firstLine="0"/>
              <w:jc w:val="left"/>
              <w:rPr>
                <w:rFonts w:ascii="Times New Roman" w:eastAsia="Times New Roman" w:hAnsi="Times New Roman" w:cs="Times New Roman"/>
                <w:sz w:val="20"/>
                <w:szCs w:val="24"/>
                <w:lang w:eastAsia="ru-RU"/>
              </w:rPr>
            </w:pPr>
          </w:p>
        </w:tc>
        <w:tc>
          <w:tcPr>
            <w:tcW w:w="8460" w:type="dxa"/>
          </w:tcPr>
          <w:p w14:paraId="367D2570" w14:textId="77777777" w:rsidR="00CB551C" w:rsidRPr="00CB551C" w:rsidRDefault="00CB551C" w:rsidP="00F31772">
            <w:pPr>
              <w:ind w:firstLine="0"/>
              <w:jc w:val="left"/>
              <w:rPr>
                <w:rFonts w:ascii="Times New Roman" w:eastAsia="Times New Roman" w:hAnsi="Times New Roman" w:cs="Times New Roman"/>
                <w:i/>
                <w:iCs/>
                <w:sz w:val="20"/>
                <w:szCs w:val="24"/>
                <w:lang w:eastAsia="ru-RU"/>
              </w:rPr>
            </w:pPr>
            <w:r w:rsidRPr="00CB551C">
              <w:rPr>
                <w:rFonts w:ascii="Times New Roman" w:eastAsia="Times New Roman" w:hAnsi="Times New Roman" w:cs="Times New Roman"/>
                <w:i/>
                <w:iCs/>
                <w:sz w:val="20"/>
                <w:szCs w:val="24"/>
                <w:lang w:eastAsia="ru-RU"/>
              </w:rPr>
              <w:t>Подготовка заявок на участие в конкурсе</w:t>
            </w:r>
          </w:p>
        </w:tc>
        <w:tc>
          <w:tcPr>
            <w:tcW w:w="850" w:type="dxa"/>
          </w:tcPr>
          <w:p w14:paraId="7A12177F"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6</w:t>
            </w:r>
          </w:p>
        </w:tc>
      </w:tr>
      <w:tr w:rsidR="00CB551C" w:rsidRPr="00CB551C" w14:paraId="267DBE7C" w14:textId="77777777" w:rsidTr="00CD73F0">
        <w:tc>
          <w:tcPr>
            <w:tcW w:w="828" w:type="dxa"/>
          </w:tcPr>
          <w:p w14:paraId="1175454B"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8.</w:t>
            </w:r>
          </w:p>
        </w:tc>
        <w:tc>
          <w:tcPr>
            <w:tcW w:w="8460" w:type="dxa"/>
          </w:tcPr>
          <w:p w14:paraId="5AEFF941" w14:textId="77777777" w:rsidR="00CB551C" w:rsidRPr="00CB551C" w:rsidRDefault="00CB551C" w:rsidP="00F31772">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Язык заявки на участие в конкурсе</w:t>
            </w:r>
          </w:p>
        </w:tc>
        <w:tc>
          <w:tcPr>
            <w:tcW w:w="850" w:type="dxa"/>
          </w:tcPr>
          <w:p w14:paraId="433A167E"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6</w:t>
            </w:r>
          </w:p>
        </w:tc>
      </w:tr>
      <w:tr w:rsidR="00CB551C" w:rsidRPr="00CB551C" w14:paraId="0B9DB1F0" w14:textId="77777777" w:rsidTr="00CD73F0">
        <w:tc>
          <w:tcPr>
            <w:tcW w:w="828" w:type="dxa"/>
          </w:tcPr>
          <w:p w14:paraId="4101654D"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9.</w:t>
            </w:r>
          </w:p>
        </w:tc>
        <w:tc>
          <w:tcPr>
            <w:tcW w:w="8460" w:type="dxa"/>
          </w:tcPr>
          <w:p w14:paraId="6D981509" w14:textId="77777777" w:rsidR="00CB551C" w:rsidRPr="00CB551C" w:rsidRDefault="00CB551C" w:rsidP="00F31772">
            <w:pPr>
              <w:ind w:firstLine="0"/>
              <w:jc w:val="left"/>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 xml:space="preserve">Содержание заявки на участие в конкурсе </w:t>
            </w:r>
          </w:p>
        </w:tc>
        <w:tc>
          <w:tcPr>
            <w:tcW w:w="850" w:type="dxa"/>
          </w:tcPr>
          <w:p w14:paraId="7E6BE0D8"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6</w:t>
            </w:r>
          </w:p>
        </w:tc>
      </w:tr>
      <w:tr w:rsidR="00CB551C" w:rsidRPr="00CB551C" w14:paraId="7BD17897" w14:textId="77777777" w:rsidTr="00CD73F0">
        <w:trPr>
          <w:trHeight w:val="282"/>
        </w:trPr>
        <w:tc>
          <w:tcPr>
            <w:tcW w:w="828" w:type="dxa"/>
          </w:tcPr>
          <w:p w14:paraId="3BBFF438"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10.</w:t>
            </w:r>
          </w:p>
        </w:tc>
        <w:tc>
          <w:tcPr>
            <w:tcW w:w="8460" w:type="dxa"/>
          </w:tcPr>
          <w:p w14:paraId="4E08CC61" w14:textId="77777777" w:rsidR="00CB551C" w:rsidRPr="00CB551C" w:rsidRDefault="00CB551C" w:rsidP="00F31772">
            <w:pPr>
              <w:keepNext/>
              <w:tabs>
                <w:tab w:val="left" w:pos="1134"/>
              </w:tabs>
              <w:suppressAutoHyphens/>
              <w:ind w:firstLine="0"/>
              <w:jc w:val="left"/>
              <w:outlineLvl w:val="2"/>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Обоснование и расчет начальной (максимальной) цены договора</w:t>
            </w:r>
          </w:p>
        </w:tc>
        <w:tc>
          <w:tcPr>
            <w:tcW w:w="850" w:type="dxa"/>
          </w:tcPr>
          <w:p w14:paraId="42957C61"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8</w:t>
            </w:r>
          </w:p>
        </w:tc>
      </w:tr>
      <w:tr w:rsidR="00CB551C" w:rsidRPr="00CB551C" w14:paraId="7E924BC7" w14:textId="77777777" w:rsidTr="00CD73F0">
        <w:tc>
          <w:tcPr>
            <w:tcW w:w="828" w:type="dxa"/>
          </w:tcPr>
          <w:p w14:paraId="2E0C3384"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11.</w:t>
            </w:r>
          </w:p>
        </w:tc>
        <w:tc>
          <w:tcPr>
            <w:tcW w:w="8460" w:type="dxa"/>
          </w:tcPr>
          <w:p w14:paraId="25210FC5" w14:textId="77777777" w:rsidR="00CB551C" w:rsidRPr="00CB551C" w:rsidRDefault="00CB551C" w:rsidP="00F31772">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Валюта заявки на участие в конкурсе</w:t>
            </w:r>
          </w:p>
        </w:tc>
        <w:tc>
          <w:tcPr>
            <w:tcW w:w="850" w:type="dxa"/>
          </w:tcPr>
          <w:p w14:paraId="0066B09E"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9</w:t>
            </w:r>
          </w:p>
        </w:tc>
      </w:tr>
      <w:tr w:rsidR="00CB551C" w:rsidRPr="00CB551C" w14:paraId="5268AB7D" w14:textId="77777777" w:rsidTr="00CD73F0">
        <w:tc>
          <w:tcPr>
            <w:tcW w:w="828" w:type="dxa"/>
          </w:tcPr>
          <w:p w14:paraId="4D71FBD8"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12.</w:t>
            </w:r>
          </w:p>
        </w:tc>
        <w:tc>
          <w:tcPr>
            <w:tcW w:w="8460" w:type="dxa"/>
          </w:tcPr>
          <w:p w14:paraId="28D75A92" w14:textId="77777777" w:rsidR="00CB551C" w:rsidRPr="00CB551C" w:rsidRDefault="00CB551C" w:rsidP="00F31772">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Срок действия заявки на участие в конкурсе</w:t>
            </w:r>
          </w:p>
        </w:tc>
        <w:tc>
          <w:tcPr>
            <w:tcW w:w="850" w:type="dxa"/>
          </w:tcPr>
          <w:p w14:paraId="68BA695B"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9</w:t>
            </w:r>
          </w:p>
        </w:tc>
      </w:tr>
      <w:tr w:rsidR="00CB551C" w:rsidRPr="00CB551C" w14:paraId="110FB4B5" w14:textId="77777777" w:rsidTr="00CD73F0">
        <w:tc>
          <w:tcPr>
            <w:tcW w:w="828" w:type="dxa"/>
          </w:tcPr>
          <w:p w14:paraId="1487B5AD"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13.</w:t>
            </w:r>
          </w:p>
        </w:tc>
        <w:tc>
          <w:tcPr>
            <w:tcW w:w="8460" w:type="dxa"/>
          </w:tcPr>
          <w:p w14:paraId="35516A77" w14:textId="77777777" w:rsidR="00CB551C" w:rsidRPr="00CB551C" w:rsidRDefault="00CB551C" w:rsidP="00F31772">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 xml:space="preserve">Оформление и подписание заявки на участие в конкурсе </w:t>
            </w:r>
          </w:p>
        </w:tc>
        <w:tc>
          <w:tcPr>
            <w:tcW w:w="850" w:type="dxa"/>
          </w:tcPr>
          <w:p w14:paraId="0F6E2F0D"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9</w:t>
            </w:r>
          </w:p>
        </w:tc>
      </w:tr>
      <w:tr w:rsidR="00CB551C" w:rsidRPr="00CB551C" w14:paraId="5BDB8C32" w14:textId="77777777" w:rsidTr="00CD73F0">
        <w:tc>
          <w:tcPr>
            <w:tcW w:w="828" w:type="dxa"/>
          </w:tcPr>
          <w:p w14:paraId="229432F6"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14.</w:t>
            </w:r>
          </w:p>
        </w:tc>
        <w:tc>
          <w:tcPr>
            <w:tcW w:w="8460" w:type="dxa"/>
          </w:tcPr>
          <w:p w14:paraId="2A73CB7B" w14:textId="77777777" w:rsidR="00CB551C" w:rsidRPr="00CB551C" w:rsidRDefault="00CB551C" w:rsidP="00F31772">
            <w:pPr>
              <w:ind w:firstLine="0"/>
              <w:jc w:val="left"/>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Подача заявок на участие в конкурсе. Опечатывание, маркировка конвертов с заявками на участие в</w:t>
            </w:r>
            <w:r w:rsidRPr="00CB551C">
              <w:rPr>
                <w:rFonts w:ascii="Times New Roman" w:eastAsia="Times New Roman" w:hAnsi="Times New Roman" w:cs="Times New Roman"/>
                <w:bCs/>
                <w:sz w:val="20"/>
                <w:szCs w:val="24"/>
                <w:lang w:eastAsia="ru-RU"/>
              </w:rPr>
              <w:t xml:space="preserve"> </w:t>
            </w:r>
            <w:r w:rsidRPr="00CB551C">
              <w:rPr>
                <w:rFonts w:ascii="Times New Roman" w:eastAsia="Times New Roman" w:hAnsi="Times New Roman" w:cs="Times New Roman"/>
                <w:sz w:val="20"/>
                <w:szCs w:val="20"/>
                <w:lang w:eastAsia="ru-RU"/>
              </w:rPr>
              <w:t>конкурсе</w:t>
            </w:r>
          </w:p>
        </w:tc>
        <w:tc>
          <w:tcPr>
            <w:tcW w:w="850" w:type="dxa"/>
          </w:tcPr>
          <w:p w14:paraId="3751E56E" w14:textId="77777777" w:rsidR="00CB551C" w:rsidRPr="00CA00B9" w:rsidRDefault="00CA00B9"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9</w:t>
            </w:r>
          </w:p>
        </w:tc>
      </w:tr>
      <w:tr w:rsidR="00CB551C" w:rsidRPr="00CB551C" w14:paraId="472669A1" w14:textId="77777777" w:rsidTr="00CD73F0">
        <w:tc>
          <w:tcPr>
            <w:tcW w:w="828" w:type="dxa"/>
          </w:tcPr>
          <w:p w14:paraId="109E2ED6"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15.</w:t>
            </w:r>
          </w:p>
        </w:tc>
        <w:tc>
          <w:tcPr>
            <w:tcW w:w="8460" w:type="dxa"/>
          </w:tcPr>
          <w:p w14:paraId="1F7784F6" w14:textId="77777777" w:rsidR="00CB551C" w:rsidRPr="00CB551C" w:rsidRDefault="00CB551C" w:rsidP="00F31772">
            <w:pPr>
              <w:keepNext/>
              <w:tabs>
                <w:tab w:val="left" w:pos="0"/>
              </w:tabs>
              <w:suppressAutoHyphens/>
              <w:ind w:firstLine="0"/>
              <w:outlineLvl w:val="2"/>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 xml:space="preserve">Прием заявок на участие в конкурсе </w:t>
            </w:r>
          </w:p>
        </w:tc>
        <w:tc>
          <w:tcPr>
            <w:tcW w:w="850" w:type="dxa"/>
          </w:tcPr>
          <w:p w14:paraId="47349434"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10</w:t>
            </w:r>
          </w:p>
        </w:tc>
      </w:tr>
      <w:tr w:rsidR="00CB551C" w:rsidRPr="00CB551C" w14:paraId="773D24CA" w14:textId="77777777" w:rsidTr="00CD73F0">
        <w:tc>
          <w:tcPr>
            <w:tcW w:w="828" w:type="dxa"/>
          </w:tcPr>
          <w:p w14:paraId="27AF1E0E"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16.</w:t>
            </w:r>
          </w:p>
        </w:tc>
        <w:tc>
          <w:tcPr>
            <w:tcW w:w="8460" w:type="dxa"/>
          </w:tcPr>
          <w:p w14:paraId="0420CD64" w14:textId="77777777" w:rsidR="00CB551C" w:rsidRPr="00CB551C" w:rsidRDefault="00CB551C" w:rsidP="00F31772">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 xml:space="preserve">Опоздавшие заявки </w:t>
            </w:r>
            <w:r w:rsidRPr="00CB551C">
              <w:rPr>
                <w:rFonts w:ascii="Times New Roman" w:eastAsia="Times New Roman" w:hAnsi="Times New Roman" w:cs="Times New Roman"/>
                <w:sz w:val="20"/>
                <w:szCs w:val="20"/>
                <w:lang w:eastAsia="ru-RU"/>
              </w:rPr>
              <w:t>на участие в</w:t>
            </w:r>
            <w:r w:rsidRPr="00CB551C">
              <w:rPr>
                <w:rFonts w:ascii="Times New Roman" w:eastAsia="Times New Roman" w:hAnsi="Times New Roman" w:cs="Times New Roman"/>
                <w:bCs/>
                <w:sz w:val="20"/>
                <w:szCs w:val="24"/>
                <w:lang w:eastAsia="ru-RU"/>
              </w:rPr>
              <w:t xml:space="preserve"> </w:t>
            </w:r>
            <w:r w:rsidRPr="00CB551C">
              <w:rPr>
                <w:rFonts w:ascii="Times New Roman" w:eastAsia="Times New Roman" w:hAnsi="Times New Roman" w:cs="Times New Roman"/>
                <w:sz w:val="20"/>
                <w:szCs w:val="20"/>
                <w:lang w:eastAsia="ru-RU"/>
              </w:rPr>
              <w:t xml:space="preserve">  конкурсе</w:t>
            </w:r>
          </w:p>
        </w:tc>
        <w:tc>
          <w:tcPr>
            <w:tcW w:w="850" w:type="dxa"/>
          </w:tcPr>
          <w:p w14:paraId="797421AF"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10</w:t>
            </w:r>
          </w:p>
        </w:tc>
      </w:tr>
      <w:tr w:rsidR="00CB551C" w:rsidRPr="00CB551C" w14:paraId="3983C992" w14:textId="77777777" w:rsidTr="00CD73F0">
        <w:tc>
          <w:tcPr>
            <w:tcW w:w="828" w:type="dxa"/>
          </w:tcPr>
          <w:p w14:paraId="7FB96113"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17.</w:t>
            </w:r>
          </w:p>
        </w:tc>
        <w:tc>
          <w:tcPr>
            <w:tcW w:w="8460" w:type="dxa"/>
          </w:tcPr>
          <w:p w14:paraId="05CE144F" w14:textId="77777777" w:rsidR="00CB551C" w:rsidRPr="00CB551C" w:rsidRDefault="00CB551C" w:rsidP="00F31772">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Внесение изменений в заявки на участие в конкурсе и их отзыв</w:t>
            </w:r>
          </w:p>
        </w:tc>
        <w:tc>
          <w:tcPr>
            <w:tcW w:w="850" w:type="dxa"/>
          </w:tcPr>
          <w:p w14:paraId="4DEDDEA9"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10</w:t>
            </w:r>
          </w:p>
        </w:tc>
      </w:tr>
      <w:tr w:rsidR="00CB551C" w:rsidRPr="00CB551C" w14:paraId="6D646014" w14:textId="77777777" w:rsidTr="00CD73F0">
        <w:trPr>
          <w:trHeight w:val="233"/>
        </w:trPr>
        <w:tc>
          <w:tcPr>
            <w:tcW w:w="828" w:type="dxa"/>
          </w:tcPr>
          <w:p w14:paraId="0FD8A728"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val="en-US" w:eastAsia="ru-RU"/>
              </w:rPr>
              <w:t>1</w:t>
            </w:r>
            <w:r w:rsidRPr="00CB551C">
              <w:rPr>
                <w:rFonts w:ascii="Times New Roman" w:eastAsia="Times New Roman" w:hAnsi="Times New Roman" w:cs="Times New Roman"/>
                <w:sz w:val="20"/>
                <w:szCs w:val="24"/>
                <w:lang w:eastAsia="ru-RU"/>
              </w:rPr>
              <w:t>8.</w:t>
            </w:r>
          </w:p>
        </w:tc>
        <w:tc>
          <w:tcPr>
            <w:tcW w:w="8460" w:type="dxa"/>
          </w:tcPr>
          <w:p w14:paraId="05915717" w14:textId="77777777" w:rsidR="00CB551C" w:rsidRPr="00CB551C" w:rsidRDefault="00CB551C" w:rsidP="00F31772">
            <w:pPr>
              <w:keepNext/>
              <w:tabs>
                <w:tab w:val="left" w:pos="1134"/>
              </w:tabs>
              <w:suppressAutoHyphens/>
              <w:ind w:firstLine="0"/>
              <w:jc w:val="left"/>
              <w:outlineLvl w:val="2"/>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Вскрытие конвертов с заявками на участие в</w:t>
            </w:r>
            <w:r w:rsidRPr="00CB551C">
              <w:rPr>
                <w:rFonts w:ascii="Times New Roman" w:eastAsia="Times New Roman" w:hAnsi="Times New Roman" w:cs="Times New Roman"/>
                <w:sz w:val="20"/>
                <w:szCs w:val="24"/>
                <w:lang w:eastAsia="ru-RU"/>
              </w:rPr>
              <w:t xml:space="preserve"> </w:t>
            </w:r>
            <w:r w:rsidRPr="00CB551C">
              <w:rPr>
                <w:rFonts w:ascii="Times New Roman" w:eastAsia="Times New Roman" w:hAnsi="Times New Roman" w:cs="Times New Roman"/>
                <w:sz w:val="20"/>
                <w:szCs w:val="20"/>
                <w:lang w:eastAsia="ru-RU"/>
              </w:rPr>
              <w:t xml:space="preserve">конкурсе </w:t>
            </w:r>
          </w:p>
        </w:tc>
        <w:tc>
          <w:tcPr>
            <w:tcW w:w="850" w:type="dxa"/>
          </w:tcPr>
          <w:p w14:paraId="33C6D19E"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10</w:t>
            </w:r>
          </w:p>
        </w:tc>
      </w:tr>
      <w:tr w:rsidR="00CB551C" w:rsidRPr="00CB551C" w14:paraId="2F7FDB21" w14:textId="77777777" w:rsidTr="00CD73F0">
        <w:tc>
          <w:tcPr>
            <w:tcW w:w="828" w:type="dxa"/>
          </w:tcPr>
          <w:p w14:paraId="3EC6DC9F"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19.</w:t>
            </w:r>
          </w:p>
        </w:tc>
        <w:tc>
          <w:tcPr>
            <w:tcW w:w="8460" w:type="dxa"/>
          </w:tcPr>
          <w:p w14:paraId="6E0A9541" w14:textId="77777777" w:rsidR="00CB551C" w:rsidRPr="00CB551C" w:rsidRDefault="00CB551C" w:rsidP="00F31772">
            <w:pPr>
              <w:keepNext/>
              <w:tabs>
                <w:tab w:val="left" w:pos="720"/>
              </w:tabs>
              <w:suppressAutoHyphens/>
              <w:ind w:firstLine="0"/>
              <w:jc w:val="left"/>
              <w:outlineLvl w:val="2"/>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Конфиденциальность сведений, содержащихся в заявках на участие в конкурсе</w:t>
            </w:r>
          </w:p>
        </w:tc>
        <w:tc>
          <w:tcPr>
            <w:tcW w:w="850" w:type="dxa"/>
          </w:tcPr>
          <w:p w14:paraId="270CC21F"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11</w:t>
            </w:r>
          </w:p>
        </w:tc>
      </w:tr>
      <w:tr w:rsidR="00CB551C" w:rsidRPr="00CB551C" w14:paraId="29F79F54" w14:textId="77777777" w:rsidTr="00CD73F0">
        <w:tc>
          <w:tcPr>
            <w:tcW w:w="828" w:type="dxa"/>
          </w:tcPr>
          <w:p w14:paraId="57065FD9"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20.</w:t>
            </w:r>
          </w:p>
        </w:tc>
        <w:tc>
          <w:tcPr>
            <w:tcW w:w="8460" w:type="dxa"/>
          </w:tcPr>
          <w:p w14:paraId="2A97E006" w14:textId="77777777" w:rsidR="00CB551C" w:rsidRPr="00CB551C" w:rsidRDefault="00CB551C" w:rsidP="00F31772">
            <w:pPr>
              <w:keepNext/>
              <w:tabs>
                <w:tab w:val="left" w:pos="540"/>
                <w:tab w:val="left" w:pos="1260"/>
              </w:tabs>
              <w:suppressAutoHyphens/>
              <w:ind w:firstLine="0"/>
              <w:jc w:val="left"/>
              <w:outlineLvl w:val="2"/>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 xml:space="preserve">Рассмотрение и оценка заявок на участие в конкурсе </w:t>
            </w:r>
          </w:p>
        </w:tc>
        <w:tc>
          <w:tcPr>
            <w:tcW w:w="850" w:type="dxa"/>
          </w:tcPr>
          <w:p w14:paraId="1F7A1801"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11</w:t>
            </w:r>
          </w:p>
        </w:tc>
      </w:tr>
      <w:tr w:rsidR="00CB551C" w:rsidRPr="00CB551C" w14:paraId="76974EA4" w14:textId="77777777" w:rsidTr="00CD73F0">
        <w:tc>
          <w:tcPr>
            <w:tcW w:w="828" w:type="dxa"/>
          </w:tcPr>
          <w:p w14:paraId="1BA81F80" w14:textId="77777777" w:rsidR="00CB551C" w:rsidRPr="00CB551C" w:rsidRDefault="00181C09" w:rsidP="00CB551C">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21</w:t>
            </w:r>
            <w:r w:rsidR="00CB551C" w:rsidRPr="00CB551C">
              <w:rPr>
                <w:rFonts w:ascii="Times New Roman" w:eastAsia="Times New Roman" w:hAnsi="Times New Roman" w:cs="Times New Roman"/>
                <w:sz w:val="20"/>
                <w:szCs w:val="24"/>
                <w:lang w:eastAsia="ru-RU"/>
              </w:rPr>
              <w:t>.</w:t>
            </w:r>
          </w:p>
        </w:tc>
        <w:tc>
          <w:tcPr>
            <w:tcW w:w="8460" w:type="dxa"/>
          </w:tcPr>
          <w:p w14:paraId="1BCD3E01" w14:textId="77777777" w:rsidR="00CB551C" w:rsidRPr="00CB551C" w:rsidRDefault="00CB551C" w:rsidP="00F31772">
            <w:pPr>
              <w:keepNext/>
              <w:tabs>
                <w:tab w:val="left" w:pos="-3240"/>
                <w:tab w:val="left" w:pos="0"/>
              </w:tabs>
              <w:suppressAutoHyphens/>
              <w:ind w:firstLine="0"/>
              <w:jc w:val="left"/>
              <w:outlineLvl w:val="2"/>
              <w:rPr>
                <w:rFonts w:ascii="Times New Roman" w:eastAsia="Times New Roman" w:hAnsi="Times New Roman" w:cs="Times New Roman"/>
                <w:b/>
                <w:sz w:val="20"/>
                <w:szCs w:val="20"/>
                <w:lang w:eastAsia="ru-RU"/>
              </w:rPr>
            </w:pPr>
            <w:r w:rsidRPr="00CB551C">
              <w:rPr>
                <w:rFonts w:ascii="Times New Roman" w:eastAsia="Times New Roman" w:hAnsi="Times New Roman" w:cs="Times New Roman"/>
                <w:sz w:val="20"/>
                <w:szCs w:val="20"/>
                <w:lang w:eastAsia="ru-RU"/>
              </w:rPr>
              <w:t>Запрос сведений об участниках</w:t>
            </w:r>
            <w:r w:rsidRPr="00CB551C">
              <w:rPr>
                <w:rFonts w:ascii="Times New Roman" w:eastAsia="Times New Roman" w:hAnsi="Times New Roman" w:cs="Times New Roman"/>
                <w:bCs/>
                <w:sz w:val="20"/>
                <w:szCs w:val="24"/>
                <w:lang w:eastAsia="ru-RU"/>
              </w:rPr>
              <w:t xml:space="preserve"> </w:t>
            </w:r>
            <w:r w:rsidRPr="00CB551C">
              <w:rPr>
                <w:rFonts w:ascii="Times New Roman" w:eastAsia="Times New Roman" w:hAnsi="Times New Roman" w:cs="Times New Roman"/>
                <w:sz w:val="20"/>
                <w:szCs w:val="20"/>
                <w:lang w:eastAsia="ru-RU"/>
              </w:rPr>
              <w:t xml:space="preserve">конкурса </w:t>
            </w:r>
          </w:p>
        </w:tc>
        <w:tc>
          <w:tcPr>
            <w:tcW w:w="850" w:type="dxa"/>
          </w:tcPr>
          <w:p w14:paraId="2BD0714D"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13</w:t>
            </w:r>
          </w:p>
        </w:tc>
      </w:tr>
      <w:tr w:rsidR="00CB551C" w:rsidRPr="00CB551C" w14:paraId="70684C07" w14:textId="77777777" w:rsidTr="00CD73F0">
        <w:tc>
          <w:tcPr>
            <w:tcW w:w="828" w:type="dxa"/>
          </w:tcPr>
          <w:p w14:paraId="25B0E835" w14:textId="77777777" w:rsidR="00CB551C" w:rsidRPr="00CB551C" w:rsidRDefault="00181C09" w:rsidP="00CB551C">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22</w:t>
            </w:r>
            <w:r w:rsidR="00CB551C" w:rsidRPr="00CB551C">
              <w:rPr>
                <w:rFonts w:ascii="Times New Roman" w:eastAsia="Times New Roman" w:hAnsi="Times New Roman" w:cs="Times New Roman"/>
                <w:sz w:val="20"/>
                <w:szCs w:val="24"/>
                <w:lang w:eastAsia="ru-RU"/>
              </w:rPr>
              <w:t>.</w:t>
            </w:r>
          </w:p>
        </w:tc>
        <w:tc>
          <w:tcPr>
            <w:tcW w:w="8460" w:type="dxa"/>
          </w:tcPr>
          <w:p w14:paraId="0EC91232" w14:textId="77777777" w:rsidR="00CB551C" w:rsidRPr="00CB551C" w:rsidRDefault="00CB551C" w:rsidP="00F31772">
            <w:pPr>
              <w:ind w:firstLine="0"/>
              <w:jc w:val="left"/>
              <w:rPr>
                <w:rFonts w:ascii="Times New Roman" w:eastAsia="Times New Roman" w:hAnsi="Times New Roman" w:cs="Times New Roman"/>
                <w:bCs/>
                <w:sz w:val="20"/>
                <w:szCs w:val="24"/>
                <w:lang w:eastAsia="ru-RU"/>
              </w:rPr>
            </w:pPr>
            <w:r w:rsidRPr="00CB551C">
              <w:rPr>
                <w:rFonts w:ascii="Times New Roman" w:eastAsia="Times New Roman" w:hAnsi="Times New Roman" w:cs="Times New Roman"/>
                <w:sz w:val="20"/>
                <w:szCs w:val="20"/>
                <w:lang w:eastAsia="ru-RU"/>
              </w:rPr>
              <w:t>Заключение договора по итогам</w:t>
            </w:r>
            <w:r w:rsidR="00742F54">
              <w:rPr>
                <w:rFonts w:ascii="Times New Roman" w:eastAsia="Times New Roman" w:hAnsi="Times New Roman" w:cs="Times New Roman"/>
                <w:sz w:val="20"/>
                <w:szCs w:val="20"/>
                <w:lang w:eastAsia="ru-RU"/>
              </w:rPr>
              <w:t xml:space="preserve"> проведения</w:t>
            </w:r>
            <w:r w:rsidRPr="00CB551C">
              <w:rPr>
                <w:rFonts w:ascii="Times New Roman" w:eastAsia="Times New Roman" w:hAnsi="Times New Roman" w:cs="Times New Roman"/>
                <w:sz w:val="20"/>
                <w:szCs w:val="20"/>
                <w:lang w:eastAsia="ru-RU"/>
              </w:rPr>
              <w:t xml:space="preserve"> конкурса</w:t>
            </w:r>
          </w:p>
        </w:tc>
        <w:tc>
          <w:tcPr>
            <w:tcW w:w="850" w:type="dxa"/>
          </w:tcPr>
          <w:p w14:paraId="52CBD2F1" w14:textId="6C035560" w:rsidR="00CB551C" w:rsidRPr="00EF1D50" w:rsidRDefault="00FF1F99" w:rsidP="00CB551C">
            <w:pPr>
              <w:ind w:firstLine="0"/>
              <w:jc w:val="center"/>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13</w:t>
            </w:r>
          </w:p>
        </w:tc>
      </w:tr>
      <w:tr w:rsidR="00CB551C" w:rsidRPr="00CB551C" w14:paraId="437B43AE" w14:textId="77777777" w:rsidTr="00CD73F0">
        <w:tc>
          <w:tcPr>
            <w:tcW w:w="828" w:type="dxa"/>
          </w:tcPr>
          <w:p w14:paraId="6C3998A2" w14:textId="77777777" w:rsidR="00CB551C" w:rsidRPr="00CB551C" w:rsidRDefault="00181C09" w:rsidP="00CB551C">
            <w:pPr>
              <w:ind w:firstLine="0"/>
              <w:jc w:val="lef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23</w:t>
            </w:r>
            <w:r w:rsidR="00CB551C" w:rsidRPr="00CB551C">
              <w:rPr>
                <w:rFonts w:ascii="Times New Roman" w:eastAsia="Times New Roman" w:hAnsi="Times New Roman" w:cs="Times New Roman"/>
                <w:sz w:val="20"/>
                <w:szCs w:val="24"/>
                <w:lang w:eastAsia="ru-RU"/>
              </w:rPr>
              <w:t>.</w:t>
            </w:r>
          </w:p>
        </w:tc>
        <w:tc>
          <w:tcPr>
            <w:tcW w:w="8460" w:type="dxa"/>
          </w:tcPr>
          <w:p w14:paraId="78A174DC" w14:textId="77777777" w:rsidR="00CB551C" w:rsidRPr="00CB551C" w:rsidRDefault="00CB551C" w:rsidP="00F31772">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20"/>
                <w:szCs w:val="24"/>
                <w:lang w:eastAsia="ru-RU"/>
              </w:rPr>
              <w:t>Право на обжалование</w:t>
            </w:r>
          </w:p>
        </w:tc>
        <w:tc>
          <w:tcPr>
            <w:tcW w:w="850" w:type="dxa"/>
          </w:tcPr>
          <w:p w14:paraId="650D1F6B" w14:textId="77777777" w:rsidR="00CB551C" w:rsidRPr="00CA00B9" w:rsidRDefault="00CB551C" w:rsidP="00CB551C">
            <w:pPr>
              <w:ind w:firstLine="0"/>
              <w:jc w:val="center"/>
              <w:rPr>
                <w:rFonts w:ascii="Times New Roman" w:eastAsia="Times New Roman" w:hAnsi="Times New Roman" w:cs="Times New Roman"/>
                <w:sz w:val="20"/>
                <w:szCs w:val="24"/>
                <w:lang w:eastAsia="ru-RU"/>
              </w:rPr>
            </w:pPr>
            <w:r w:rsidRPr="00CA00B9">
              <w:rPr>
                <w:rFonts w:ascii="Times New Roman" w:eastAsia="Times New Roman" w:hAnsi="Times New Roman" w:cs="Times New Roman"/>
                <w:sz w:val="20"/>
                <w:szCs w:val="24"/>
                <w:lang w:eastAsia="ru-RU"/>
              </w:rPr>
              <w:t>15</w:t>
            </w:r>
          </w:p>
        </w:tc>
      </w:tr>
      <w:tr w:rsidR="00CB551C" w:rsidRPr="00CB551C" w14:paraId="411DB5C1" w14:textId="77777777" w:rsidTr="00CD73F0">
        <w:tc>
          <w:tcPr>
            <w:tcW w:w="828" w:type="dxa"/>
          </w:tcPr>
          <w:p w14:paraId="6AE0550E" w14:textId="77777777"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val="en-US" w:eastAsia="ru-RU"/>
              </w:rPr>
              <w:t>III</w:t>
            </w:r>
            <w:r w:rsidRPr="00CB551C">
              <w:rPr>
                <w:rFonts w:ascii="Times New Roman" w:eastAsia="Times New Roman" w:hAnsi="Times New Roman" w:cs="Times New Roman"/>
                <w:b/>
                <w:bCs/>
                <w:sz w:val="20"/>
                <w:szCs w:val="24"/>
                <w:lang w:eastAsia="ru-RU"/>
              </w:rPr>
              <w:t>.</w:t>
            </w:r>
          </w:p>
        </w:tc>
        <w:tc>
          <w:tcPr>
            <w:tcW w:w="8460" w:type="dxa"/>
          </w:tcPr>
          <w:p w14:paraId="3B2BFB0A" w14:textId="77777777" w:rsidR="00CB551C" w:rsidRPr="00CB551C" w:rsidRDefault="00CB551C" w:rsidP="00F31772">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eastAsia="ru-RU"/>
              </w:rPr>
              <w:t>Информационная карта конкурсных заявок</w:t>
            </w:r>
          </w:p>
        </w:tc>
        <w:tc>
          <w:tcPr>
            <w:tcW w:w="850" w:type="dxa"/>
          </w:tcPr>
          <w:p w14:paraId="214A7957" w14:textId="77777777" w:rsidR="00CB551C" w:rsidRPr="00CA00B9" w:rsidRDefault="00CB551C" w:rsidP="00CB551C">
            <w:pPr>
              <w:ind w:firstLine="0"/>
              <w:jc w:val="center"/>
              <w:rPr>
                <w:rFonts w:ascii="Times New Roman" w:eastAsia="Times New Roman" w:hAnsi="Times New Roman" w:cs="Times New Roman"/>
                <w:bCs/>
                <w:sz w:val="20"/>
                <w:szCs w:val="24"/>
                <w:lang w:eastAsia="ru-RU"/>
              </w:rPr>
            </w:pPr>
            <w:r w:rsidRPr="00CA00B9">
              <w:rPr>
                <w:rFonts w:ascii="Times New Roman" w:eastAsia="Times New Roman" w:hAnsi="Times New Roman" w:cs="Times New Roman"/>
                <w:bCs/>
                <w:sz w:val="20"/>
                <w:szCs w:val="24"/>
                <w:lang w:eastAsia="ru-RU"/>
              </w:rPr>
              <w:t>15</w:t>
            </w:r>
          </w:p>
        </w:tc>
      </w:tr>
      <w:tr w:rsidR="00CB551C" w:rsidRPr="00CB551C" w14:paraId="46225DEC" w14:textId="77777777" w:rsidTr="00CD73F0">
        <w:tc>
          <w:tcPr>
            <w:tcW w:w="828" w:type="dxa"/>
          </w:tcPr>
          <w:p w14:paraId="2BD27AF7" w14:textId="77777777"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val="en-US" w:eastAsia="ru-RU"/>
              </w:rPr>
              <w:t>IV</w:t>
            </w:r>
            <w:r w:rsidRPr="00CB551C">
              <w:rPr>
                <w:rFonts w:ascii="Times New Roman" w:eastAsia="Times New Roman" w:hAnsi="Times New Roman" w:cs="Times New Roman"/>
                <w:b/>
                <w:bCs/>
                <w:sz w:val="20"/>
                <w:szCs w:val="24"/>
                <w:lang w:eastAsia="ru-RU"/>
              </w:rPr>
              <w:t>.</w:t>
            </w:r>
          </w:p>
        </w:tc>
        <w:tc>
          <w:tcPr>
            <w:tcW w:w="8460" w:type="dxa"/>
          </w:tcPr>
          <w:p w14:paraId="44C42501" w14:textId="77777777" w:rsidR="00CB551C" w:rsidRPr="00CB551C" w:rsidRDefault="00CB551C" w:rsidP="00F31772">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eastAsia="ru-RU"/>
              </w:rPr>
              <w:t>Техническое задание</w:t>
            </w:r>
          </w:p>
        </w:tc>
        <w:tc>
          <w:tcPr>
            <w:tcW w:w="850" w:type="dxa"/>
          </w:tcPr>
          <w:p w14:paraId="33CC77F2" w14:textId="77777777" w:rsidR="00CB551C" w:rsidRPr="00CA00B9" w:rsidRDefault="00CA00B9" w:rsidP="00CB551C">
            <w:pPr>
              <w:ind w:firstLine="0"/>
              <w:jc w:val="center"/>
              <w:rPr>
                <w:rFonts w:ascii="Times New Roman" w:eastAsia="Times New Roman" w:hAnsi="Times New Roman" w:cs="Times New Roman"/>
                <w:bCs/>
                <w:sz w:val="20"/>
                <w:szCs w:val="24"/>
                <w:lang w:eastAsia="ru-RU"/>
              </w:rPr>
            </w:pPr>
            <w:r w:rsidRPr="00CA00B9">
              <w:rPr>
                <w:rFonts w:ascii="Times New Roman" w:eastAsia="Times New Roman" w:hAnsi="Times New Roman" w:cs="Times New Roman"/>
                <w:bCs/>
                <w:sz w:val="20"/>
                <w:szCs w:val="24"/>
                <w:lang w:eastAsia="ru-RU"/>
              </w:rPr>
              <w:t>21</w:t>
            </w:r>
          </w:p>
        </w:tc>
      </w:tr>
      <w:tr w:rsidR="00CB551C" w:rsidRPr="00CB551C" w14:paraId="0E0E77CE" w14:textId="77777777" w:rsidTr="00CD73F0">
        <w:tc>
          <w:tcPr>
            <w:tcW w:w="828" w:type="dxa"/>
          </w:tcPr>
          <w:p w14:paraId="2F7A0CDD" w14:textId="77777777"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val="en-US" w:eastAsia="ru-RU"/>
              </w:rPr>
              <w:t>V</w:t>
            </w:r>
            <w:r w:rsidRPr="00CB551C">
              <w:rPr>
                <w:rFonts w:ascii="Times New Roman" w:eastAsia="Times New Roman" w:hAnsi="Times New Roman" w:cs="Times New Roman"/>
                <w:b/>
                <w:bCs/>
                <w:sz w:val="20"/>
                <w:szCs w:val="24"/>
                <w:lang w:eastAsia="ru-RU"/>
              </w:rPr>
              <w:t>.</w:t>
            </w:r>
          </w:p>
        </w:tc>
        <w:tc>
          <w:tcPr>
            <w:tcW w:w="8460" w:type="dxa"/>
          </w:tcPr>
          <w:p w14:paraId="784C43DD" w14:textId="77777777" w:rsidR="00CB551C" w:rsidRPr="00CB551C" w:rsidRDefault="00CB551C" w:rsidP="00F31772">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eastAsia="ru-RU"/>
              </w:rPr>
              <w:t>Образцы форм</w:t>
            </w:r>
          </w:p>
        </w:tc>
        <w:tc>
          <w:tcPr>
            <w:tcW w:w="850" w:type="dxa"/>
          </w:tcPr>
          <w:p w14:paraId="20D45D5D" w14:textId="1654D2BE" w:rsidR="00CB551C" w:rsidRPr="00CA00B9" w:rsidRDefault="00FF1F99" w:rsidP="00CB551C">
            <w:pPr>
              <w:ind w:firstLine="0"/>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32</w:t>
            </w:r>
          </w:p>
        </w:tc>
      </w:tr>
      <w:tr w:rsidR="00CB551C" w:rsidRPr="00CB551C" w14:paraId="564B355F" w14:textId="77777777" w:rsidTr="00CD73F0">
        <w:tc>
          <w:tcPr>
            <w:tcW w:w="828" w:type="dxa"/>
          </w:tcPr>
          <w:p w14:paraId="5C16C418" w14:textId="77777777" w:rsidR="00CB551C" w:rsidRPr="00CB551C" w:rsidRDefault="00CB551C" w:rsidP="00CB551C">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val="en-US" w:eastAsia="ru-RU"/>
              </w:rPr>
              <w:t>VI.</w:t>
            </w:r>
          </w:p>
        </w:tc>
        <w:tc>
          <w:tcPr>
            <w:tcW w:w="8460" w:type="dxa"/>
          </w:tcPr>
          <w:p w14:paraId="706DB7A4" w14:textId="77777777" w:rsidR="00CB551C" w:rsidRPr="00CB551C" w:rsidRDefault="00CB551C" w:rsidP="00F31772">
            <w:pPr>
              <w:ind w:firstLine="0"/>
              <w:jc w:val="left"/>
              <w:rPr>
                <w:rFonts w:ascii="Times New Roman" w:eastAsia="Times New Roman" w:hAnsi="Times New Roman" w:cs="Times New Roman"/>
                <w:b/>
                <w:bCs/>
                <w:sz w:val="20"/>
                <w:szCs w:val="24"/>
                <w:lang w:eastAsia="ru-RU"/>
              </w:rPr>
            </w:pPr>
            <w:r w:rsidRPr="00CB551C">
              <w:rPr>
                <w:rFonts w:ascii="Times New Roman" w:eastAsia="Times New Roman" w:hAnsi="Times New Roman" w:cs="Times New Roman"/>
                <w:b/>
                <w:bCs/>
                <w:sz w:val="20"/>
                <w:szCs w:val="24"/>
                <w:lang w:eastAsia="ru-RU"/>
              </w:rPr>
              <w:t>Проект договора</w:t>
            </w:r>
          </w:p>
        </w:tc>
        <w:tc>
          <w:tcPr>
            <w:tcW w:w="850" w:type="dxa"/>
          </w:tcPr>
          <w:p w14:paraId="3C2AF023" w14:textId="2E6BE087" w:rsidR="00CB551C" w:rsidRPr="00CA00B9" w:rsidRDefault="00FF1F99" w:rsidP="00CB551C">
            <w:pPr>
              <w:ind w:firstLine="0"/>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41</w:t>
            </w:r>
          </w:p>
        </w:tc>
      </w:tr>
    </w:tbl>
    <w:p w14:paraId="1E4B625E" w14:textId="77777777" w:rsidR="00CB551C" w:rsidRPr="00CB551C" w:rsidRDefault="00CB551C" w:rsidP="00CB551C">
      <w:pPr>
        <w:ind w:firstLine="0"/>
        <w:contextualSpacing/>
        <w:jc w:val="center"/>
        <w:rPr>
          <w:rFonts w:ascii="Times New Roman" w:eastAsia="Times New Roman" w:hAnsi="Times New Roman" w:cs="Times New Roman"/>
          <w:b/>
          <w:bCs/>
          <w:sz w:val="28"/>
          <w:szCs w:val="24"/>
          <w:lang w:eastAsia="ru-RU"/>
        </w:rPr>
      </w:pPr>
      <w:r w:rsidRPr="00CB551C">
        <w:rPr>
          <w:rFonts w:ascii="Times New Roman" w:eastAsia="Times New Roman" w:hAnsi="Times New Roman" w:cs="Times New Roman"/>
          <w:snapToGrid w:val="0"/>
          <w:sz w:val="24"/>
          <w:szCs w:val="20"/>
          <w:lang w:eastAsia="ru-RU"/>
        </w:rPr>
        <w:br w:type="page"/>
      </w:r>
      <w:bookmarkStart w:id="1" w:name="_Ref440090643"/>
      <w:bookmarkEnd w:id="1"/>
      <w:r w:rsidRPr="00CB551C">
        <w:rPr>
          <w:rFonts w:ascii="Times New Roman" w:eastAsia="Times New Roman" w:hAnsi="Times New Roman" w:cs="Times New Roman"/>
          <w:b/>
          <w:snapToGrid w:val="0"/>
          <w:sz w:val="24"/>
          <w:szCs w:val="20"/>
          <w:lang w:val="en-US" w:eastAsia="ru-RU"/>
        </w:rPr>
        <w:lastRenderedPageBreak/>
        <w:t>I</w:t>
      </w:r>
      <w:r w:rsidRPr="00CB551C">
        <w:rPr>
          <w:rFonts w:ascii="Times New Roman" w:eastAsia="Times New Roman" w:hAnsi="Times New Roman" w:cs="Times New Roman"/>
          <w:b/>
          <w:snapToGrid w:val="0"/>
          <w:sz w:val="24"/>
          <w:szCs w:val="20"/>
          <w:lang w:eastAsia="ru-RU"/>
        </w:rPr>
        <w:t>. </w:t>
      </w:r>
      <w:r w:rsidRPr="00CB551C">
        <w:rPr>
          <w:rFonts w:ascii="Times New Roman" w:eastAsia="Times New Roman" w:hAnsi="Times New Roman" w:cs="Times New Roman"/>
          <w:b/>
          <w:bCs/>
          <w:sz w:val="28"/>
          <w:szCs w:val="24"/>
          <w:lang w:eastAsia="ru-RU"/>
        </w:rPr>
        <w:t>Информация об открытом конкурсе</w:t>
      </w:r>
    </w:p>
    <w:p w14:paraId="4D09765B" w14:textId="77777777" w:rsidR="00CB551C" w:rsidRPr="00CB551C" w:rsidRDefault="00CB551C" w:rsidP="00CB551C">
      <w:pPr>
        <w:tabs>
          <w:tab w:val="left" w:pos="709"/>
        </w:tabs>
        <w:ind w:firstLine="0"/>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 xml:space="preserve">          1.</w:t>
      </w:r>
      <w:r w:rsidRPr="00CB551C">
        <w:rPr>
          <w:rFonts w:ascii="Times New Roman" w:eastAsia="Times New Roman" w:hAnsi="Times New Roman" w:cs="Times New Roman"/>
          <w:sz w:val="24"/>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w:t>
      </w:r>
      <w:r w:rsidR="005342F6">
        <w:rPr>
          <w:rFonts w:ascii="Times New Roman" w:eastAsia="Times New Roman" w:hAnsi="Times New Roman" w:cs="Times New Roman"/>
          <w:sz w:val="24"/>
          <w:szCs w:val="24"/>
          <w:lang w:eastAsia="ru-RU"/>
        </w:rPr>
        <w:t xml:space="preserve"> на оказание комплекса услуг по организации и проведению научно-практической конференции, посвященной 20-летию подписания Договора о создании Союзного государства</w:t>
      </w:r>
      <w:r w:rsidRPr="00CB551C">
        <w:rPr>
          <w:rFonts w:ascii="Times New Roman" w:eastAsia="Times New Roman" w:hAnsi="Times New Roman" w:cs="Times New Roman"/>
          <w:sz w:val="24"/>
          <w:szCs w:val="24"/>
          <w:lang w:eastAsia="ru-RU"/>
        </w:rPr>
        <w:t xml:space="preserve"> (далее – Договор). </w:t>
      </w:r>
    </w:p>
    <w:p w14:paraId="7F0E6276" w14:textId="77777777" w:rsidR="00CB551C" w:rsidRPr="00CB551C" w:rsidRDefault="00CB551C" w:rsidP="00CB551C">
      <w:pPr>
        <w:keepNext/>
        <w:suppressAutoHyphens/>
        <w:ind w:firstLine="0"/>
        <w:outlineLvl w:val="0"/>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Предмет Договора:</w:t>
      </w:r>
      <w:r w:rsidRPr="00CB551C">
        <w:rPr>
          <w:rFonts w:ascii="Times New Roman" w:eastAsia="Times New Roman" w:hAnsi="Times New Roman" w:cs="Times New Roman"/>
          <w:sz w:val="24"/>
          <w:szCs w:val="24"/>
          <w:lang w:eastAsia="ru-RU"/>
        </w:rPr>
        <w:t xml:space="preserve"> </w:t>
      </w:r>
      <w:r w:rsidR="00341C1A" w:rsidRPr="00341C1A">
        <w:rPr>
          <w:rFonts w:ascii="Times New Roman" w:hAnsi="Times New Roman" w:cs="Times New Roman"/>
          <w:sz w:val="24"/>
          <w:szCs w:val="24"/>
        </w:rPr>
        <w:t>оказание комплекса услуг по организации и проведению научно-практической конференции, посвященной 20-летию подписания Договора о создании Союзного государства</w:t>
      </w:r>
      <w:r w:rsidR="00341C1A">
        <w:rPr>
          <w:rFonts w:ascii="Times New Roman" w:hAnsi="Times New Roman" w:cs="Times New Roman"/>
          <w:sz w:val="24"/>
          <w:szCs w:val="24"/>
        </w:rPr>
        <w:t>.</w:t>
      </w:r>
    </w:p>
    <w:p w14:paraId="65E44E2A" w14:textId="57CB5D01" w:rsidR="00CB551C" w:rsidRPr="008B7419" w:rsidRDefault="00CB551C" w:rsidP="00CB551C">
      <w:pPr>
        <w:keepNext/>
        <w:suppressAutoHyphens/>
        <w:ind w:firstLine="0"/>
        <w:outlineLvl w:val="0"/>
        <w:rPr>
          <w:rFonts w:ascii="Times New Roman" w:eastAsia="Times New Roman" w:hAnsi="Times New Roman" w:cs="Times New Roman"/>
          <w:sz w:val="24"/>
          <w:szCs w:val="24"/>
          <w:lang w:eastAsia="ru-RU"/>
        </w:rPr>
      </w:pPr>
      <w:r w:rsidRPr="00CB551C">
        <w:rPr>
          <w:rFonts w:ascii="Times New Roman" w:eastAsia="Times New Roman" w:hAnsi="Times New Roman" w:cs="Times New Roman"/>
          <w:b/>
          <w:sz w:val="24"/>
          <w:szCs w:val="24"/>
          <w:lang w:eastAsia="ru-RU"/>
        </w:rPr>
        <w:t>Начальная (максимальная) цена Договор</w:t>
      </w:r>
      <w:r w:rsidRPr="00EF2B73">
        <w:rPr>
          <w:rFonts w:ascii="Times New Roman" w:eastAsia="Times New Roman" w:hAnsi="Times New Roman" w:cs="Times New Roman"/>
          <w:b/>
          <w:color w:val="000000" w:themeColor="text1"/>
          <w:sz w:val="24"/>
          <w:szCs w:val="24"/>
          <w:lang w:eastAsia="ru-RU"/>
        </w:rPr>
        <w:t xml:space="preserve">а: </w:t>
      </w:r>
      <w:r w:rsidR="00EF2B73" w:rsidRPr="00EF2B73">
        <w:rPr>
          <w:rFonts w:ascii="Times New Roman" w:eastAsia="Times New Roman" w:hAnsi="Times New Roman" w:cs="Times New Roman"/>
          <w:color w:val="000000" w:themeColor="text1"/>
          <w:sz w:val="24"/>
          <w:szCs w:val="24"/>
        </w:rPr>
        <w:t>18 976 600</w:t>
      </w:r>
      <w:r w:rsidR="00EF2B73" w:rsidRPr="00EF2B73">
        <w:rPr>
          <w:rFonts w:ascii="Times New Roman" w:eastAsia="Times New Roman" w:hAnsi="Times New Roman" w:cs="Arial"/>
          <w:sz w:val="24"/>
          <w:szCs w:val="24"/>
          <w:lang w:eastAsia="ru-RU"/>
        </w:rPr>
        <w:t xml:space="preserve"> рублей</w:t>
      </w:r>
      <w:r w:rsidRPr="008B7419">
        <w:rPr>
          <w:rFonts w:ascii="Times New Roman" w:eastAsia="Times New Roman" w:hAnsi="Times New Roman" w:cs="Times New Roman"/>
          <w:sz w:val="24"/>
          <w:szCs w:val="24"/>
          <w:lang w:eastAsia="ru-RU"/>
        </w:rPr>
        <w:t>.</w:t>
      </w:r>
    </w:p>
    <w:p w14:paraId="0297807F" w14:textId="4C9D13E3" w:rsidR="00CB551C" w:rsidRPr="00341C1A" w:rsidRDefault="00341C1A" w:rsidP="00CB551C">
      <w:pPr>
        <w:keepNext/>
        <w:suppressAutoHyphens/>
        <w:ind w:firstLine="0"/>
        <w:outlineLvl w:val="0"/>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sz w:val="24"/>
          <w:szCs w:val="24"/>
          <w:lang w:eastAsia="ru-RU"/>
        </w:rPr>
        <w:t>Срок</w:t>
      </w:r>
      <w:r w:rsidR="008B7419" w:rsidRPr="00C468B7">
        <w:rPr>
          <w:rFonts w:ascii="Times New Roman" w:eastAsia="Times New Roman" w:hAnsi="Times New Roman" w:cs="Times New Roman"/>
          <w:i/>
          <w:color w:val="FF0000"/>
          <w:sz w:val="20"/>
          <w:szCs w:val="20"/>
          <w:lang w:eastAsia="ru-RU"/>
        </w:rPr>
        <w:t xml:space="preserve"> </w:t>
      </w:r>
      <w:r w:rsidR="00CB551C" w:rsidRPr="00341C1A">
        <w:rPr>
          <w:rFonts w:ascii="Times New Roman" w:eastAsia="Times New Roman" w:hAnsi="Times New Roman" w:cs="Times New Roman"/>
          <w:sz w:val="24"/>
          <w:szCs w:val="24"/>
          <w:lang w:eastAsia="ru-RU"/>
        </w:rPr>
        <w:t xml:space="preserve">оказания </w:t>
      </w:r>
      <w:r w:rsidR="007B2E3B">
        <w:rPr>
          <w:rFonts w:ascii="Times New Roman" w:eastAsia="Times New Roman" w:hAnsi="Times New Roman" w:cs="Times New Roman"/>
          <w:sz w:val="24"/>
          <w:szCs w:val="24"/>
          <w:lang w:eastAsia="ru-RU"/>
        </w:rPr>
        <w:t xml:space="preserve">комплекса </w:t>
      </w:r>
      <w:r w:rsidR="00CB551C" w:rsidRPr="00341C1A">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eastAsia="ru-RU"/>
        </w:rPr>
        <w:t xml:space="preserve">: </w:t>
      </w:r>
      <w:r w:rsidR="00F44BEE">
        <w:rPr>
          <w:rFonts w:ascii="Times New Roman" w:eastAsia="Times New Roman" w:hAnsi="Times New Roman" w:cs="Times New Roman"/>
          <w:sz w:val="24"/>
          <w:szCs w:val="24"/>
          <w:lang w:eastAsia="ru-RU"/>
        </w:rPr>
        <w:t>с даты подписания Договора по 16</w:t>
      </w:r>
      <w:r w:rsidR="009A31A0">
        <w:rPr>
          <w:rFonts w:ascii="Times New Roman" w:eastAsia="Times New Roman" w:hAnsi="Times New Roman" w:cs="Times New Roman"/>
          <w:sz w:val="24"/>
          <w:szCs w:val="24"/>
          <w:lang w:eastAsia="ru-RU"/>
        </w:rPr>
        <w:t>.12.2019</w:t>
      </w:r>
      <w:r w:rsidR="00CB551C" w:rsidRPr="00BB4167">
        <w:rPr>
          <w:rFonts w:ascii="Times New Roman" w:eastAsia="Times New Roman" w:hAnsi="Times New Roman" w:cs="Times New Roman"/>
          <w:color w:val="000000" w:themeColor="text1"/>
          <w:sz w:val="24"/>
          <w:szCs w:val="24"/>
          <w:lang w:eastAsia="ru-RU"/>
        </w:rPr>
        <w:t>.</w:t>
      </w:r>
    </w:p>
    <w:p w14:paraId="09293672" w14:textId="77777777" w:rsidR="00CB551C" w:rsidRPr="00CB551C" w:rsidRDefault="00CB551C" w:rsidP="00CB551C">
      <w:pPr>
        <w:keepNext/>
        <w:suppressAutoHyphens/>
        <w:ind w:firstLine="0"/>
        <w:outlineLvl w:val="0"/>
        <w:rPr>
          <w:rFonts w:ascii="Times New Roman" w:eastAsia="Times New Roman" w:hAnsi="Times New Roman" w:cs="Times New Roman"/>
          <w:sz w:val="24"/>
          <w:szCs w:val="24"/>
          <w:lang w:eastAsia="ru-RU"/>
        </w:rPr>
      </w:pPr>
      <w:r w:rsidRPr="00CB551C">
        <w:rPr>
          <w:rFonts w:ascii="Times New Roman" w:eastAsia="Times New Roman" w:hAnsi="Times New Roman" w:cs="Times New Roman"/>
          <w:b/>
          <w:color w:val="000000"/>
          <w:sz w:val="24"/>
          <w:szCs w:val="24"/>
          <w:lang w:eastAsia="ru-RU"/>
        </w:rPr>
        <w:t xml:space="preserve">Место </w:t>
      </w:r>
      <w:r w:rsidRPr="00341C1A">
        <w:rPr>
          <w:rFonts w:ascii="Times New Roman" w:eastAsia="Times New Roman" w:hAnsi="Times New Roman" w:cs="Times New Roman"/>
          <w:sz w:val="24"/>
          <w:szCs w:val="24"/>
          <w:lang w:eastAsia="ru-RU"/>
        </w:rPr>
        <w:t>оказания услуг</w:t>
      </w:r>
      <w:r w:rsidRPr="00742F54">
        <w:rPr>
          <w:rFonts w:ascii="Times New Roman" w:eastAsia="Times New Roman" w:hAnsi="Times New Roman" w:cs="Times New Roman"/>
          <w:color w:val="000000"/>
          <w:sz w:val="24"/>
          <w:szCs w:val="24"/>
          <w:lang w:eastAsia="ru-RU"/>
        </w:rPr>
        <w:t>:</w:t>
      </w:r>
      <w:r w:rsidRPr="00CB551C">
        <w:rPr>
          <w:rFonts w:ascii="Times New Roman" w:eastAsia="Times New Roman" w:hAnsi="Times New Roman" w:cs="Times New Roman"/>
          <w:color w:val="000000"/>
          <w:sz w:val="24"/>
          <w:szCs w:val="24"/>
          <w:lang w:eastAsia="ru-RU"/>
        </w:rPr>
        <w:t xml:space="preserve"> </w:t>
      </w:r>
      <w:r w:rsidR="00341C1A">
        <w:rPr>
          <w:rFonts w:ascii="Times New Roman" w:eastAsia="Times New Roman" w:hAnsi="Times New Roman" w:cs="Times New Roman"/>
          <w:sz w:val="24"/>
          <w:szCs w:val="24"/>
          <w:lang w:eastAsia="ru-RU"/>
        </w:rPr>
        <w:t>г.</w:t>
      </w:r>
      <w:r w:rsidR="007B2E3B">
        <w:rPr>
          <w:rFonts w:ascii="Times New Roman" w:eastAsia="Times New Roman" w:hAnsi="Times New Roman" w:cs="Times New Roman"/>
          <w:sz w:val="24"/>
          <w:szCs w:val="24"/>
          <w:lang w:eastAsia="ru-RU"/>
        </w:rPr>
        <w:t xml:space="preserve"> </w:t>
      </w:r>
      <w:r w:rsidR="00341C1A">
        <w:rPr>
          <w:rFonts w:ascii="Times New Roman" w:eastAsia="Times New Roman" w:hAnsi="Times New Roman" w:cs="Times New Roman"/>
          <w:sz w:val="24"/>
          <w:szCs w:val="24"/>
          <w:lang w:eastAsia="ru-RU"/>
        </w:rPr>
        <w:t>Москва</w:t>
      </w:r>
      <w:r w:rsidRPr="00CB551C">
        <w:rPr>
          <w:rFonts w:ascii="Times New Roman" w:eastAsia="Times New Roman" w:hAnsi="Times New Roman" w:cs="Times New Roman"/>
          <w:sz w:val="24"/>
          <w:szCs w:val="24"/>
          <w:lang w:eastAsia="ru-RU"/>
        </w:rPr>
        <w:t>.</w:t>
      </w:r>
    </w:p>
    <w:p w14:paraId="0D1A70A3" w14:textId="77777777" w:rsidR="00CB551C" w:rsidRPr="00CB551C" w:rsidRDefault="00CB551C" w:rsidP="00426F76">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b/>
          <w:color w:val="000000"/>
          <w:sz w:val="24"/>
          <w:szCs w:val="24"/>
          <w:lang w:eastAsia="ru-RU"/>
        </w:rPr>
        <w:t>2.</w:t>
      </w:r>
      <w:r w:rsidRPr="00CB551C">
        <w:rPr>
          <w:rFonts w:ascii="Times New Roman" w:eastAsia="Times New Roman" w:hAnsi="Times New Roman" w:cs="Times New Roman"/>
          <w:sz w:val="24"/>
          <w:szCs w:val="24"/>
          <w:lang w:eastAsia="ru-RU"/>
        </w:rPr>
        <w:t xml:space="preserve"> </w:t>
      </w:r>
      <w:r w:rsidR="004C219B">
        <w:rPr>
          <w:rFonts w:ascii="Times New Roman" w:eastAsia="Times New Roman" w:hAnsi="Times New Roman" w:cs="Times New Roman"/>
          <w:sz w:val="24"/>
          <w:szCs w:val="24"/>
          <w:lang w:eastAsia="ru-RU"/>
        </w:rPr>
        <w:t xml:space="preserve"> </w:t>
      </w:r>
      <w:r w:rsidRPr="00CB551C">
        <w:rPr>
          <w:rFonts w:ascii="Times New Roman" w:eastAsia="Times New Roman" w:hAnsi="Times New Roman" w:cs="Times New Roman"/>
          <w:sz w:val="24"/>
          <w:szCs w:val="24"/>
          <w:lang w:eastAsia="ru-RU"/>
        </w:rPr>
        <w:t xml:space="preserve">Финансирование осуществляется за счет средств бюджета Союзного государства. </w:t>
      </w:r>
    </w:p>
    <w:p w14:paraId="4A5FD0AE" w14:textId="77777777" w:rsidR="00CB551C" w:rsidRPr="00CB551C" w:rsidRDefault="00426F76" w:rsidP="00CB551C">
      <w:pPr>
        <w:keepNext/>
        <w:suppressAutoHyphens/>
        <w:contextualSpacing/>
        <w:outlineLvl w:val="0"/>
        <w:rPr>
          <w:rFonts w:ascii="Times New Roman" w:eastAsia="Times New Roman" w:hAnsi="Times New Roman" w:cs="Times New Roman"/>
          <w:color w:val="0070C0"/>
          <w:sz w:val="24"/>
          <w:szCs w:val="24"/>
          <w:lang w:eastAsia="ru-RU"/>
        </w:rPr>
      </w:pPr>
      <w:r>
        <w:rPr>
          <w:rFonts w:ascii="Times New Roman" w:eastAsia="Times New Roman" w:hAnsi="Times New Roman" w:cs="Times New Roman"/>
          <w:b/>
          <w:sz w:val="24"/>
          <w:szCs w:val="24"/>
          <w:lang w:eastAsia="ru-RU"/>
        </w:rPr>
        <w:t>3</w:t>
      </w:r>
      <w:r w:rsidR="00CB551C" w:rsidRPr="00CB551C">
        <w:rPr>
          <w:rFonts w:ascii="Times New Roman" w:eastAsia="Times New Roman" w:hAnsi="Times New Roman" w:cs="Times New Roman"/>
          <w:b/>
          <w:sz w:val="24"/>
          <w:szCs w:val="24"/>
          <w:lang w:eastAsia="ru-RU"/>
        </w:rPr>
        <w:t>.</w:t>
      </w:r>
      <w:r w:rsidR="00CB551C" w:rsidRPr="00CB551C">
        <w:rPr>
          <w:rFonts w:ascii="Times New Roman" w:eastAsia="Times New Roman" w:hAnsi="Times New Roman" w:cs="Times New Roman"/>
          <w:sz w:val="24"/>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w:t>
      </w:r>
      <w:r w:rsidR="00742F54">
        <w:rPr>
          <w:rFonts w:ascii="Times New Roman" w:eastAsia="Times New Roman" w:hAnsi="Times New Roman" w:cs="Times New Roman"/>
          <w:sz w:val="24"/>
          <w:szCs w:val="24"/>
          <w:lang w:eastAsia="ru-RU"/>
        </w:rPr>
        <w:t xml:space="preserve">     </w:t>
      </w:r>
      <w:r w:rsidR="00CB551C" w:rsidRPr="00CB551C">
        <w:rPr>
          <w:rFonts w:ascii="Times New Roman" w:eastAsia="Times New Roman" w:hAnsi="Times New Roman" w:cs="Times New Roman"/>
          <w:sz w:val="24"/>
          <w:szCs w:val="24"/>
          <w:lang w:eastAsia="ru-RU"/>
        </w:rPr>
        <w:t>(далее – Положение).</w:t>
      </w:r>
    </w:p>
    <w:p w14:paraId="58D58BFD" w14:textId="77777777" w:rsidR="00CB551C" w:rsidRPr="00CB551C" w:rsidRDefault="00426F76" w:rsidP="00CB551C">
      <w:pPr>
        <w:keepNext/>
        <w:suppressAutoHyphens/>
        <w:contextualSpacing/>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4</w:t>
      </w:r>
      <w:r w:rsidR="00CB551C" w:rsidRPr="00CB551C">
        <w:rPr>
          <w:rFonts w:ascii="Times New Roman" w:eastAsia="Times New Roman" w:hAnsi="Times New Roman" w:cs="Times New Roman"/>
          <w:b/>
          <w:color w:val="000000"/>
          <w:sz w:val="24"/>
          <w:szCs w:val="24"/>
          <w:lang w:eastAsia="ru-RU"/>
        </w:rPr>
        <w:t>.</w:t>
      </w:r>
      <w:r w:rsidR="00CB551C" w:rsidRPr="00CB551C">
        <w:rPr>
          <w:rFonts w:ascii="Times New Roman" w:eastAsia="Times New Roman" w:hAnsi="Times New Roman" w:cs="Times New Roman"/>
          <w:color w:val="000000"/>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00CB551C" w:rsidRPr="00CB551C">
        <w:rPr>
          <w:rFonts w:ascii="Times New Roman" w:eastAsia="Times New Roman" w:hAnsi="Times New Roman" w:cs="Times New Roman"/>
          <w:sz w:val="24"/>
          <w:szCs w:val="24"/>
          <w:lang w:eastAsia="ru-RU"/>
        </w:rPr>
        <w:t>: Россия, 119034, г. Москва, Е</w:t>
      </w:r>
      <w:r w:rsidR="00F31772">
        <w:rPr>
          <w:rFonts w:ascii="Times New Roman" w:eastAsia="Times New Roman" w:hAnsi="Times New Roman" w:cs="Times New Roman"/>
          <w:sz w:val="24"/>
          <w:szCs w:val="24"/>
          <w:lang w:eastAsia="ru-RU"/>
        </w:rPr>
        <w:t>ропкинский переулок, д.5, стр.1,</w:t>
      </w:r>
      <w:r w:rsidR="00CB551C" w:rsidRPr="00CB551C">
        <w:rPr>
          <w:rFonts w:ascii="Times New Roman" w:eastAsia="Times New Roman" w:hAnsi="Times New Roman" w:cs="Times New Roman"/>
          <w:sz w:val="24"/>
          <w:szCs w:val="24"/>
          <w:lang w:eastAsia="ru-RU"/>
        </w:rPr>
        <w:t xml:space="preserve"> </w:t>
      </w:r>
      <w:r w:rsidR="00CB551C" w:rsidRPr="00CB551C">
        <w:rPr>
          <w:rFonts w:ascii="Times New Roman" w:eastAsia="Times New Roman" w:hAnsi="Times New Roman" w:cs="Times New Roman"/>
          <w:color w:val="000000"/>
          <w:sz w:val="24"/>
          <w:szCs w:val="24"/>
          <w:lang w:eastAsia="ru-RU"/>
        </w:rPr>
        <w:t>в рабочие дни с 09.00 до 13.00 и с 14.00 до 18.00 по московскому времени (с 14.00 до 16.45 по пятницам).</w:t>
      </w:r>
    </w:p>
    <w:p w14:paraId="1368479F" w14:textId="77777777" w:rsidR="00CB551C" w:rsidRPr="00CB551C" w:rsidRDefault="00341C1A" w:rsidP="00CB551C">
      <w:pPr>
        <w:widowControl w:val="0"/>
        <w:autoSpaceDE w:val="0"/>
        <w:autoSpaceDN w:val="0"/>
        <w:adjustRightInd w:val="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Контактное лицо</w:t>
      </w:r>
      <w:r w:rsidR="00CB551C" w:rsidRPr="00CB551C">
        <w:rPr>
          <w:rFonts w:ascii="Times New Roman" w:eastAsia="Times New Roman" w:hAnsi="Times New Roman" w:cs="Times New Roman"/>
          <w:b/>
          <w:sz w:val="24"/>
          <w:szCs w:val="24"/>
          <w:lang w:eastAsia="ru-RU"/>
        </w:rPr>
        <w:t>:</w:t>
      </w:r>
    </w:p>
    <w:p w14:paraId="22906905" w14:textId="77777777" w:rsidR="00CB551C" w:rsidRPr="008B7419" w:rsidRDefault="00341C1A" w:rsidP="00CB551C">
      <w:pPr>
        <w:widowControl w:val="0"/>
        <w:autoSpaceDE w:val="0"/>
        <w:autoSpaceDN w:val="0"/>
        <w:adjustRightInd w:val="0"/>
        <w:ind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Смирнов Леонид Николаевич</w:t>
      </w:r>
      <w:r w:rsidR="00CB551C" w:rsidRPr="008B7419">
        <w:rPr>
          <w:rFonts w:ascii="Times New Roman" w:eastAsia="Times New Roman" w:hAnsi="Times New Roman" w:cs="Times New Roman"/>
          <w:sz w:val="24"/>
          <w:szCs w:val="24"/>
          <w:lang w:eastAsia="ru-RU"/>
        </w:rPr>
        <w:t xml:space="preserve"> – </w:t>
      </w:r>
      <w:r w:rsidR="007B2E3B">
        <w:rPr>
          <w:rFonts w:ascii="Times New Roman" w:eastAsia="Calibri" w:hAnsi="Times New Roman" w:cs="Times New Roman"/>
          <w:sz w:val="24"/>
          <w:szCs w:val="24"/>
        </w:rPr>
        <w:t>начальник о</w:t>
      </w:r>
      <w:r>
        <w:rPr>
          <w:rFonts w:ascii="Times New Roman" w:eastAsia="Calibri" w:hAnsi="Times New Roman" w:cs="Times New Roman"/>
          <w:sz w:val="24"/>
          <w:szCs w:val="24"/>
        </w:rPr>
        <w:t>тдела Организационно-аналитического департамен</w:t>
      </w:r>
      <w:r w:rsidR="007C4E11">
        <w:rPr>
          <w:rFonts w:ascii="Times New Roman" w:eastAsia="Calibri" w:hAnsi="Times New Roman" w:cs="Times New Roman"/>
          <w:sz w:val="24"/>
          <w:szCs w:val="24"/>
        </w:rPr>
        <w:t>та Постоянного Комитета</w:t>
      </w:r>
      <w:r>
        <w:rPr>
          <w:rFonts w:ascii="Times New Roman" w:eastAsia="Calibri" w:hAnsi="Times New Roman" w:cs="Times New Roman"/>
          <w:sz w:val="24"/>
          <w:szCs w:val="24"/>
        </w:rPr>
        <w:t xml:space="preserve"> Союзного государства.</w:t>
      </w:r>
    </w:p>
    <w:p w14:paraId="19199885" w14:textId="77777777" w:rsidR="00CB551C" w:rsidRPr="008B7419" w:rsidRDefault="00B600E7" w:rsidP="00CB551C">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Телефон</w:t>
      </w:r>
      <w:r w:rsidR="00CB551C" w:rsidRPr="008B7419">
        <w:rPr>
          <w:rFonts w:ascii="Times New Roman" w:eastAsia="Times New Roman" w:hAnsi="Times New Roman" w:cs="Times New Roman"/>
          <w:b/>
          <w:sz w:val="24"/>
          <w:szCs w:val="24"/>
          <w:lang w:eastAsia="ru-RU"/>
        </w:rPr>
        <w:t>:</w:t>
      </w:r>
      <w:r w:rsidR="00CB551C" w:rsidRPr="008B7419">
        <w:rPr>
          <w:rFonts w:ascii="Times New Roman" w:eastAsia="Times New Roman" w:hAnsi="Times New Roman" w:cs="Times New Roman"/>
          <w:sz w:val="24"/>
          <w:szCs w:val="24"/>
          <w:lang w:eastAsia="ru-RU"/>
        </w:rPr>
        <w:t xml:space="preserve"> (495</w:t>
      </w:r>
      <w:r w:rsidR="00341C1A">
        <w:rPr>
          <w:rFonts w:ascii="Times New Roman" w:eastAsia="Times New Roman" w:hAnsi="Times New Roman" w:cs="Times New Roman"/>
          <w:sz w:val="24"/>
          <w:szCs w:val="24"/>
          <w:lang w:eastAsia="ru-RU"/>
        </w:rPr>
        <w:t>) 986-26-96; Факс: (495) 986-27-44</w:t>
      </w:r>
      <w:r w:rsidR="00CB551C" w:rsidRPr="008B7419">
        <w:rPr>
          <w:rFonts w:ascii="Times New Roman" w:eastAsia="Times New Roman" w:hAnsi="Times New Roman" w:cs="Times New Roman"/>
          <w:sz w:val="24"/>
          <w:szCs w:val="24"/>
          <w:lang w:eastAsia="ru-RU"/>
        </w:rPr>
        <w:t>.</w:t>
      </w:r>
    </w:p>
    <w:p w14:paraId="05FCE689" w14:textId="77777777" w:rsidR="00CB551C" w:rsidRPr="00341C1A" w:rsidRDefault="00CB551C" w:rsidP="00CB551C">
      <w:pPr>
        <w:widowControl w:val="0"/>
        <w:autoSpaceDE w:val="0"/>
        <w:autoSpaceDN w:val="0"/>
        <w:adjustRightInd w:val="0"/>
        <w:spacing w:line="276" w:lineRule="auto"/>
        <w:ind w:firstLine="708"/>
        <w:rPr>
          <w:rFonts w:ascii="Times New Roman" w:eastAsia="Times New Roman" w:hAnsi="Times New Roman" w:cs="Times New Roman"/>
          <w:sz w:val="24"/>
          <w:szCs w:val="24"/>
          <w:lang w:eastAsia="ru-RU"/>
        </w:rPr>
      </w:pPr>
      <w:r w:rsidRPr="008B7419">
        <w:rPr>
          <w:rFonts w:ascii="Times New Roman" w:eastAsia="Times New Roman" w:hAnsi="Times New Roman" w:cs="Times New Roman"/>
          <w:b/>
          <w:sz w:val="24"/>
          <w:szCs w:val="24"/>
          <w:lang w:eastAsia="ru-RU"/>
        </w:rPr>
        <w:t>Адрес электронной почты</w:t>
      </w:r>
      <w:r w:rsidRPr="008B7419">
        <w:rPr>
          <w:rFonts w:ascii="Times New Roman" w:eastAsia="Times New Roman" w:hAnsi="Times New Roman" w:cs="Times New Roman"/>
          <w:sz w:val="24"/>
          <w:szCs w:val="24"/>
          <w:lang w:eastAsia="ru-RU"/>
        </w:rPr>
        <w:t xml:space="preserve">: </w:t>
      </w:r>
      <w:r w:rsidR="00B600E7">
        <w:rPr>
          <w:rFonts w:ascii="Times New Roman" w:eastAsia="Times New Roman" w:hAnsi="Times New Roman" w:cs="Times New Roman"/>
          <w:sz w:val="24"/>
          <w:szCs w:val="24"/>
          <w:lang w:val="en-US" w:eastAsia="ru-RU"/>
        </w:rPr>
        <w:t>smirnov</w:t>
      </w:r>
      <w:r w:rsidR="00B600E7" w:rsidRPr="00B600E7">
        <w:rPr>
          <w:rFonts w:ascii="Times New Roman" w:eastAsia="Times New Roman" w:hAnsi="Times New Roman" w:cs="Times New Roman"/>
          <w:sz w:val="24"/>
          <w:szCs w:val="24"/>
          <w:lang w:eastAsia="ru-RU"/>
        </w:rPr>
        <w:t>.</w:t>
      </w:r>
      <w:r w:rsidR="00B600E7">
        <w:rPr>
          <w:rFonts w:ascii="Times New Roman" w:eastAsia="Times New Roman" w:hAnsi="Times New Roman" w:cs="Times New Roman"/>
          <w:sz w:val="24"/>
          <w:szCs w:val="24"/>
          <w:lang w:val="en-US" w:eastAsia="ru-RU"/>
        </w:rPr>
        <w:t>ln</w:t>
      </w:r>
      <w:r w:rsidR="00341C1A" w:rsidRPr="00341C1A">
        <w:rPr>
          <w:rFonts w:ascii="Times New Roman" w:eastAsia="Times New Roman" w:hAnsi="Times New Roman" w:cs="Times New Roman"/>
          <w:sz w:val="24"/>
          <w:szCs w:val="24"/>
          <w:lang w:eastAsia="ru-RU"/>
        </w:rPr>
        <w:t>@</w:t>
      </w:r>
      <w:r w:rsidR="00341C1A">
        <w:rPr>
          <w:rFonts w:ascii="Times New Roman" w:eastAsia="Times New Roman" w:hAnsi="Times New Roman" w:cs="Times New Roman"/>
          <w:sz w:val="24"/>
          <w:szCs w:val="24"/>
          <w:lang w:val="en-US" w:eastAsia="ru-RU"/>
        </w:rPr>
        <w:t>postkomsg</w:t>
      </w:r>
      <w:r w:rsidR="00341C1A" w:rsidRPr="00341C1A">
        <w:rPr>
          <w:rFonts w:ascii="Times New Roman" w:eastAsia="Times New Roman" w:hAnsi="Times New Roman" w:cs="Times New Roman"/>
          <w:sz w:val="24"/>
          <w:szCs w:val="24"/>
          <w:lang w:eastAsia="ru-RU"/>
        </w:rPr>
        <w:t>.</w:t>
      </w:r>
      <w:r w:rsidR="00341C1A">
        <w:rPr>
          <w:rFonts w:ascii="Times New Roman" w:eastAsia="Times New Roman" w:hAnsi="Times New Roman" w:cs="Times New Roman"/>
          <w:sz w:val="24"/>
          <w:szCs w:val="24"/>
          <w:lang w:val="en-US" w:eastAsia="ru-RU"/>
        </w:rPr>
        <w:t>com</w:t>
      </w:r>
    </w:p>
    <w:p w14:paraId="5224BC6F" w14:textId="77777777" w:rsidR="00CB551C" w:rsidRPr="00CB551C" w:rsidRDefault="00CB551C" w:rsidP="00CB551C">
      <w:pPr>
        <w:widowControl w:val="0"/>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b/>
          <w:sz w:val="24"/>
          <w:szCs w:val="24"/>
          <w:lang w:eastAsia="ru-RU"/>
        </w:rPr>
        <w:t>Официальный сайт Заказчика для размещения информации (далее – сайт Заказчика)</w:t>
      </w:r>
      <w:r w:rsidRPr="00CB551C">
        <w:rPr>
          <w:rFonts w:ascii="Times New Roman" w:eastAsia="Times New Roman" w:hAnsi="Times New Roman" w:cs="Times New Roman"/>
          <w:sz w:val="24"/>
          <w:szCs w:val="24"/>
          <w:lang w:eastAsia="ru-RU"/>
        </w:rPr>
        <w:t xml:space="preserve">: </w:t>
      </w:r>
      <w:hyperlink r:id="rId8" w:history="1">
        <w:r w:rsidRPr="00CB551C">
          <w:rPr>
            <w:rFonts w:ascii="Times New Roman" w:eastAsia="Times New Roman" w:hAnsi="Times New Roman" w:cs="Times New Roman"/>
            <w:sz w:val="24"/>
            <w:szCs w:val="24"/>
            <w:lang w:val="en-US" w:eastAsia="ru-RU"/>
          </w:rPr>
          <w:t>www</w:t>
        </w:r>
        <w:r w:rsidRPr="00CB551C">
          <w:rPr>
            <w:rFonts w:ascii="Times New Roman" w:eastAsia="Times New Roman" w:hAnsi="Times New Roman" w:cs="Times New Roman"/>
            <w:sz w:val="24"/>
            <w:szCs w:val="24"/>
            <w:lang w:eastAsia="ru-RU"/>
          </w:rPr>
          <w:t>.</w:t>
        </w:r>
        <w:r w:rsidRPr="00CB551C">
          <w:rPr>
            <w:rFonts w:ascii="Times New Roman" w:eastAsia="Times New Roman" w:hAnsi="Times New Roman" w:cs="Times New Roman"/>
            <w:sz w:val="24"/>
            <w:szCs w:val="24"/>
            <w:lang w:val="en-US" w:eastAsia="ru-RU"/>
          </w:rPr>
          <w:t>postkomsg</w:t>
        </w:r>
        <w:r w:rsidRPr="00CB551C">
          <w:rPr>
            <w:rFonts w:ascii="Times New Roman" w:eastAsia="Times New Roman" w:hAnsi="Times New Roman" w:cs="Times New Roman"/>
            <w:sz w:val="24"/>
            <w:szCs w:val="24"/>
            <w:lang w:eastAsia="ru-RU"/>
          </w:rPr>
          <w:t>.</w:t>
        </w:r>
        <w:r w:rsidRPr="00CB551C">
          <w:rPr>
            <w:rFonts w:ascii="Times New Roman" w:eastAsia="Times New Roman" w:hAnsi="Times New Roman" w:cs="Times New Roman"/>
            <w:sz w:val="24"/>
            <w:szCs w:val="24"/>
            <w:lang w:val="en-US" w:eastAsia="ru-RU"/>
          </w:rPr>
          <w:t>com</w:t>
        </w:r>
      </w:hyperlink>
      <w:r w:rsidRPr="00CB551C">
        <w:rPr>
          <w:rFonts w:ascii="Times New Roman" w:eastAsia="Times New Roman" w:hAnsi="Times New Roman" w:cs="Times New Roman"/>
          <w:sz w:val="24"/>
          <w:szCs w:val="24"/>
          <w:lang w:eastAsia="ru-RU"/>
        </w:rPr>
        <w:t xml:space="preserve">  </w:t>
      </w:r>
    </w:p>
    <w:p w14:paraId="665DBDAC" w14:textId="77777777" w:rsidR="00CB551C" w:rsidRPr="00CB551C" w:rsidRDefault="00426F76" w:rsidP="00CB551C">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5</w:t>
      </w:r>
      <w:r w:rsidR="00CB551C" w:rsidRPr="00CB551C">
        <w:rPr>
          <w:rFonts w:ascii="Times New Roman" w:eastAsia="Times New Roman" w:hAnsi="Times New Roman" w:cs="Times New Roman"/>
          <w:b/>
          <w:color w:val="000000"/>
          <w:sz w:val="24"/>
          <w:szCs w:val="24"/>
          <w:lang w:eastAsia="ru-RU"/>
        </w:rPr>
        <w:t>.</w:t>
      </w:r>
      <w:r w:rsidR="00CB551C" w:rsidRPr="00CB551C">
        <w:rPr>
          <w:rFonts w:ascii="Times New Roman" w:eastAsia="Times New Roman" w:hAnsi="Times New Roman" w:cs="Times New Roman"/>
          <w:color w:val="000000"/>
          <w:sz w:val="24"/>
          <w:szCs w:val="24"/>
          <w:lang w:eastAsia="ru-RU"/>
        </w:rPr>
        <w:t xml:space="preserve"> Комплект конкурсной документации может быть получен всеми заинтересованными лицами </w:t>
      </w:r>
      <w:r w:rsidR="00CB551C" w:rsidRPr="00CB551C">
        <w:rPr>
          <w:rFonts w:ascii="Times New Roman" w:eastAsia="Times New Roman" w:hAnsi="Times New Roman" w:cs="Times New Roman"/>
          <w:sz w:val="24"/>
          <w:szCs w:val="24"/>
          <w:lang w:eastAsia="ru-RU"/>
        </w:rPr>
        <w:t>у Заказчика после того, как они направят письменный запрос о предоставлении конкурсной документа</w:t>
      </w:r>
      <w:r>
        <w:rPr>
          <w:rFonts w:ascii="Times New Roman" w:eastAsia="Times New Roman" w:hAnsi="Times New Roman" w:cs="Times New Roman"/>
          <w:sz w:val="24"/>
          <w:szCs w:val="24"/>
          <w:lang w:eastAsia="ru-RU"/>
        </w:rPr>
        <w:t>ции по адресу, указанному в п. 4</w:t>
      </w:r>
      <w:r w:rsidR="00CB551C" w:rsidRPr="00CB551C">
        <w:rPr>
          <w:rFonts w:ascii="Times New Roman" w:eastAsia="Times New Roman" w:hAnsi="Times New Roman" w:cs="Times New Roman"/>
          <w:sz w:val="24"/>
          <w:szCs w:val="24"/>
          <w:lang w:eastAsia="ru-RU"/>
        </w:rPr>
        <w:t xml:space="preserve"> настоящей информации</w:t>
      </w:r>
      <w:r w:rsidR="00FD772E">
        <w:rPr>
          <w:rFonts w:ascii="Times New Roman" w:eastAsia="Times New Roman" w:hAnsi="Times New Roman" w:cs="Times New Roman"/>
          <w:sz w:val="24"/>
          <w:szCs w:val="24"/>
          <w:lang w:eastAsia="ru-RU"/>
        </w:rPr>
        <w:t>,</w:t>
      </w:r>
      <w:r w:rsidR="00CB551C" w:rsidRPr="00CB551C">
        <w:rPr>
          <w:rFonts w:ascii="Times New Roman" w:eastAsia="Times New Roman" w:hAnsi="Times New Roman" w:cs="Times New Roman"/>
          <w:sz w:val="24"/>
          <w:szCs w:val="24"/>
          <w:lang w:eastAsia="ru-RU"/>
        </w:rPr>
        <w:t xml:space="preserve"> или непосредственно на с</w:t>
      </w:r>
      <w:r>
        <w:rPr>
          <w:rFonts w:ascii="Times New Roman" w:eastAsia="Times New Roman" w:hAnsi="Times New Roman" w:cs="Times New Roman"/>
          <w:sz w:val="24"/>
          <w:szCs w:val="24"/>
          <w:lang w:eastAsia="ru-RU"/>
        </w:rPr>
        <w:t>айте Заказчика, указанном в п. 4</w:t>
      </w:r>
      <w:r w:rsidR="00CB551C" w:rsidRPr="00CB551C">
        <w:rPr>
          <w:rFonts w:ascii="Times New Roman" w:eastAsia="Times New Roman" w:hAnsi="Times New Roman" w:cs="Times New Roman"/>
          <w:sz w:val="24"/>
          <w:szCs w:val="24"/>
          <w:lang w:eastAsia="ru-RU"/>
        </w:rPr>
        <w:t xml:space="preserve"> настоящей информации.</w:t>
      </w:r>
    </w:p>
    <w:p w14:paraId="35425709" w14:textId="77777777" w:rsidR="00CB551C" w:rsidRPr="00CB551C" w:rsidRDefault="00426F76" w:rsidP="00CB551C">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Cs/>
          <w:sz w:val="24"/>
          <w:szCs w:val="28"/>
          <w:lang w:eastAsia="ru-RU"/>
        </w:rPr>
        <w:t>6</w:t>
      </w:r>
      <w:r w:rsidR="00CB551C" w:rsidRPr="00CB551C">
        <w:rPr>
          <w:rFonts w:ascii="Times New Roman" w:eastAsia="Times New Roman" w:hAnsi="Times New Roman" w:cs="Times New Roman"/>
          <w:b/>
          <w:iCs/>
          <w:sz w:val="24"/>
          <w:szCs w:val="28"/>
          <w:lang w:eastAsia="ru-RU"/>
        </w:rPr>
        <w:t>.</w:t>
      </w:r>
      <w:r w:rsidR="00CB551C" w:rsidRPr="00CB551C">
        <w:rPr>
          <w:rFonts w:ascii="Times New Roman" w:eastAsia="Times New Roman" w:hAnsi="Times New Roman" w:cs="Times New Roman"/>
          <w:iCs/>
          <w:sz w:val="24"/>
          <w:szCs w:val="28"/>
          <w:lang w:eastAsia="ru-RU"/>
        </w:rPr>
        <w:t xml:space="preserve"> 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00CB551C" w:rsidRPr="00CB551C">
        <w:rPr>
          <w:rFonts w:ascii="Times New Roman" w:eastAsia="Times New Roman" w:hAnsi="Times New Roman" w:cs="Times New Roman"/>
          <w:sz w:val="24"/>
          <w:szCs w:val="28"/>
          <w:lang w:eastAsia="ru-RU"/>
        </w:rPr>
        <w:t>:</w:t>
      </w:r>
      <w:r w:rsidR="00CB551C" w:rsidRPr="00CB551C">
        <w:rPr>
          <w:rFonts w:ascii="Times New Roman" w:eastAsia="Times New Roman" w:hAnsi="Times New Roman" w:cs="Times New Roman"/>
          <w:i/>
          <w:sz w:val="24"/>
          <w:szCs w:val="28"/>
          <w:lang w:eastAsia="ru-RU"/>
        </w:rPr>
        <w:t xml:space="preserve"> </w:t>
      </w:r>
      <w:r w:rsidR="00CB551C" w:rsidRPr="00CB551C">
        <w:rPr>
          <w:rFonts w:ascii="Times New Roman" w:eastAsia="Times New Roman" w:hAnsi="Times New Roman" w:cs="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Pr>
          <w:rFonts w:ascii="Times New Roman" w:eastAsia="Times New Roman" w:hAnsi="Times New Roman" w:cs="Times New Roman"/>
          <w:sz w:val="24"/>
          <w:szCs w:val="24"/>
          <w:lang w:eastAsia="ru-RU"/>
        </w:rPr>
        <w:t>п. 4</w:t>
      </w:r>
      <w:r w:rsidR="00CB551C" w:rsidRPr="00CB551C">
        <w:rPr>
          <w:rFonts w:ascii="Times New Roman" w:eastAsia="Times New Roman" w:hAnsi="Times New Roman" w:cs="Times New Roman"/>
          <w:sz w:val="24"/>
          <w:szCs w:val="24"/>
          <w:lang w:eastAsia="ru-RU"/>
        </w:rPr>
        <w:t xml:space="preserve"> настоящей информации.</w:t>
      </w:r>
    </w:p>
    <w:p w14:paraId="4D11CF28" w14:textId="77777777" w:rsidR="00CB551C" w:rsidRPr="00CB551C" w:rsidRDefault="00426F76" w:rsidP="00CB551C">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CB551C" w:rsidRPr="00CB551C">
        <w:rPr>
          <w:rFonts w:ascii="Times New Roman" w:eastAsia="Times New Roman" w:hAnsi="Times New Roman" w:cs="Times New Roman"/>
          <w:b/>
          <w:sz w:val="24"/>
          <w:szCs w:val="24"/>
          <w:lang w:eastAsia="ru-RU"/>
        </w:rPr>
        <w:t>.</w:t>
      </w:r>
      <w:r w:rsidR="00CB551C" w:rsidRPr="00CB551C">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w:t>
      </w:r>
      <w:r>
        <w:rPr>
          <w:rFonts w:ascii="Times New Roman" w:eastAsia="Times New Roman" w:hAnsi="Times New Roman" w:cs="Times New Roman"/>
          <w:sz w:val="24"/>
          <w:szCs w:val="24"/>
          <w:lang w:eastAsia="ru-RU"/>
        </w:rPr>
        <w:t>айте Заказчика, указанном в п. 4</w:t>
      </w:r>
      <w:r w:rsidR="00CB551C" w:rsidRPr="00CB551C">
        <w:rPr>
          <w:rFonts w:ascii="Times New Roman" w:eastAsia="Times New Roman" w:hAnsi="Times New Roman" w:cs="Times New Roman"/>
          <w:sz w:val="24"/>
          <w:szCs w:val="24"/>
          <w:lang w:eastAsia="ru-RU"/>
        </w:rPr>
        <w:t xml:space="preserve"> настоящей информации.</w:t>
      </w:r>
    </w:p>
    <w:p w14:paraId="3F451809" w14:textId="77777777" w:rsidR="00CB551C" w:rsidRPr="00CB551C" w:rsidRDefault="00426F76" w:rsidP="00CB551C">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CB551C" w:rsidRPr="00CB551C">
        <w:rPr>
          <w:rFonts w:ascii="Times New Roman" w:eastAsia="Times New Roman" w:hAnsi="Times New Roman" w:cs="Times New Roman"/>
          <w:b/>
          <w:sz w:val="24"/>
          <w:szCs w:val="24"/>
          <w:lang w:eastAsia="ru-RU"/>
        </w:rPr>
        <w:t>.</w:t>
      </w:r>
      <w:r w:rsidR="00CB551C" w:rsidRPr="00CB551C">
        <w:rPr>
          <w:rFonts w:ascii="Times New Roman" w:eastAsia="Times New Roman" w:hAnsi="Times New Roman" w:cs="Times New Roman"/>
          <w:sz w:val="24"/>
          <w:szCs w:val="24"/>
          <w:lang w:eastAsia="ru-RU"/>
        </w:rPr>
        <w:t xml:space="preserve"> Заказчик, разместивший на своем сайте извещение о проведении конкурса, вправе </w:t>
      </w:r>
      <w:r w:rsidR="00CB551C" w:rsidRPr="00CB551C">
        <w:rPr>
          <w:rFonts w:ascii="Times New Roman" w:eastAsia="Calibri" w:hAnsi="Times New Roman" w:cs="Times New Roman"/>
          <w:spacing w:val="-4"/>
          <w:sz w:val="24"/>
          <w:szCs w:val="24"/>
        </w:rPr>
        <w:t>отменить проведение конкурса не позднее чем за пять дней до даты окончания срока подачи конкурсных</w:t>
      </w:r>
      <w:r w:rsidR="00CB551C" w:rsidRPr="00CB551C">
        <w:rPr>
          <w:rFonts w:ascii="Times New Roman" w:eastAsia="Calibri" w:hAnsi="Times New Roman" w:cs="Times New Roman"/>
          <w:sz w:val="24"/>
          <w:szCs w:val="24"/>
        </w:rPr>
        <w:t xml:space="preserve"> заявок</w:t>
      </w:r>
      <w:r w:rsidR="00CB551C" w:rsidRPr="00CB551C">
        <w:rPr>
          <w:rFonts w:ascii="Times New Roman" w:eastAsia="Times New Roman" w:hAnsi="Times New Roman" w:cs="Times New Roman"/>
          <w:sz w:val="24"/>
          <w:szCs w:val="24"/>
          <w:lang w:eastAsia="ru-RU"/>
        </w:rPr>
        <w:t>. Извещение об отмене проведения конкурса размещается на сайте Заказчика.</w:t>
      </w:r>
    </w:p>
    <w:p w14:paraId="58B7D754" w14:textId="7C70F7E6" w:rsidR="00CB551C" w:rsidRPr="001833AE" w:rsidRDefault="00426F76" w:rsidP="00CB551C">
      <w:pPr>
        <w:widowControl w:val="0"/>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w:t>
      </w:r>
      <w:r w:rsidR="00CB551C" w:rsidRPr="00CB551C">
        <w:rPr>
          <w:rFonts w:ascii="Times New Roman" w:eastAsia="Times New Roman" w:hAnsi="Times New Roman" w:cs="Times New Roman"/>
          <w:b/>
          <w:sz w:val="24"/>
          <w:szCs w:val="24"/>
          <w:lang w:eastAsia="ru-RU"/>
        </w:rPr>
        <w:t>.</w:t>
      </w:r>
      <w:r w:rsidR="00CB551C" w:rsidRPr="00CB551C">
        <w:rPr>
          <w:rFonts w:ascii="Times New Roman" w:eastAsia="Times New Roman" w:hAnsi="Times New Roman" w:cs="Times New Roman"/>
          <w:sz w:val="24"/>
          <w:szCs w:val="24"/>
          <w:lang w:eastAsia="ru-RU"/>
        </w:rPr>
        <w:t xml:space="preserve"> Прием заявок на участие в конкурсе (далее – заявки на участие в конкурсе или конкурсные заявки) начинается с </w:t>
      </w:r>
      <w:r w:rsidR="004C2038">
        <w:rPr>
          <w:rFonts w:ascii="Times New Roman" w:eastAsia="Times New Roman" w:hAnsi="Times New Roman" w:cs="Times New Roman"/>
          <w:sz w:val="24"/>
          <w:szCs w:val="24"/>
          <w:lang w:eastAsia="ru-RU"/>
        </w:rPr>
        <w:t>10 часов 5</w:t>
      </w:r>
      <w:r w:rsidR="00341C1A" w:rsidRPr="00341C1A">
        <w:rPr>
          <w:rFonts w:ascii="Times New Roman" w:eastAsia="Times New Roman" w:hAnsi="Times New Roman" w:cs="Times New Roman"/>
          <w:sz w:val="24"/>
          <w:szCs w:val="24"/>
          <w:lang w:eastAsia="ru-RU"/>
        </w:rPr>
        <w:t xml:space="preserve"> </w:t>
      </w:r>
      <w:r w:rsidR="00B84E5F">
        <w:rPr>
          <w:rFonts w:ascii="Times New Roman" w:eastAsia="Times New Roman" w:hAnsi="Times New Roman" w:cs="Times New Roman"/>
          <w:sz w:val="24"/>
          <w:szCs w:val="24"/>
          <w:lang w:eastAsia="ru-RU"/>
        </w:rPr>
        <w:t>ноября</w:t>
      </w:r>
      <w:r w:rsidR="00341C1A">
        <w:rPr>
          <w:rFonts w:ascii="Times New Roman" w:eastAsia="Times New Roman" w:hAnsi="Times New Roman" w:cs="Times New Roman"/>
          <w:sz w:val="24"/>
          <w:szCs w:val="24"/>
          <w:lang w:eastAsia="ru-RU"/>
        </w:rPr>
        <w:t xml:space="preserve"> 2019 </w:t>
      </w:r>
      <w:r w:rsidR="00CB551C" w:rsidRPr="001833AE">
        <w:rPr>
          <w:rFonts w:ascii="Times New Roman" w:eastAsia="Times New Roman" w:hAnsi="Times New Roman" w:cs="Times New Roman"/>
          <w:sz w:val="24"/>
          <w:szCs w:val="24"/>
          <w:lang w:eastAsia="ru-RU"/>
        </w:rPr>
        <w:t xml:space="preserve">года. Заявки на участие в конкурсе должны быть поданы в запечатанных конвертах, которые представляются Заказчику не позднее </w:t>
      </w:r>
      <w:r w:rsidR="00007B5F">
        <w:rPr>
          <w:rFonts w:ascii="Times New Roman" w:eastAsia="Times New Roman" w:hAnsi="Times New Roman" w:cs="Times New Roman"/>
          <w:sz w:val="24"/>
          <w:szCs w:val="24"/>
          <w:lang w:eastAsia="ru-RU"/>
        </w:rPr>
        <w:t xml:space="preserve">10 часов </w:t>
      </w:r>
      <w:r w:rsidR="004C2038">
        <w:rPr>
          <w:rFonts w:ascii="Times New Roman" w:eastAsia="Times New Roman" w:hAnsi="Times New Roman" w:cs="Times New Roman"/>
          <w:sz w:val="24"/>
          <w:szCs w:val="24"/>
          <w:lang w:eastAsia="ru-RU"/>
        </w:rPr>
        <w:t>25</w:t>
      </w:r>
      <w:r w:rsidR="00341C1A">
        <w:rPr>
          <w:rFonts w:ascii="Times New Roman" w:eastAsia="Times New Roman" w:hAnsi="Times New Roman" w:cs="Times New Roman"/>
          <w:sz w:val="24"/>
          <w:szCs w:val="24"/>
          <w:lang w:eastAsia="ru-RU"/>
        </w:rPr>
        <w:t xml:space="preserve"> ноября </w:t>
      </w:r>
      <w:r w:rsidR="00742F54">
        <w:rPr>
          <w:rFonts w:ascii="Times New Roman" w:eastAsia="Times New Roman" w:hAnsi="Times New Roman" w:cs="Times New Roman"/>
          <w:sz w:val="24"/>
          <w:szCs w:val="24"/>
          <w:lang w:eastAsia="ru-RU"/>
        </w:rPr>
        <w:t xml:space="preserve">      </w:t>
      </w:r>
      <w:r w:rsidR="00341C1A">
        <w:rPr>
          <w:rFonts w:ascii="Times New Roman" w:eastAsia="Times New Roman" w:hAnsi="Times New Roman" w:cs="Times New Roman"/>
          <w:sz w:val="24"/>
          <w:szCs w:val="24"/>
          <w:lang w:eastAsia="ru-RU"/>
        </w:rPr>
        <w:t>2019</w:t>
      </w:r>
      <w:r w:rsidR="00CB551C" w:rsidRPr="001833AE">
        <w:rPr>
          <w:rFonts w:ascii="Times New Roman" w:eastAsia="Times New Roman" w:hAnsi="Times New Roman" w:cs="Times New Roman"/>
          <w:sz w:val="24"/>
          <w:szCs w:val="24"/>
          <w:lang w:eastAsia="ru-RU"/>
        </w:rPr>
        <w:t xml:space="preserve"> года</w:t>
      </w:r>
      <w:r w:rsidR="00CB551C" w:rsidRPr="001833A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по адресу, указанному в п. 4</w:t>
      </w:r>
      <w:r w:rsidR="00CB551C" w:rsidRPr="001833AE">
        <w:rPr>
          <w:rFonts w:ascii="Times New Roman" w:eastAsia="Times New Roman" w:hAnsi="Times New Roman" w:cs="Times New Roman"/>
          <w:sz w:val="24"/>
          <w:szCs w:val="24"/>
          <w:lang w:eastAsia="ru-RU"/>
        </w:rPr>
        <w:t xml:space="preserve"> настоящей информации.  </w:t>
      </w:r>
    </w:p>
    <w:p w14:paraId="1FCC84FD" w14:textId="68420F20" w:rsidR="00CB551C" w:rsidRPr="00CB551C" w:rsidRDefault="00426F76" w:rsidP="00CB551C">
      <w:pPr>
        <w:widowControl w:val="0"/>
        <w:autoSpaceDE w:val="0"/>
        <w:autoSpaceDN w:val="0"/>
        <w:adjustRightInd w:val="0"/>
        <w:contextualSpacing/>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sz w:val="24"/>
          <w:szCs w:val="24"/>
          <w:lang w:eastAsia="ru-RU"/>
        </w:rPr>
        <w:t>10</w:t>
      </w:r>
      <w:r w:rsidR="00CB551C" w:rsidRPr="001833AE">
        <w:rPr>
          <w:rFonts w:ascii="Times New Roman" w:eastAsia="Times New Roman" w:hAnsi="Times New Roman" w:cs="Times New Roman"/>
          <w:b/>
          <w:sz w:val="24"/>
          <w:szCs w:val="24"/>
          <w:lang w:eastAsia="ru-RU"/>
        </w:rPr>
        <w:t>.</w:t>
      </w:r>
      <w:r w:rsidR="00CB551C" w:rsidRPr="001833AE">
        <w:rPr>
          <w:rFonts w:ascii="Times New Roman" w:eastAsia="Times New Roman" w:hAnsi="Times New Roman" w:cs="Times New Roman"/>
          <w:sz w:val="24"/>
          <w:szCs w:val="24"/>
          <w:lang w:eastAsia="ru-RU"/>
        </w:rPr>
        <w:t xml:space="preserve"> Вскрытие конвертов с заявками на участие в конкурсе будет осуществлено </w:t>
      </w:r>
      <w:r w:rsidR="004C2038">
        <w:rPr>
          <w:rFonts w:ascii="Times New Roman" w:eastAsia="Times New Roman" w:hAnsi="Times New Roman" w:cs="Times New Roman"/>
          <w:bCs/>
          <w:sz w:val="24"/>
          <w:szCs w:val="24"/>
          <w:lang w:eastAsia="ru-RU"/>
        </w:rPr>
        <w:t>25</w:t>
      </w:r>
      <w:r w:rsidR="00341C1A">
        <w:rPr>
          <w:rFonts w:ascii="Times New Roman" w:eastAsia="Times New Roman" w:hAnsi="Times New Roman" w:cs="Times New Roman"/>
          <w:bCs/>
          <w:sz w:val="24"/>
          <w:szCs w:val="24"/>
          <w:lang w:eastAsia="ru-RU"/>
        </w:rPr>
        <w:t xml:space="preserve"> ноября</w:t>
      </w:r>
      <w:r w:rsidR="00CB551C" w:rsidRPr="001833AE">
        <w:rPr>
          <w:rFonts w:ascii="Times New Roman" w:eastAsia="Times New Roman" w:hAnsi="Times New Roman" w:cs="Times New Roman"/>
          <w:b/>
          <w:sz w:val="24"/>
          <w:szCs w:val="24"/>
          <w:lang w:eastAsia="ru-RU"/>
        </w:rPr>
        <w:t xml:space="preserve"> </w:t>
      </w:r>
      <w:r w:rsidR="001E66ED">
        <w:rPr>
          <w:rFonts w:ascii="Times New Roman" w:eastAsia="Times New Roman" w:hAnsi="Times New Roman" w:cs="Times New Roman"/>
          <w:b/>
          <w:sz w:val="24"/>
          <w:szCs w:val="24"/>
          <w:lang w:eastAsia="ru-RU"/>
        </w:rPr>
        <w:t xml:space="preserve"> </w:t>
      </w:r>
      <w:r w:rsidR="00341C1A">
        <w:rPr>
          <w:rFonts w:ascii="Times New Roman" w:eastAsia="Times New Roman" w:hAnsi="Times New Roman" w:cs="Times New Roman"/>
          <w:sz w:val="24"/>
          <w:szCs w:val="24"/>
          <w:lang w:eastAsia="ru-RU"/>
        </w:rPr>
        <w:t>2019 года в 10 часов</w:t>
      </w:r>
      <w:r w:rsidR="00CB551C" w:rsidRPr="001833AE">
        <w:rPr>
          <w:rFonts w:ascii="Times New Roman" w:eastAsia="Times New Roman" w:hAnsi="Times New Roman" w:cs="Times New Roman"/>
          <w:sz w:val="24"/>
          <w:szCs w:val="24"/>
          <w:lang w:eastAsia="ru-RU"/>
        </w:rPr>
        <w:t xml:space="preserve"> по адресу: Россия,</w:t>
      </w:r>
      <w:r w:rsidR="00CB551C" w:rsidRPr="00CB551C">
        <w:rPr>
          <w:rFonts w:ascii="Times New Roman" w:eastAsia="Times New Roman" w:hAnsi="Times New Roman" w:cs="Times New Roman"/>
          <w:sz w:val="24"/>
          <w:szCs w:val="24"/>
          <w:lang w:eastAsia="ru-RU"/>
        </w:rPr>
        <w:t xml:space="preserve"> 119034, г.Москва, Е</w:t>
      </w:r>
      <w:r w:rsidR="00F31772">
        <w:rPr>
          <w:rFonts w:ascii="Times New Roman" w:eastAsia="Times New Roman" w:hAnsi="Times New Roman" w:cs="Times New Roman"/>
          <w:sz w:val="24"/>
          <w:szCs w:val="24"/>
          <w:lang w:eastAsia="ru-RU"/>
        </w:rPr>
        <w:t>ропкинский переулок, д.5, стр.1</w:t>
      </w:r>
      <w:r w:rsidR="00CB551C" w:rsidRPr="00CB551C">
        <w:rPr>
          <w:rFonts w:ascii="Times New Roman" w:eastAsia="Times New Roman" w:hAnsi="Times New Roman" w:cs="Times New Roman"/>
          <w:sz w:val="24"/>
          <w:szCs w:val="24"/>
          <w:lang w:eastAsia="ru-RU"/>
        </w:rPr>
        <w:t xml:space="preserve">, </w:t>
      </w:r>
      <w:r w:rsidR="001E66ED">
        <w:rPr>
          <w:rFonts w:ascii="Times New Roman" w:eastAsia="Times New Roman" w:hAnsi="Times New Roman" w:cs="Times New Roman"/>
          <w:sz w:val="24"/>
          <w:szCs w:val="24"/>
          <w:lang w:eastAsia="ru-RU"/>
        </w:rPr>
        <w:t xml:space="preserve">            </w:t>
      </w:r>
      <w:r w:rsidR="00CB551C" w:rsidRPr="00CB551C">
        <w:rPr>
          <w:rFonts w:ascii="Times New Roman" w:eastAsia="Times New Roman" w:hAnsi="Times New Roman" w:cs="Times New Roman"/>
          <w:sz w:val="24"/>
          <w:szCs w:val="24"/>
          <w:lang w:eastAsia="ru-RU"/>
        </w:rPr>
        <w:t>каб</w:t>
      </w:r>
      <w:r w:rsidR="00673D0C">
        <w:rPr>
          <w:rFonts w:ascii="Times New Roman" w:eastAsia="Times New Roman" w:hAnsi="Times New Roman" w:cs="Times New Roman"/>
          <w:sz w:val="24"/>
          <w:szCs w:val="24"/>
          <w:lang w:eastAsia="ru-RU"/>
        </w:rPr>
        <w:t>.</w:t>
      </w:r>
      <w:r w:rsidR="00CB551C" w:rsidRPr="00CB551C">
        <w:rPr>
          <w:rFonts w:ascii="Times New Roman" w:eastAsia="Times New Roman" w:hAnsi="Times New Roman" w:cs="Times New Roman"/>
          <w:sz w:val="24"/>
          <w:szCs w:val="24"/>
          <w:lang w:eastAsia="ru-RU"/>
        </w:rPr>
        <w:t xml:space="preserve"> 119.</w:t>
      </w:r>
    </w:p>
    <w:p w14:paraId="04169EBA" w14:textId="77777777" w:rsidR="00CB551C" w:rsidRPr="00CB551C" w:rsidRDefault="00CB551C" w:rsidP="00CB551C">
      <w:pPr>
        <w:keepNext/>
        <w:numPr>
          <w:ilvl w:val="1"/>
          <w:numId w:val="0"/>
        </w:numPr>
        <w:suppressAutoHyphens/>
        <w:spacing w:before="240" w:after="120"/>
        <w:jc w:val="center"/>
        <w:outlineLvl w:val="1"/>
        <w:rPr>
          <w:rFonts w:ascii="Times New Roman" w:eastAsia="Times New Roman" w:hAnsi="Times New Roman" w:cs="Times New Roman"/>
          <w:b/>
          <w:sz w:val="28"/>
          <w:szCs w:val="24"/>
          <w:lang w:eastAsia="ru-RU"/>
        </w:rPr>
      </w:pPr>
      <w:bookmarkStart w:id="2" w:name="_Ref503346316"/>
      <w:r w:rsidRPr="00CB551C">
        <w:rPr>
          <w:rFonts w:ascii="Times New Roman" w:eastAsia="Times New Roman" w:hAnsi="Times New Roman" w:cs="Times New Roman"/>
          <w:b/>
          <w:sz w:val="28"/>
          <w:szCs w:val="24"/>
          <w:lang w:val="en-US" w:eastAsia="ru-RU"/>
        </w:rPr>
        <w:lastRenderedPageBreak/>
        <w:t>II</w:t>
      </w:r>
      <w:r w:rsidRPr="00CB551C">
        <w:rPr>
          <w:rFonts w:ascii="Times New Roman" w:eastAsia="Times New Roman" w:hAnsi="Times New Roman" w:cs="Times New Roman"/>
          <w:b/>
          <w:sz w:val="28"/>
          <w:szCs w:val="24"/>
          <w:lang w:eastAsia="ru-RU"/>
        </w:rPr>
        <w:t>. Инструкция участникам конкурса</w:t>
      </w:r>
      <w:bookmarkEnd w:id="2"/>
    </w:p>
    <w:p w14:paraId="72D3FD9D" w14:textId="77777777" w:rsidR="00CB551C" w:rsidRPr="00CB551C" w:rsidRDefault="00CB551C" w:rsidP="00CB551C">
      <w:pPr>
        <w:keepNext/>
        <w:suppressAutoHyphens/>
        <w:spacing w:before="240" w:after="120"/>
        <w:ind w:firstLine="0"/>
        <w:jc w:val="center"/>
        <w:outlineLvl w:val="0"/>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Общие сведения</w:t>
      </w:r>
    </w:p>
    <w:p w14:paraId="49B56B24" w14:textId="77777777" w:rsidR="00CB551C" w:rsidRPr="00CB551C" w:rsidRDefault="00CB551C" w:rsidP="00CB551C">
      <w:pPr>
        <w:keepNext/>
        <w:suppressAutoHyphens/>
        <w:ind w:firstLine="0"/>
        <w:contextualSpacing/>
        <w:jc w:val="center"/>
        <w:rPr>
          <w:rFonts w:ascii="Times New Roman" w:eastAsia="Times New Roman" w:hAnsi="Times New Roman" w:cs="Times New Roman"/>
          <w:b/>
          <w:sz w:val="24"/>
          <w:szCs w:val="24"/>
          <w:lang w:eastAsia="ru-RU"/>
        </w:rPr>
      </w:pPr>
      <w:bookmarkStart w:id="3" w:name="_Ref440305687"/>
      <w:r w:rsidRPr="00CB551C">
        <w:rPr>
          <w:rFonts w:ascii="Times New Roman" w:eastAsia="Times New Roman" w:hAnsi="Times New Roman" w:cs="Times New Roman"/>
          <w:b/>
          <w:sz w:val="24"/>
          <w:szCs w:val="24"/>
          <w:lang w:eastAsia="ru-RU"/>
        </w:rPr>
        <w:t>1. Предмет конкурса</w:t>
      </w:r>
      <w:bookmarkEnd w:id="3"/>
    </w:p>
    <w:p w14:paraId="4FDC2EB3" w14:textId="77777777" w:rsidR="00CB551C" w:rsidRPr="00CB551C" w:rsidRDefault="00CB551C" w:rsidP="00CB551C">
      <w:pPr>
        <w:keepNext/>
        <w:tabs>
          <w:tab w:val="num" w:pos="1080"/>
        </w:tabs>
        <w:suppressAutoHyphens/>
        <w:contextualSpacing/>
        <w:rPr>
          <w:rFonts w:ascii="Times New Roman" w:eastAsia="Times New Roman" w:hAnsi="Times New Roman" w:cs="Times New Roman"/>
          <w:sz w:val="24"/>
          <w:szCs w:val="24"/>
          <w:lang w:eastAsia="ru-RU"/>
        </w:rPr>
      </w:pPr>
      <w:bookmarkStart w:id="4" w:name="_Ref469419046"/>
      <w:bookmarkStart w:id="5" w:name="_Ref126728008"/>
      <w:r w:rsidRPr="00CB551C">
        <w:rPr>
          <w:rFonts w:ascii="Times New Roman" w:eastAsia="Times New Roman" w:hAnsi="Times New Roman" w:cs="Times New Roman"/>
          <w:sz w:val="24"/>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4"/>
      <w:bookmarkEnd w:id="5"/>
      <w:r w:rsidRPr="00CB551C">
        <w:rPr>
          <w:rFonts w:ascii="Times New Roman" w:eastAsia="Times New Roman" w:hAnsi="Times New Roman" w:cs="Times New Roman"/>
          <w:sz w:val="24"/>
          <w:szCs w:val="24"/>
          <w:lang w:eastAsia="ru-RU"/>
        </w:rPr>
        <w:t xml:space="preserve"> на </w:t>
      </w:r>
      <w:r w:rsidR="00AF7B07" w:rsidRPr="00AF7B07">
        <w:rPr>
          <w:rFonts w:ascii="Times New Roman" w:hAnsi="Times New Roman" w:cs="Times New Roman"/>
          <w:sz w:val="24"/>
          <w:szCs w:val="24"/>
        </w:rPr>
        <w:t>оказание комплекса услуг</w:t>
      </w:r>
      <w:r w:rsidR="007B2E3B">
        <w:rPr>
          <w:rFonts w:ascii="Times New Roman" w:hAnsi="Times New Roman" w:cs="Times New Roman"/>
          <w:sz w:val="24"/>
          <w:szCs w:val="24"/>
        </w:rPr>
        <w:t xml:space="preserve"> (далее</w:t>
      </w:r>
      <w:r w:rsidR="00E438C0">
        <w:rPr>
          <w:rFonts w:ascii="Times New Roman" w:hAnsi="Times New Roman" w:cs="Times New Roman"/>
          <w:sz w:val="24"/>
          <w:szCs w:val="24"/>
        </w:rPr>
        <w:t xml:space="preserve"> </w:t>
      </w:r>
      <w:r w:rsidR="007B2E3B">
        <w:rPr>
          <w:rFonts w:ascii="Times New Roman" w:hAnsi="Times New Roman" w:cs="Times New Roman"/>
          <w:sz w:val="24"/>
          <w:szCs w:val="24"/>
        </w:rPr>
        <w:t>-</w:t>
      </w:r>
      <w:r w:rsidR="00E438C0">
        <w:rPr>
          <w:rFonts w:ascii="Times New Roman" w:hAnsi="Times New Roman" w:cs="Times New Roman"/>
          <w:sz w:val="24"/>
          <w:szCs w:val="24"/>
        </w:rPr>
        <w:t xml:space="preserve"> </w:t>
      </w:r>
      <w:r w:rsidR="007B2E3B">
        <w:rPr>
          <w:rFonts w:ascii="Times New Roman" w:hAnsi="Times New Roman" w:cs="Times New Roman"/>
          <w:sz w:val="24"/>
          <w:szCs w:val="24"/>
        </w:rPr>
        <w:t>услуг)</w:t>
      </w:r>
      <w:r w:rsidR="00AF7B07" w:rsidRPr="00AF7B07">
        <w:rPr>
          <w:rFonts w:ascii="Times New Roman" w:hAnsi="Times New Roman" w:cs="Times New Roman"/>
          <w:sz w:val="24"/>
          <w:szCs w:val="24"/>
        </w:rPr>
        <w:t xml:space="preserve"> по организации и проведению научно-практической конференции, посвященной 20-летию подписания Договора о создании Союзного государства</w:t>
      </w:r>
      <w:r w:rsidR="00AF7B07">
        <w:rPr>
          <w:rFonts w:ascii="Times New Roman" w:hAnsi="Times New Roman" w:cs="Times New Roman"/>
          <w:sz w:val="24"/>
          <w:szCs w:val="24"/>
        </w:rPr>
        <w:t>.</w:t>
      </w:r>
    </w:p>
    <w:p w14:paraId="4CF87513" w14:textId="77777777" w:rsidR="00CB551C" w:rsidRPr="00CB551C" w:rsidRDefault="00CB551C" w:rsidP="00CB551C">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14:paraId="72B030E4" w14:textId="77777777" w:rsidR="00CB551C" w:rsidRPr="00CB551C" w:rsidRDefault="00CB551C" w:rsidP="00CB551C">
      <w:pPr>
        <w:ind w:firstLine="567"/>
        <w:rPr>
          <w:rFonts w:ascii="Times New Roman" w:eastAsia="Times New Roman" w:hAnsi="Times New Roman" w:cs="Times New Roman"/>
          <w:sz w:val="24"/>
          <w:szCs w:val="24"/>
          <w:lang w:eastAsia="ru-RU"/>
        </w:rPr>
      </w:pPr>
    </w:p>
    <w:p w14:paraId="6C50969B" w14:textId="77777777" w:rsidR="00CB551C" w:rsidRPr="00CB551C" w:rsidRDefault="00CB551C" w:rsidP="00CB551C">
      <w:pPr>
        <w:ind w:firstLine="0"/>
        <w:contextualSpacing/>
        <w:jc w:val="center"/>
        <w:rPr>
          <w:rFonts w:ascii="Times New Roman" w:eastAsia="Times New Roman" w:hAnsi="Times New Roman" w:cs="Times New Roman"/>
          <w:b/>
          <w:bCs/>
          <w:sz w:val="24"/>
          <w:szCs w:val="24"/>
          <w:lang w:eastAsia="ru-RU"/>
        </w:rPr>
      </w:pPr>
      <w:bookmarkStart w:id="6" w:name="_Ref125785228"/>
      <w:bookmarkStart w:id="7" w:name="_Ref469165187"/>
      <w:r w:rsidRPr="00CB551C">
        <w:rPr>
          <w:rFonts w:ascii="Times New Roman" w:eastAsia="Times New Roman" w:hAnsi="Times New Roman" w:cs="Times New Roman"/>
          <w:b/>
          <w:bCs/>
          <w:sz w:val="24"/>
          <w:szCs w:val="24"/>
          <w:lang w:eastAsia="ru-RU"/>
        </w:rPr>
        <w:t xml:space="preserve">2. Требования к участникам </w:t>
      </w:r>
      <w:bookmarkEnd w:id="6"/>
      <w:r w:rsidRPr="00CB551C">
        <w:rPr>
          <w:rFonts w:ascii="Times New Roman" w:eastAsia="Times New Roman" w:hAnsi="Times New Roman" w:cs="Times New Roman"/>
          <w:b/>
          <w:bCs/>
          <w:sz w:val="24"/>
          <w:szCs w:val="24"/>
          <w:lang w:eastAsia="ru-RU"/>
        </w:rPr>
        <w:t>конкурса</w:t>
      </w:r>
    </w:p>
    <w:p w14:paraId="6AAEBB35" w14:textId="77777777" w:rsidR="00CB551C" w:rsidRPr="00CB551C" w:rsidRDefault="00CB551C" w:rsidP="00CB551C">
      <w:pPr>
        <w:contextualSpacing/>
        <w:rPr>
          <w:rFonts w:ascii="Times New Roman" w:eastAsia="Times New Roman" w:hAnsi="Times New Roman" w:cs="Times New Roman"/>
          <w:sz w:val="24"/>
          <w:szCs w:val="20"/>
          <w:lang w:eastAsia="ru-RU"/>
        </w:rPr>
      </w:pPr>
      <w:bookmarkStart w:id="8" w:name="_Ref125359567"/>
      <w:r w:rsidRPr="00CB551C">
        <w:rPr>
          <w:rFonts w:ascii="Times New Roman" w:eastAsia="Times New Roman" w:hAnsi="Times New Roman" w:cs="Times New Roman"/>
          <w:sz w:val="24"/>
          <w:szCs w:val="24"/>
          <w:lang w:eastAsia="ru-RU"/>
        </w:rPr>
        <w:t>2.1. </w:t>
      </w:r>
      <w:r w:rsidR="000D42F6" w:rsidRPr="008A0DDB">
        <w:rPr>
          <w:rFonts w:ascii="Times New Roman" w:eastAsia="Times New Roman" w:hAnsi="Times New Roman" w:cs="Times New Roman"/>
          <w:sz w:val="24"/>
          <w:szCs w:val="24"/>
          <w:lang w:eastAsia="ru-RU"/>
        </w:rPr>
        <w:t xml:space="preserve">Участником конкурса может быть </w:t>
      </w:r>
      <w:r w:rsidR="000D42F6" w:rsidRPr="008A0DDB">
        <w:rPr>
          <w:rFonts w:ascii="Times New Roman" w:eastAsia="Times New Roman" w:hAnsi="Times New Roman" w:cs="Times New Roman"/>
          <w:bCs/>
          <w:iCs/>
          <w:sz w:val="24"/>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000D42F6" w:rsidRPr="008A0DDB">
        <w:rPr>
          <w:rFonts w:ascii="Times New Roman" w:eastAsia="Times New Roman" w:hAnsi="Times New Roman" w:cs="Times New Roman"/>
          <w:sz w:val="24"/>
          <w:szCs w:val="24"/>
          <w:lang w:eastAsia="ru-RU"/>
        </w:rPr>
        <w:t xml:space="preserve">государства </w:t>
      </w:r>
      <w:r w:rsidR="000D42F6">
        <w:rPr>
          <w:rFonts w:ascii="Times New Roman" w:eastAsia="Times New Roman" w:hAnsi="Times New Roman" w:cs="Times New Roman"/>
          <w:sz w:val="24"/>
          <w:szCs w:val="24"/>
          <w:lang w:eastAsia="ru-RU"/>
        </w:rPr>
        <w:t xml:space="preserve">его </w:t>
      </w:r>
      <w:r w:rsidR="000D42F6" w:rsidRPr="00045D44">
        <w:rPr>
          <w:rFonts w:ascii="Times New Roman" w:eastAsia="Times New Roman" w:hAnsi="Times New Roman" w:cs="Times New Roman"/>
          <w:sz w:val="24"/>
          <w:szCs w:val="24"/>
          <w:lang w:eastAsia="ru-RU"/>
        </w:rPr>
        <w:t>местонахождения</w:t>
      </w:r>
      <w:r w:rsidR="00E31526">
        <w:rPr>
          <w:rFonts w:ascii="Times New Roman" w:eastAsia="Times New Roman" w:hAnsi="Times New Roman" w:cs="Times New Roman"/>
          <w:sz w:val="24"/>
          <w:szCs w:val="24"/>
          <w:lang w:eastAsia="ru-RU"/>
        </w:rPr>
        <w:t>,</w:t>
      </w:r>
      <w:r w:rsidR="000D42F6" w:rsidRPr="00045D44">
        <w:rPr>
          <w:rFonts w:ascii="Times New Roman" w:eastAsia="Times New Roman" w:hAnsi="Times New Roman" w:cs="Times New Roman"/>
          <w:sz w:val="24"/>
          <w:szCs w:val="24"/>
          <w:lang w:eastAsia="ru-RU"/>
        </w:rPr>
        <w:t xml:space="preserve"> </w:t>
      </w:r>
      <w:r w:rsidR="000D42F6" w:rsidRPr="00045D44">
        <w:rPr>
          <w:rFonts w:ascii="Times New Roman" w:eastAsia="Times New Roman" w:hAnsi="Times New Roman" w:cs="Times New Roman"/>
          <w:bCs/>
          <w:iCs/>
          <w:sz w:val="24"/>
          <w:szCs w:val="24"/>
          <w:lang w:eastAsia="ru-RU"/>
        </w:rPr>
        <w:t>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p>
    <w:p w14:paraId="4C50C6AE" w14:textId="77777777" w:rsidR="00007B5F" w:rsidRPr="00CB551C" w:rsidRDefault="00CB551C" w:rsidP="00007B5F">
      <w:pPr>
        <w:widowControl w:val="0"/>
        <w:adjustRightInd w:val="0"/>
        <w:contextualSpacing/>
        <w:textAlignment w:val="baseline"/>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2.2. </w:t>
      </w:r>
      <w:r w:rsidR="00007B5F" w:rsidRPr="00CB551C">
        <w:rPr>
          <w:rFonts w:ascii="Times New Roman" w:eastAsia="Times New Roman" w:hAnsi="Times New Roman" w:cs="Times New Roman"/>
          <w:sz w:val="24"/>
          <w:szCs w:val="20"/>
          <w:lang w:eastAsia="ru-RU"/>
        </w:rPr>
        <w:t xml:space="preserve">К участникам </w:t>
      </w:r>
      <w:r w:rsidR="00007B5F" w:rsidRPr="00CB551C">
        <w:rPr>
          <w:rFonts w:ascii="Times New Roman" w:eastAsia="Times New Roman" w:hAnsi="Times New Roman" w:cs="Times New Roman"/>
          <w:sz w:val="24"/>
          <w:szCs w:val="24"/>
          <w:lang w:eastAsia="ru-RU"/>
        </w:rPr>
        <w:t>конкурса</w:t>
      </w:r>
      <w:r w:rsidR="00007B5F" w:rsidRPr="00CB551C">
        <w:rPr>
          <w:rFonts w:ascii="Times New Roman" w:eastAsia="Times New Roman" w:hAnsi="Times New Roman" w:cs="Times New Roman"/>
          <w:sz w:val="24"/>
          <w:szCs w:val="20"/>
          <w:lang w:eastAsia="ru-RU"/>
        </w:rPr>
        <w:t xml:space="preserve"> устанавливаются следующие требования:</w:t>
      </w:r>
    </w:p>
    <w:p w14:paraId="51E2E6AA" w14:textId="77777777" w:rsidR="00007B5F" w:rsidRPr="00CB551C" w:rsidRDefault="00007B5F" w:rsidP="00007B5F">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 соответствие требованиям, установленным Положением к лицам, осуществляющим оказание услуг, являющихся предметом Договора;</w:t>
      </w:r>
    </w:p>
    <w:p w14:paraId="08B7DF5A" w14:textId="77777777" w:rsidR="00007B5F" w:rsidRPr="00CB551C" w:rsidRDefault="00007B5F" w:rsidP="00007B5F">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 отсутствие ликвидационных процедур в отношении участника конкурса;</w:t>
      </w:r>
    </w:p>
    <w:p w14:paraId="11004023" w14:textId="77777777" w:rsidR="00007B5F" w:rsidRPr="00CB551C" w:rsidRDefault="00007B5F" w:rsidP="00007B5F">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3) неприостановление деятельности участника конкурса в порядке, установленном </w:t>
      </w:r>
      <w:r w:rsidRPr="00AA48CE">
        <w:rPr>
          <w:rFonts w:ascii="Times New Roman" w:eastAsia="Times New Roman" w:hAnsi="Times New Roman" w:cs="Times New Roman"/>
          <w:sz w:val="24"/>
          <w:szCs w:val="24"/>
          <w:lang w:eastAsia="ru-RU"/>
        </w:rPr>
        <w:t xml:space="preserve">законодательством, на </w:t>
      </w:r>
      <w:r w:rsidRPr="00CB551C">
        <w:rPr>
          <w:rFonts w:ascii="Times New Roman" w:eastAsia="Times New Roman" w:hAnsi="Times New Roman" w:cs="Times New Roman"/>
          <w:sz w:val="24"/>
          <w:szCs w:val="24"/>
          <w:lang w:eastAsia="ru-RU"/>
        </w:rPr>
        <w:t>дату подачи заявки на участие в конкурсе;</w:t>
      </w:r>
    </w:p>
    <w:p w14:paraId="51A93A48" w14:textId="77777777" w:rsidR="00007B5F" w:rsidRDefault="00007B5F" w:rsidP="00007B5F">
      <w:pPr>
        <w:tabs>
          <w:tab w:val="left" w:pos="0"/>
        </w:tabs>
        <w:contextualSpacing/>
        <w:rPr>
          <w:rFonts w:ascii="Times New Roman" w:eastAsia="Times New Roman" w:hAnsi="Times New Roman"/>
          <w:bCs/>
          <w:sz w:val="24"/>
          <w:szCs w:val="20"/>
          <w:lang w:eastAsia="ru-RU"/>
        </w:rPr>
      </w:pPr>
      <w:r w:rsidRPr="00CB551C">
        <w:rPr>
          <w:rFonts w:ascii="Times New Roman" w:eastAsia="Times New Roman" w:hAnsi="Times New Roman" w:cs="Times New Roman"/>
          <w:sz w:val="24"/>
          <w:szCs w:val="24"/>
          <w:lang w:eastAsia="ru-RU"/>
        </w:rPr>
        <w:t xml:space="preserve">4) </w:t>
      </w:r>
      <w:r>
        <w:rPr>
          <w:rFonts w:ascii="Times New Roman" w:eastAsia="Times New Roman" w:hAnsi="Times New Roman"/>
          <w:bCs/>
          <w:sz w:val="24"/>
          <w:szCs w:val="20"/>
          <w:lang w:eastAsia="ru-RU"/>
        </w:rPr>
        <w:t>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w:t>
      </w:r>
      <w:r w:rsidR="00742F54">
        <w:rPr>
          <w:rFonts w:ascii="Times New Roman" w:eastAsia="Times New Roman" w:hAnsi="Times New Roman"/>
          <w:bCs/>
          <w:sz w:val="24"/>
          <w:szCs w:val="20"/>
          <w:lang w:eastAsia="ru-RU"/>
        </w:rPr>
        <w:t>ах и сборах</w:t>
      </w:r>
      <w:r>
        <w:rPr>
          <w:rFonts w:ascii="Times New Roman" w:eastAsia="Times New Roman" w:hAnsi="Times New Roman"/>
          <w:bCs/>
          <w:sz w:val="24"/>
          <w:szCs w:val="20"/>
          <w:lang w:eastAsia="ru-RU"/>
        </w:rPr>
        <w:t xml:space="preserve">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Pr>
          <w:rFonts w:ascii="Times New Roman" w:eastAsia="Times New Roman" w:hAnsi="Times New Roman"/>
          <w:bCs/>
          <w:color w:val="000000"/>
          <w:sz w:val="24"/>
          <w:szCs w:val="20"/>
          <w:lang w:eastAsia="ru-RU"/>
        </w:rPr>
        <w:t>не менее 6 (шести) месяцев</w:t>
      </w:r>
      <w:r>
        <w:rPr>
          <w:rFonts w:ascii="Times New Roman" w:eastAsia="Times New Roman" w:hAnsi="Times New Roman"/>
          <w:bCs/>
          <w:sz w:val="24"/>
          <w:szCs w:val="20"/>
          <w:lang w:eastAsia="ru-RU"/>
        </w:rPr>
        <w:t xml:space="preserve"> до подачи заявки на участие в  конкурсе, а также отсутствие у участника конкурса задолженности перед бюджетом Союзного государства. </w:t>
      </w:r>
    </w:p>
    <w:p w14:paraId="642DC581" w14:textId="77777777" w:rsidR="00007B5F" w:rsidRDefault="00007B5F" w:rsidP="00007B5F">
      <w:pPr>
        <w:tabs>
          <w:tab w:val="left" w:pos="0"/>
        </w:tabs>
        <w:contextualSpacing/>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w:t>
      </w:r>
      <w:r>
        <w:rPr>
          <w:rFonts w:ascii="Times New Roman" w:eastAsia="Times New Roman" w:hAnsi="Times New Roman"/>
          <w:bCs/>
          <w:color w:val="000000"/>
          <w:sz w:val="24"/>
          <w:szCs w:val="20"/>
          <w:lang w:eastAsia="ru-RU"/>
        </w:rPr>
        <w:t>за 3 (три) месяца до</w:t>
      </w:r>
      <w:r>
        <w:rPr>
          <w:rFonts w:ascii="Times New Roman" w:eastAsia="Times New Roman" w:hAnsi="Times New Roman"/>
          <w:bCs/>
          <w:sz w:val="24"/>
          <w:szCs w:val="20"/>
          <w:lang w:eastAsia="ru-RU"/>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4AFECE8A" w14:textId="77777777" w:rsidR="00007B5F" w:rsidRPr="00CB551C" w:rsidRDefault="00007B5F" w:rsidP="00007B5F">
      <w:pPr>
        <w:tabs>
          <w:tab w:val="left" w:pos="0"/>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Договора, и административного наказания в виде дисквалификации;</w:t>
      </w:r>
    </w:p>
    <w:p w14:paraId="2C465475" w14:textId="77777777" w:rsidR="00007B5F" w:rsidRPr="00CB551C" w:rsidRDefault="00007B5F" w:rsidP="00007B5F">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6) отсутствие между участником конкурса и Заказчиком конфликта интересов;</w:t>
      </w:r>
    </w:p>
    <w:p w14:paraId="2122DB8E" w14:textId="77777777" w:rsidR="00007B5F" w:rsidRPr="00CB551C" w:rsidRDefault="00007B5F" w:rsidP="00007B5F">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7) участник конкурса не является офшорной компанией.</w:t>
      </w:r>
    </w:p>
    <w:p w14:paraId="514DA243" w14:textId="77777777" w:rsidR="00007B5F" w:rsidRPr="00CB551C" w:rsidRDefault="00007B5F" w:rsidP="00007B5F">
      <w:pPr>
        <w:tabs>
          <w:tab w:val="left" w:pos="567"/>
        </w:tabs>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CB551C">
        <w:rPr>
          <w:rFonts w:ascii="Times New Roman" w:eastAsia="Times New Roman" w:hAnsi="Times New Roman" w:cs="Times New Roman"/>
          <w:sz w:val="24"/>
          <w:szCs w:val="24"/>
          <w:lang w:eastAsia="ru-RU"/>
        </w:rPr>
        <w:t>.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2A56CFB7" w14:textId="77777777" w:rsidR="00007B5F" w:rsidRPr="00CB551C" w:rsidRDefault="00007B5F" w:rsidP="00007B5F">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CB551C">
        <w:rPr>
          <w:rFonts w:ascii="Times New Roman" w:eastAsia="Times New Roman" w:hAnsi="Times New Roman" w:cs="Times New Roman"/>
          <w:sz w:val="24"/>
          <w:szCs w:val="24"/>
          <w:lang w:eastAsia="ru-RU"/>
        </w:rPr>
        <w:t>. В</w:t>
      </w:r>
      <w:r>
        <w:rPr>
          <w:rFonts w:ascii="Times New Roman" w:eastAsia="Times New Roman" w:hAnsi="Times New Roman" w:cs="Times New Roman"/>
          <w:sz w:val="24"/>
          <w:szCs w:val="24"/>
          <w:lang w:eastAsia="ru-RU"/>
        </w:rPr>
        <w:t xml:space="preserve"> национальных реестрах</w:t>
      </w:r>
      <w:r w:rsidRPr="00CB551C">
        <w:rPr>
          <w:rFonts w:ascii="Times New Roman" w:eastAsia="Times New Roman" w:hAnsi="Times New Roman" w:cs="Times New Roman"/>
          <w:sz w:val="24"/>
          <w:szCs w:val="24"/>
          <w:lang w:eastAsia="ru-RU"/>
        </w:rPr>
        <w:t xml:space="preserve"> недобросовестных поставщиков должны отсутствовать сведения об участнике конкурса, подавшем заявку на участие в конкурсе.</w:t>
      </w:r>
    </w:p>
    <w:p w14:paraId="5F6B5E1E" w14:textId="77777777" w:rsidR="00CB551C" w:rsidRPr="00CB551C" w:rsidRDefault="00CB551C" w:rsidP="00007B5F">
      <w:pPr>
        <w:widowControl w:val="0"/>
        <w:adjustRightInd w:val="0"/>
        <w:contextualSpacing/>
        <w:textAlignment w:val="baseline"/>
        <w:rPr>
          <w:rFonts w:ascii="Times New Roman" w:eastAsia="Times New Roman" w:hAnsi="Times New Roman" w:cs="Times New Roman"/>
          <w:sz w:val="24"/>
          <w:szCs w:val="20"/>
          <w:lang w:eastAsia="ru-RU"/>
        </w:rPr>
      </w:pPr>
    </w:p>
    <w:p w14:paraId="35069F68" w14:textId="77777777" w:rsidR="00CB551C" w:rsidRPr="00CB551C" w:rsidRDefault="00CB551C" w:rsidP="00CB551C">
      <w:pPr>
        <w:keepNext/>
        <w:suppressAutoHyphens/>
        <w:ind w:firstLine="0"/>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lastRenderedPageBreak/>
        <w:t>3. Преимущества, предоставляемые участникам конкурса</w:t>
      </w:r>
    </w:p>
    <w:p w14:paraId="5A1E31F2" w14:textId="77777777" w:rsidR="00CB551C" w:rsidRPr="00CB551C" w:rsidRDefault="00CB551C" w:rsidP="00CB551C">
      <w:pPr>
        <w:tabs>
          <w:tab w:val="left" w:pos="0"/>
        </w:tabs>
        <w:ind w:firstLine="426"/>
        <w:contextualSpacing/>
        <w:rPr>
          <w:rFonts w:ascii="Times New Roman" w:eastAsia="Times New Roman" w:hAnsi="Times New Roman" w:cs="Times New Roman"/>
          <w:sz w:val="24"/>
          <w:szCs w:val="20"/>
          <w:lang w:eastAsia="ru-RU"/>
        </w:rPr>
      </w:pPr>
      <w:r w:rsidRPr="00CB551C">
        <w:rPr>
          <w:rFonts w:ascii="Times New Roman" w:eastAsia="Times New Roman" w:hAnsi="Times New Roman" w:cs="Times New Roman"/>
          <w:bCs/>
          <w:sz w:val="24"/>
          <w:szCs w:val="20"/>
          <w:lang w:eastAsia="ru-RU"/>
        </w:rPr>
        <w:t>Преимущества при участии в конкурсе учреждениям уголовно-исполнительной системы</w:t>
      </w:r>
      <w:r w:rsidR="00742F54">
        <w:rPr>
          <w:rFonts w:ascii="Times New Roman" w:eastAsia="Times New Roman" w:hAnsi="Times New Roman" w:cs="Times New Roman"/>
          <w:bCs/>
          <w:sz w:val="24"/>
          <w:szCs w:val="20"/>
          <w:lang w:eastAsia="ru-RU"/>
        </w:rPr>
        <w:t>,</w:t>
      </w:r>
      <w:r w:rsidRPr="00CB551C">
        <w:rPr>
          <w:rFonts w:ascii="Times New Roman" w:eastAsia="Times New Roman" w:hAnsi="Times New Roman" w:cs="Times New Roman"/>
          <w:bCs/>
          <w:sz w:val="24"/>
          <w:szCs w:val="20"/>
          <w:lang w:eastAsia="ru-RU"/>
        </w:rPr>
        <w:t xml:space="preserve"> и организациям инвалидов</w:t>
      </w:r>
      <w:r w:rsidR="00742F54">
        <w:rPr>
          <w:rFonts w:ascii="Times New Roman" w:eastAsia="Times New Roman" w:hAnsi="Times New Roman" w:cs="Times New Roman"/>
          <w:bCs/>
          <w:sz w:val="24"/>
          <w:szCs w:val="20"/>
          <w:lang w:eastAsia="ru-RU"/>
        </w:rPr>
        <w:t>,</w:t>
      </w:r>
      <w:r w:rsidRPr="00CB551C">
        <w:rPr>
          <w:rFonts w:ascii="Times New Roman" w:eastAsia="Calibri" w:hAnsi="Times New Roman" w:cs="Times New Roman"/>
          <w:b/>
          <w:sz w:val="28"/>
          <w:szCs w:val="28"/>
        </w:rPr>
        <w:t xml:space="preserve"> </w:t>
      </w:r>
      <w:r w:rsidRPr="00CB551C">
        <w:rPr>
          <w:rFonts w:ascii="Times New Roman" w:eastAsia="Calibri" w:hAnsi="Times New Roman" w:cs="Times New Roman"/>
          <w:sz w:val="24"/>
          <w:szCs w:val="24"/>
        </w:rPr>
        <w:t>и</w:t>
      </w:r>
      <w:r w:rsidRPr="00CB551C">
        <w:rPr>
          <w:rFonts w:ascii="Times New Roman" w:eastAsia="Calibri" w:hAnsi="Times New Roman" w:cs="Times New Roman"/>
          <w:b/>
          <w:sz w:val="28"/>
          <w:szCs w:val="28"/>
        </w:rPr>
        <w:t xml:space="preserve"> </w:t>
      </w:r>
      <w:r w:rsidRPr="00CB551C">
        <w:rPr>
          <w:rFonts w:ascii="Times New Roman" w:eastAsia="Calibri" w:hAnsi="Times New Roman" w:cs="Times New Roman"/>
          <w:sz w:val="24"/>
          <w:szCs w:val="24"/>
        </w:rPr>
        <w:t>субъектам малого предпринимательства</w:t>
      </w:r>
      <w:r w:rsidRPr="00CB551C">
        <w:rPr>
          <w:rFonts w:ascii="Times New Roman" w:eastAsia="Times New Roman" w:hAnsi="Times New Roman" w:cs="Times New Roman"/>
          <w:bCs/>
          <w:sz w:val="24"/>
          <w:szCs w:val="20"/>
          <w:lang w:eastAsia="ru-RU"/>
        </w:rPr>
        <w:t xml:space="preserve"> в отношении предлагаемой цены Договора не предоставляются.</w:t>
      </w:r>
    </w:p>
    <w:p w14:paraId="536EF099" w14:textId="77777777" w:rsidR="00CB551C" w:rsidRPr="00CB551C" w:rsidRDefault="00CB551C" w:rsidP="00CB551C">
      <w:pPr>
        <w:keepNext/>
        <w:suppressAutoHyphens/>
        <w:ind w:firstLine="0"/>
        <w:contextualSpacing/>
        <w:jc w:val="center"/>
        <w:rPr>
          <w:rFonts w:ascii="Times New Roman" w:eastAsia="Times New Roman" w:hAnsi="Times New Roman" w:cs="Times New Roman"/>
          <w:b/>
          <w:sz w:val="24"/>
          <w:szCs w:val="24"/>
          <w:lang w:eastAsia="ru-RU"/>
        </w:rPr>
      </w:pPr>
      <w:bookmarkStart w:id="9" w:name="_Ref503263685"/>
      <w:bookmarkEnd w:id="8"/>
    </w:p>
    <w:p w14:paraId="6210F5B2" w14:textId="77777777" w:rsidR="00CB551C" w:rsidRPr="00CB551C" w:rsidRDefault="00CB551C" w:rsidP="00CB551C">
      <w:pPr>
        <w:keepNext/>
        <w:suppressAutoHyphens/>
        <w:ind w:firstLine="0"/>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4. Затраты на участие в конкурсе</w:t>
      </w:r>
      <w:bookmarkEnd w:id="9"/>
    </w:p>
    <w:p w14:paraId="3FAE9EE2" w14:textId="77777777" w:rsidR="00CB551C" w:rsidRPr="00CB551C" w:rsidRDefault="00CB551C" w:rsidP="00CB551C">
      <w:pPr>
        <w:tabs>
          <w:tab w:val="num" w:pos="0"/>
          <w:tab w:val="num" w:pos="851"/>
        </w:tabs>
        <w:ind w:firstLine="454"/>
        <w:rPr>
          <w:rFonts w:ascii="Times New Roman" w:eastAsia="Times New Roman" w:hAnsi="Times New Roman" w:cs="Times New Roman"/>
          <w:sz w:val="24"/>
          <w:szCs w:val="24"/>
          <w:lang w:eastAsia="ru-RU"/>
        </w:rPr>
      </w:pPr>
      <w:bookmarkStart w:id="10" w:name="_Ref503264104"/>
      <w:r w:rsidRPr="00CB551C">
        <w:rPr>
          <w:rFonts w:ascii="Times New Roman" w:eastAsia="Times New Roman" w:hAnsi="Times New Roman" w:cs="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0"/>
    </w:p>
    <w:p w14:paraId="29120930" w14:textId="77777777" w:rsidR="00CB551C" w:rsidRPr="00CB551C" w:rsidRDefault="00CB551C" w:rsidP="00CB551C">
      <w:pPr>
        <w:keepNext/>
        <w:suppressAutoHyphens/>
        <w:spacing w:before="240" w:after="120"/>
        <w:ind w:firstLine="0"/>
        <w:contextualSpacing/>
        <w:jc w:val="center"/>
        <w:rPr>
          <w:rFonts w:ascii="Times New Roman" w:eastAsia="Times New Roman" w:hAnsi="Times New Roman" w:cs="Times New Roman"/>
          <w:b/>
          <w:sz w:val="24"/>
          <w:szCs w:val="24"/>
          <w:lang w:eastAsia="ru-RU"/>
        </w:rPr>
      </w:pPr>
    </w:p>
    <w:p w14:paraId="33F73C0C" w14:textId="77777777" w:rsidR="00CB551C" w:rsidRPr="00CB551C" w:rsidRDefault="00CB551C" w:rsidP="00CB551C">
      <w:pPr>
        <w:keepNext/>
        <w:suppressAutoHyphens/>
        <w:spacing w:before="240" w:after="120"/>
        <w:ind w:firstLine="0"/>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Конкурсная документация</w:t>
      </w:r>
    </w:p>
    <w:p w14:paraId="2EC76862" w14:textId="77777777" w:rsidR="00CB551C" w:rsidRPr="00CB551C" w:rsidRDefault="00CB551C" w:rsidP="00CB551C">
      <w:pPr>
        <w:keepNext/>
        <w:suppressAutoHyphens/>
        <w:spacing w:before="120"/>
        <w:ind w:firstLine="0"/>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5. Содержание конкурсной документации</w:t>
      </w:r>
    </w:p>
    <w:p w14:paraId="32FC5124" w14:textId="77777777" w:rsidR="00CB551C" w:rsidRPr="00CB551C" w:rsidRDefault="00CB551C" w:rsidP="00CB551C">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5.1. Конкурсная документация включает:</w:t>
      </w:r>
    </w:p>
    <w:p w14:paraId="14C1AE3E" w14:textId="77777777" w:rsidR="00CB551C" w:rsidRPr="00CB551C" w:rsidRDefault="00CB551C" w:rsidP="00CB551C">
      <w:pPr>
        <w:tabs>
          <w:tab w:val="left" w:pos="900"/>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а) информацию о конкурсе;</w:t>
      </w:r>
    </w:p>
    <w:p w14:paraId="65464408" w14:textId="77777777" w:rsidR="00CB551C" w:rsidRPr="00CB551C" w:rsidRDefault="00CB551C" w:rsidP="00CB551C">
      <w:pPr>
        <w:tabs>
          <w:tab w:val="left" w:pos="900"/>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б)  инструкцию участникам конкурса; </w:t>
      </w:r>
    </w:p>
    <w:p w14:paraId="53ACD9FF" w14:textId="77777777" w:rsidR="00CB551C" w:rsidRPr="00CB551C" w:rsidRDefault="008F2BD0" w:rsidP="00CB551C">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B551C" w:rsidRPr="00CB551C">
        <w:rPr>
          <w:rFonts w:ascii="Times New Roman" w:eastAsia="Times New Roman" w:hAnsi="Times New Roman" w:cs="Times New Roman"/>
          <w:sz w:val="24"/>
          <w:szCs w:val="24"/>
          <w:lang w:eastAsia="ru-RU"/>
        </w:rPr>
        <w:t>) информационную карту конкурсной заявки;</w:t>
      </w:r>
    </w:p>
    <w:p w14:paraId="2933E57A" w14:textId="77777777" w:rsidR="00CB551C" w:rsidRPr="00CB551C" w:rsidRDefault="008F2BD0" w:rsidP="00CB551C">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B551C" w:rsidRPr="00CB551C">
        <w:rPr>
          <w:rFonts w:ascii="Times New Roman" w:eastAsia="Times New Roman" w:hAnsi="Times New Roman" w:cs="Times New Roman"/>
          <w:sz w:val="24"/>
          <w:szCs w:val="24"/>
          <w:lang w:eastAsia="ru-RU"/>
        </w:rPr>
        <w:t>) техническое задание;</w:t>
      </w:r>
    </w:p>
    <w:p w14:paraId="46F74AFE" w14:textId="77777777" w:rsidR="00CB551C" w:rsidRPr="00CB551C" w:rsidRDefault="008F2BD0" w:rsidP="00CB551C">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B551C" w:rsidRPr="00CB551C">
        <w:rPr>
          <w:rFonts w:ascii="Times New Roman" w:eastAsia="Times New Roman" w:hAnsi="Times New Roman" w:cs="Times New Roman"/>
          <w:sz w:val="24"/>
          <w:szCs w:val="24"/>
          <w:lang w:eastAsia="ru-RU"/>
        </w:rPr>
        <w:t>) форму № 1 – Конкурсная заявка;</w:t>
      </w:r>
    </w:p>
    <w:p w14:paraId="1804CBAA" w14:textId="77777777" w:rsidR="00CB551C" w:rsidRPr="00CB551C" w:rsidRDefault="008F2BD0" w:rsidP="00CB551C">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CB551C" w:rsidRPr="00CB551C">
        <w:rPr>
          <w:rFonts w:ascii="Times New Roman" w:eastAsia="Times New Roman" w:hAnsi="Times New Roman" w:cs="Times New Roman"/>
          <w:sz w:val="24"/>
          <w:szCs w:val="24"/>
          <w:lang w:eastAsia="ru-RU"/>
        </w:rPr>
        <w:t>) форму № 2 – Таблица цен конкурсной заявки;</w:t>
      </w:r>
    </w:p>
    <w:p w14:paraId="0B0606FD" w14:textId="77777777" w:rsidR="00CB551C" w:rsidRPr="00CB551C" w:rsidRDefault="008F2BD0" w:rsidP="00CB551C">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CB551C" w:rsidRPr="00CB551C">
        <w:rPr>
          <w:rFonts w:ascii="Times New Roman" w:eastAsia="Times New Roman" w:hAnsi="Times New Roman" w:cs="Times New Roman"/>
          <w:sz w:val="24"/>
          <w:szCs w:val="24"/>
          <w:lang w:eastAsia="ru-RU"/>
        </w:rPr>
        <w:t>) форму № 3 –  Анкета участника конкурса;</w:t>
      </w:r>
    </w:p>
    <w:p w14:paraId="0146BD4E" w14:textId="77777777" w:rsidR="00CB551C" w:rsidRPr="00E4613F" w:rsidRDefault="008F2BD0" w:rsidP="00CB551C">
      <w:pPr>
        <w:tabs>
          <w:tab w:val="left" w:pos="900"/>
        </w:tabs>
        <w:contextualSpacing/>
        <w:rPr>
          <w:rFonts w:ascii="Times New Roman" w:eastAsia="Times New Roman" w:hAnsi="Times New Roman" w:cs="Times New Roman"/>
          <w:i/>
          <w:color w:val="FF0000"/>
          <w:sz w:val="20"/>
          <w:szCs w:val="20"/>
          <w:lang w:eastAsia="ru-RU"/>
        </w:rPr>
      </w:pPr>
      <w:r>
        <w:rPr>
          <w:rFonts w:ascii="Times New Roman" w:eastAsia="Times New Roman" w:hAnsi="Times New Roman" w:cs="Times New Roman"/>
          <w:sz w:val="24"/>
          <w:szCs w:val="24"/>
          <w:lang w:eastAsia="ru-RU"/>
        </w:rPr>
        <w:t>з</w:t>
      </w:r>
      <w:r w:rsidR="00CB551C" w:rsidRPr="00CB551C">
        <w:rPr>
          <w:rFonts w:ascii="Times New Roman" w:eastAsia="Times New Roman" w:hAnsi="Times New Roman" w:cs="Times New Roman"/>
          <w:sz w:val="24"/>
          <w:szCs w:val="24"/>
          <w:lang w:eastAsia="ru-RU"/>
        </w:rPr>
        <w:t>) форму № 4 – Предложение о функциональных и  качественных характеристиках</w:t>
      </w:r>
      <w:r w:rsidR="00DB7A35">
        <w:rPr>
          <w:rFonts w:ascii="Times New Roman" w:eastAsia="Times New Roman" w:hAnsi="Times New Roman" w:cs="Times New Roman"/>
          <w:sz w:val="24"/>
          <w:szCs w:val="24"/>
          <w:lang w:eastAsia="ru-RU"/>
        </w:rPr>
        <w:t xml:space="preserve"> </w:t>
      </w:r>
      <w:r w:rsidR="00CB551C" w:rsidRPr="00673D0C">
        <w:rPr>
          <w:rFonts w:ascii="Times New Roman" w:eastAsia="Times New Roman" w:hAnsi="Times New Roman" w:cs="Times New Roman"/>
          <w:color w:val="000000" w:themeColor="text1"/>
          <w:sz w:val="24"/>
          <w:szCs w:val="24"/>
          <w:lang w:eastAsia="ru-RU"/>
        </w:rPr>
        <w:t>услуг;</w:t>
      </w:r>
    </w:p>
    <w:p w14:paraId="11D8FEF4" w14:textId="77777777" w:rsidR="00AC6A6C" w:rsidRPr="00E4613F" w:rsidRDefault="00AC6A6C" w:rsidP="00AC6A6C">
      <w:pPr>
        <w:ind w:firstLine="0"/>
        <w:rPr>
          <w:rFonts w:ascii="Times New Roman" w:eastAsia="Times New Roman" w:hAnsi="Times New Roman" w:cs="Times New Roman"/>
          <w:i/>
          <w:color w:val="FF0000"/>
          <w:kern w:val="28"/>
          <w:sz w:val="20"/>
          <w:szCs w:val="20"/>
          <w:lang w:eastAsia="ru-RU"/>
        </w:rPr>
      </w:pPr>
      <w:bookmarkStart w:id="11" w:name="_Ref440089988"/>
      <w:r>
        <w:rPr>
          <w:rFonts w:ascii="Times New Roman" w:eastAsia="Times New Roman" w:hAnsi="Times New Roman" w:cs="Times New Roman"/>
          <w:sz w:val="24"/>
          <w:szCs w:val="24"/>
          <w:lang w:eastAsia="ru-RU"/>
        </w:rPr>
        <w:t xml:space="preserve">            </w:t>
      </w:r>
      <w:r w:rsidR="008F2BD0">
        <w:rPr>
          <w:rFonts w:ascii="Times New Roman" w:eastAsia="Times New Roman" w:hAnsi="Times New Roman" w:cs="Times New Roman"/>
          <w:sz w:val="24"/>
          <w:szCs w:val="24"/>
          <w:lang w:eastAsia="ru-RU"/>
        </w:rPr>
        <w:t>и</w:t>
      </w:r>
      <w:r w:rsidR="00CB551C" w:rsidRPr="00CB551C">
        <w:rPr>
          <w:rFonts w:ascii="Times New Roman" w:eastAsia="Times New Roman" w:hAnsi="Times New Roman" w:cs="Times New Roman"/>
          <w:sz w:val="24"/>
          <w:szCs w:val="24"/>
          <w:lang w:eastAsia="ru-RU"/>
        </w:rPr>
        <w:t xml:space="preserve">)  форму № 5 –  </w:t>
      </w:r>
      <w:r w:rsidR="00CB551C" w:rsidRPr="00CB551C">
        <w:rPr>
          <w:rFonts w:ascii="Times New Roman" w:eastAsia="Times New Roman" w:hAnsi="Times New Roman" w:cs="Times New Roman"/>
          <w:kern w:val="28"/>
          <w:sz w:val="24"/>
          <w:szCs w:val="24"/>
          <w:lang w:eastAsia="ru-RU"/>
        </w:rPr>
        <w:t>Сведения об опыте работы участника конкурса</w:t>
      </w:r>
      <w:r>
        <w:rPr>
          <w:rFonts w:ascii="Times New Roman" w:eastAsia="Times New Roman" w:hAnsi="Times New Roman" w:cs="Times New Roman"/>
          <w:kern w:val="28"/>
          <w:sz w:val="24"/>
          <w:szCs w:val="24"/>
          <w:lang w:eastAsia="ru-RU"/>
        </w:rPr>
        <w:t xml:space="preserve">; </w:t>
      </w:r>
      <w:r w:rsidR="00787FB5" w:rsidRPr="00E4613F">
        <w:rPr>
          <w:rFonts w:ascii="Times New Roman" w:eastAsia="Times New Roman" w:hAnsi="Times New Roman" w:cs="Times New Roman"/>
          <w:i/>
          <w:color w:val="FF0000"/>
          <w:kern w:val="28"/>
          <w:sz w:val="20"/>
          <w:szCs w:val="20"/>
          <w:lang w:eastAsia="ru-RU"/>
        </w:rPr>
        <w:t xml:space="preserve"> </w:t>
      </w:r>
    </w:p>
    <w:p w14:paraId="4CB99129" w14:textId="77777777" w:rsidR="00787FB5" w:rsidRPr="00E4613F" w:rsidRDefault="00AC6A6C" w:rsidP="00AC6A6C">
      <w:pPr>
        <w:ind w:firstLine="0"/>
        <w:rPr>
          <w:rFonts w:ascii="Times New Roman" w:eastAsia="Times New Roman" w:hAnsi="Times New Roman" w:cs="Times New Roman"/>
          <w:i/>
          <w:color w:val="FF0000"/>
          <w:kern w:val="28"/>
          <w:sz w:val="20"/>
          <w:szCs w:val="20"/>
          <w:lang w:eastAsia="ru-RU"/>
        </w:rPr>
      </w:pPr>
      <w:r>
        <w:rPr>
          <w:rFonts w:ascii="Times New Roman" w:eastAsia="Times New Roman" w:hAnsi="Times New Roman" w:cs="Times New Roman"/>
          <w:i/>
          <w:kern w:val="28"/>
          <w:sz w:val="20"/>
          <w:szCs w:val="20"/>
          <w:lang w:eastAsia="ru-RU"/>
        </w:rPr>
        <w:t xml:space="preserve">             </w:t>
      </w:r>
      <w:r w:rsidR="008F2BD0">
        <w:rPr>
          <w:rFonts w:ascii="Times New Roman" w:eastAsia="Times New Roman" w:hAnsi="Times New Roman" w:cs="Times New Roman"/>
          <w:sz w:val="24"/>
          <w:szCs w:val="24"/>
          <w:lang w:eastAsia="ru-RU"/>
        </w:rPr>
        <w:t>к</w:t>
      </w:r>
      <w:r w:rsidR="00CB551C" w:rsidRPr="00CB551C">
        <w:rPr>
          <w:rFonts w:ascii="Times New Roman" w:eastAsia="Times New Roman" w:hAnsi="Times New Roman" w:cs="Times New Roman"/>
          <w:sz w:val="24"/>
          <w:szCs w:val="24"/>
          <w:lang w:eastAsia="ru-RU"/>
        </w:rPr>
        <w:t xml:space="preserve">) форму № 6 – Сведения о квалификации персонала участника конкурса, предлагаемого для          </w:t>
      </w:r>
      <w:r w:rsidR="00CB551C" w:rsidRPr="007B2E3B">
        <w:rPr>
          <w:rFonts w:ascii="Times New Roman" w:eastAsia="Times New Roman" w:hAnsi="Times New Roman" w:cs="Times New Roman"/>
          <w:sz w:val="24"/>
          <w:szCs w:val="24"/>
          <w:lang w:eastAsia="ru-RU"/>
        </w:rPr>
        <w:t xml:space="preserve">оказания услуг </w:t>
      </w:r>
      <w:r w:rsidR="00CB551C" w:rsidRPr="00CB551C">
        <w:rPr>
          <w:rFonts w:ascii="Times New Roman" w:eastAsia="Times New Roman" w:hAnsi="Times New Roman" w:cs="Times New Roman"/>
          <w:kern w:val="28"/>
          <w:sz w:val="24"/>
          <w:szCs w:val="24"/>
          <w:lang w:eastAsia="ru-RU"/>
        </w:rPr>
        <w:t>по предмету Договора</w:t>
      </w:r>
      <w:r>
        <w:rPr>
          <w:rFonts w:ascii="Times New Roman" w:eastAsia="Times New Roman" w:hAnsi="Times New Roman" w:cs="Times New Roman"/>
          <w:kern w:val="28"/>
          <w:sz w:val="24"/>
          <w:szCs w:val="24"/>
          <w:lang w:eastAsia="ru-RU"/>
        </w:rPr>
        <w:t xml:space="preserve">; </w:t>
      </w:r>
    </w:p>
    <w:p w14:paraId="0602B1EB" w14:textId="77777777" w:rsidR="00CB551C" w:rsidRPr="00CB551C" w:rsidRDefault="00787FB5" w:rsidP="00AC6A6C">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2BD0">
        <w:rPr>
          <w:rFonts w:ascii="Times New Roman" w:eastAsia="Times New Roman" w:hAnsi="Times New Roman" w:cs="Times New Roman"/>
          <w:sz w:val="24"/>
          <w:szCs w:val="24"/>
          <w:lang w:eastAsia="ru-RU"/>
        </w:rPr>
        <w:t>л</w:t>
      </w:r>
      <w:r w:rsidR="00CB551C" w:rsidRPr="00CB551C">
        <w:rPr>
          <w:rFonts w:ascii="Times New Roman" w:eastAsia="Times New Roman" w:hAnsi="Times New Roman" w:cs="Times New Roman"/>
          <w:sz w:val="24"/>
          <w:szCs w:val="24"/>
          <w:lang w:eastAsia="ru-RU"/>
        </w:rPr>
        <w:t>) форму № 7 – Запрос на разъяснение конкурсной документации;</w:t>
      </w:r>
    </w:p>
    <w:p w14:paraId="30704243" w14:textId="77777777" w:rsidR="00CB551C" w:rsidRPr="00CB551C" w:rsidRDefault="00AC6A6C" w:rsidP="00AC6A6C">
      <w:pPr>
        <w:ind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2BD0">
        <w:rPr>
          <w:rFonts w:ascii="Times New Roman" w:eastAsia="Times New Roman" w:hAnsi="Times New Roman" w:cs="Times New Roman"/>
          <w:sz w:val="24"/>
          <w:szCs w:val="24"/>
          <w:lang w:eastAsia="ru-RU"/>
        </w:rPr>
        <w:t>м</w:t>
      </w:r>
      <w:r w:rsidR="00CB551C" w:rsidRPr="00CB551C">
        <w:rPr>
          <w:rFonts w:ascii="Times New Roman" w:eastAsia="Times New Roman" w:hAnsi="Times New Roman" w:cs="Times New Roman"/>
          <w:sz w:val="24"/>
          <w:szCs w:val="24"/>
          <w:lang w:eastAsia="ru-RU"/>
        </w:rPr>
        <w:t xml:space="preserve">) форму № 8 – Доверенность для представителей участников конкурса; </w:t>
      </w:r>
    </w:p>
    <w:p w14:paraId="5DAADF87" w14:textId="77777777" w:rsidR="00CB551C" w:rsidRPr="00CB551C" w:rsidRDefault="008F2BD0" w:rsidP="00CB551C">
      <w:pPr>
        <w:tabs>
          <w:tab w:val="left" w:pos="900"/>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B551C" w:rsidRPr="00CB551C">
        <w:rPr>
          <w:rFonts w:ascii="Times New Roman" w:eastAsia="Times New Roman" w:hAnsi="Times New Roman" w:cs="Times New Roman"/>
          <w:sz w:val="24"/>
          <w:szCs w:val="24"/>
          <w:lang w:eastAsia="ru-RU"/>
        </w:rPr>
        <w:t>) проект Договора.</w:t>
      </w:r>
    </w:p>
    <w:p w14:paraId="7F4E1A0D"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5.2. </w:t>
      </w:r>
      <w:r w:rsidR="007B2E3B" w:rsidRPr="00CB551C">
        <w:rPr>
          <w:rFonts w:ascii="Times New Roman" w:eastAsia="Times New Roman" w:hAnsi="Times New Roman" w:cs="Times New Roman"/>
          <w:sz w:val="24"/>
          <w:szCs w:val="24"/>
          <w:lang w:eastAsia="ru-RU"/>
        </w:rPr>
        <w:t>Непредставление</w:t>
      </w:r>
      <w:r w:rsidRPr="00CB551C">
        <w:rPr>
          <w:rFonts w:ascii="Times New Roman" w:eastAsia="Times New Roman" w:hAnsi="Times New Roman" w:cs="Times New Roman"/>
          <w:sz w:val="24"/>
          <w:szCs w:val="24"/>
          <w:lang w:eastAsia="ru-RU"/>
        </w:rP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w:t>
      </w:r>
      <w:r w:rsidR="00E31526">
        <w:rPr>
          <w:rFonts w:ascii="Times New Roman" w:eastAsia="Times New Roman" w:hAnsi="Times New Roman" w:cs="Times New Roman"/>
          <w:sz w:val="24"/>
          <w:szCs w:val="24"/>
          <w:lang w:eastAsia="ru-RU"/>
        </w:rPr>
        <w:t>,</w:t>
      </w:r>
      <w:r w:rsidRPr="00CB551C">
        <w:rPr>
          <w:rFonts w:ascii="Times New Roman" w:eastAsia="Times New Roman" w:hAnsi="Times New Roman" w:cs="Times New Roman"/>
          <w:sz w:val="24"/>
          <w:szCs w:val="24"/>
          <w:lang w:eastAsia="ru-RU"/>
        </w:rPr>
        <w:t xml:space="preserve"> дает Заказчику право на отклонение такой заявки на участие в конкурсе. </w:t>
      </w:r>
    </w:p>
    <w:p w14:paraId="724A6705" w14:textId="77777777" w:rsidR="00CB551C" w:rsidRPr="00CB551C" w:rsidRDefault="00CB551C" w:rsidP="00CB551C">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p>
    <w:p w14:paraId="2B5F263A" w14:textId="77777777" w:rsidR="00CB551C" w:rsidRPr="00CB551C" w:rsidRDefault="00CB551C" w:rsidP="00CB551C">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6. Разъяснение конкурсной документации</w:t>
      </w:r>
      <w:bookmarkEnd w:id="11"/>
    </w:p>
    <w:p w14:paraId="7C4A38D6"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12" w:name="_Ref470415095"/>
      <w:r w:rsidRPr="00CB551C">
        <w:rPr>
          <w:rFonts w:ascii="Times New Roman" w:eastAsia="Times New Roman" w:hAnsi="Times New Roman" w:cs="Times New Roman"/>
          <w:sz w:val="24"/>
          <w:szCs w:val="24"/>
          <w:lang w:eastAsia="ru-RU"/>
        </w:rPr>
        <w:t>6.1. </w:t>
      </w:r>
      <w:bookmarkEnd w:id="12"/>
      <w:r w:rsidRPr="00CB551C">
        <w:rPr>
          <w:rFonts w:ascii="Times New Roman" w:eastAsia="Times New Roman" w:hAnsi="Times New Roman" w:cs="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46736BAB"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13" w:name="_Ref125341824"/>
      <w:bookmarkStart w:id="14" w:name="_Ref468766915"/>
      <w:r w:rsidRPr="00CB551C">
        <w:rPr>
          <w:rFonts w:ascii="Times New Roman" w:eastAsia="Times New Roman" w:hAnsi="Times New Roman" w:cs="Times New Roman"/>
          <w:sz w:val="24"/>
          <w:szCs w:val="24"/>
          <w:lang w:eastAsia="ru-RU"/>
        </w:rPr>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w:t>
      </w:r>
      <w:r w:rsidR="00742F54">
        <w:rPr>
          <w:rFonts w:ascii="Times New Roman" w:eastAsia="Times New Roman" w:hAnsi="Times New Roman" w:cs="Times New Roman"/>
          <w:sz w:val="24"/>
          <w:szCs w:val="24"/>
          <w:lang w:eastAsia="ru-RU"/>
        </w:rPr>
        <w:t>твета Заказчика на такой запрос</w:t>
      </w:r>
      <w:r w:rsidRPr="00CB551C">
        <w:rPr>
          <w:rFonts w:ascii="Times New Roman" w:eastAsia="Times New Roman" w:hAnsi="Times New Roman" w:cs="Times New Roman"/>
          <w:sz w:val="24"/>
          <w:szCs w:val="24"/>
          <w:lang w:eastAsia="ru-RU"/>
        </w:rPr>
        <w:t xml:space="preserve"> либо направлено участнику конкурса в письменной форме или в виде электронного документа.</w:t>
      </w:r>
      <w:bookmarkEnd w:id="13"/>
    </w:p>
    <w:bookmarkEnd w:id="14"/>
    <w:p w14:paraId="54F657C3" w14:textId="77777777" w:rsidR="00CB551C" w:rsidRPr="00CB551C" w:rsidRDefault="00CB551C" w:rsidP="00CB551C">
      <w:pPr>
        <w:tabs>
          <w:tab w:val="left" w:pos="900"/>
        </w:tabs>
        <w:ind w:firstLine="567"/>
        <w:rPr>
          <w:rFonts w:ascii="Times New Roman" w:eastAsia="Times New Roman" w:hAnsi="Times New Roman" w:cs="Times New Roman"/>
          <w:sz w:val="24"/>
          <w:szCs w:val="24"/>
          <w:lang w:eastAsia="ru-RU"/>
        </w:rPr>
      </w:pPr>
    </w:p>
    <w:p w14:paraId="0991A91D" w14:textId="77777777" w:rsidR="00CB551C" w:rsidRPr="00CB551C" w:rsidRDefault="00CB551C" w:rsidP="00CB551C">
      <w:pPr>
        <w:keepNext/>
        <w:tabs>
          <w:tab w:val="left" w:pos="1134"/>
        </w:tabs>
        <w:suppressAutoHyphens/>
        <w:ind w:left="357" w:firstLine="0"/>
        <w:jc w:val="center"/>
        <w:rPr>
          <w:rFonts w:ascii="Times New Roman" w:eastAsia="Times New Roman" w:hAnsi="Times New Roman" w:cs="Times New Roman"/>
          <w:b/>
          <w:sz w:val="24"/>
          <w:szCs w:val="24"/>
          <w:lang w:eastAsia="ru-RU"/>
        </w:rPr>
      </w:pPr>
      <w:bookmarkStart w:id="15" w:name="_Hlt444618198"/>
      <w:bookmarkStart w:id="16" w:name="_Ref440965245"/>
      <w:bookmarkEnd w:id="15"/>
      <w:r w:rsidRPr="00CB551C">
        <w:rPr>
          <w:rFonts w:ascii="Times New Roman" w:eastAsia="Times New Roman" w:hAnsi="Times New Roman" w:cs="Times New Roman"/>
          <w:b/>
          <w:sz w:val="24"/>
          <w:szCs w:val="24"/>
          <w:lang w:eastAsia="ru-RU"/>
        </w:rPr>
        <w:t>7. Внесение изменений в конкурсную документацию</w:t>
      </w:r>
      <w:bookmarkEnd w:id="16"/>
    </w:p>
    <w:p w14:paraId="341165C6"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w:t>
      </w:r>
      <w:r w:rsidR="00742F54">
        <w:rPr>
          <w:rFonts w:ascii="Times New Roman" w:eastAsia="Times New Roman" w:hAnsi="Times New Roman" w:cs="Times New Roman"/>
          <w:sz w:val="24"/>
          <w:szCs w:val="24"/>
          <w:lang w:eastAsia="ru-RU"/>
        </w:rPr>
        <w:t xml:space="preserve"> документацию в срок не позднее</w:t>
      </w:r>
      <w:r w:rsidRPr="00CB551C">
        <w:rPr>
          <w:rFonts w:ascii="Times New Roman" w:eastAsia="Times New Roman" w:hAnsi="Times New Roman" w:cs="Times New Roman"/>
          <w:sz w:val="24"/>
          <w:szCs w:val="24"/>
          <w:lang w:eastAsia="ru-RU"/>
        </w:rPr>
        <w:t xml:space="preserve"> чем за пять дней до </w:t>
      </w:r>
      <w:r w:rsidRPr="00CB551C">
        <w:rPr>
          <w:rFonts w:ascii="Times New Roman" w:eastAsia="Times New Roman" w:hAnsi="Times New Roman" w:cs="Times New Roman"/>
          <w:spacing w:val="-4"/>
          <w:sz w:val="24"/>
          <w:szCs w:val="24"/>
          <w:lang w:eastAsia="ru-RU"/>
        </w:rPr>
        <w:t xml:space="preserve">окончания срока подачи заявок на участие в конкурсе. </w:t>
      </w:r>
    </w:p>
    <w:p w14:paraId="1A7A252A"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5AF073A1"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sidR="00A621BB">
        <w:rPr>
          <w:rFonts w:ascii="Times New Roman" w:eastAsia="Times New Roman" w:hAnsi="Times New Roman" w:cs="Times New Roman"/>
          <w:sz w:val="24"/>
          <w:szCs w:val="24"/>
          <w:lang w:eastAsia="ru-RU"/>
        </w:rPr>
        <w:t>изиты в соответствии с пунктом 6</w:t>
      </w:r>
      <w:r w:rsidRPr="00CB551C">
        <w:rPr>
          <w:rFonts w:ascii="Times New Roman" w:eastAsia="Times New Roman" w:hAnsi="Times New Roman" w:cs="Times New Roman"/>
          <w:sz w:val="24"/>
          <w:szCs w:val="24"/>
          <w:lang w:eastAsia="ru-RU"/>
        </w:rPr>
        <w:t xml:space="preserve"> информации об открытом конкурсе.</w:t>
      </w:r>
    </w:p>
    <w:p w14:paraId="5590CA3E" w14:textId="77777777" w:rsidR="00CB551C" w:rsidRPr="00CB551C" w:rsidRDefault="00CB551C" w:rsidP="00CB551C">
      <w:pPr>
        <w:tabs>
          <w:tab w:val="left" w:pos="900"/>
        </w:tabs>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EAB95CD" w14:textId="77777777" w:rsidR="00CB551C" w:rsidRPr="00CB551C" w:rsidRDefault="00CB551C" w:rsidP="00CB551C">
      <w:pPr>
        <w:keepNext/>
        <w:tabs>
          <w:tab w:val="left" w:pos="1134"/>
        </w:tabs>
        <w:suppressAutoHyphens/>
        <w:spacing w:before="120"/>
        <w:ind w:firstLine="0"/>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 xml:space="preserve">Подготовка заявок на участие в конкурсе </w:t>
      </w:r>
    </w:p>
    <w:p w14:paraId="079E94D2" w14:textId="77777777" w:rsidR="00CB551C" w:rsidRPr="00CB551C" w:rsidRDefault="00CB551C" w:rsidP="00CB551C">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bookmarkStart w:id="17" w:name="_Ref440090175"/>
      <w:r w:rsidRPr="00CB551C">
        <w:rPr>
          <w:rFonts w:ascii="Times New Roman" w:eastAsia="Times New Roman" w:hAnsi="Times New Roman" w:cs="Times New Roman"/>
          <w:b/>
          <w:sz w:val="24"/>
          <w:szCs w:val="24"/>
          <w:lang w:eastAsia="ru-RU"/>
        </w:rPr>
        <w:t>8. Язык заявки на участие в конкурсе</w:t>
      </w:r>
      <w:bookmarkEnd w:id="17"/>
    </w:p>
    <w:p w14:paraId="69BFEA5E"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18" w:name="_Ref125341869"/>
      <w:r w:rsidRPr="00CB551C">
        <w:rPr>
          <w:rFonts w:ascii="Times New Roman" w:eastAsia="Times New Roman" w:hAnsi="Times New Roman" w:cs="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8"/>
    </w:p>
    <w:p w14:paraId="028F0D31"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44F9B9A3" w14:textId="494B2713"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004C2038" w:rsidRPr="004C2038">
        <w:rPr>
          <w:rFonts w:ascii="Times New Roman" w:eastAsia="Times New Roman" w:hAnsi="Times New Roman" w:cs="Times New Roman"/>
          <w:sz w:val="24"/>
          <w:szCs w:val="24"/>
          <w:lang w:eastAsia="ru-RU"/>
        </w:rPr>
        <w:t xml:space="preserve">   </w:t>
      </w:r>
      <w:r w:rsidRPr="00CB551C">
        <w:rPr>
          <w:rFonts w:ascii="Times New Roman" w:eastAsia="Times New Roman" w:hAnsi="Times New Roman" w:cs="Times New Roman"/>
          <w:sz w:val="24"/>
          <w:szCs w:val="24"/>
          <w:lang w:eastAsia="ru-RU"/>
        </w:rPr>
        <w:t>пп. 20.5 п. 20 настоящей инструкции.</w:t>
      </w:r>
    </w:p>
    <w:p w14:paraId="3B537BD5"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p>
    <w:p w14:paraId="0CC26E27" w14:textId="77777777" w:rsidR="00CB551C" w:rsidRPr="00CB551C" w:rsidRDefault="00CB551C" w:rsidP="00CB551C">
      <w:pPr>
        <w:keepNext/>
        <w:tabs>
          <w:tab w:val="left" w:pos="1134"/>
        </w:tabs>
        <w:suppressAutoHyphens/>
        <w:spacing w:before="120"/>
        <w:ind w:firstLine="0"/>
        <w:contextualSpacing/>
        <w:jc w:val="center"/>
        <w:rPr>
          <w:rFonts w:ascii="Times New Roman" w:eastAsia="Times New Roman" w:hAnsi="Times New Roman" w:cs="Times New Roman"/>
          <w:b/>
          <w:sz w:val="24"/>
          <w:szCs w:val="24"/>
          <w:lang w:eastAsia="ru-RU"/>
        </w:rPr>
      </w:pPr>
      <w:bookmarkStart w:id="19" w:name="_Ref469162002"/>
      <w:r w:rsidRPr="00CB551C">
        <w:rPr>
          <w:rFonts w:ascii="Times New Roman" w:eastAsia="Times New Roman" w:hAnsi="Times New Roman" w:cs="Times New Roman"/>
          <w:b/>
          <w:sz w:val="24"/>
          <w:szCs w:val="24"/>
          <w:lang w:eastAsia="ru-RU"/>
        </w:rPr>
        <w:t>9. Содержание заявки на участие в конкурс</w:t>
      </w:r>
      <w:bookmarkEnd w:id="19"/>
      <w:r w:rsidRPr="00CB551C">
        <w:rPr>
          <w:rFonts w:ascii="Times New Roman" w:eastAsia="Times New Roman" w:hAnsi="Times New Roman" w:cs="Times New Roman"/>
          <w:b/>
          <w:sz w:val="24"/>
          <w:szCs w:val="24"/>
          <w:lang w:eastAsia="ru-RU"/>
        </w:rPr>
        <w:t>е</w:t>
      </w:r>
    </w:p>
    <w:p w14:paraId="1A08847E"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20" w:name="_Hlt446353508"/>
      <w:bookmarkEnd w:id="20"/>
      <w:r w:rsidRPr="00CB551C">
        <w:rPr>
          <w:rFonts w:ascii="Times New Roman" w:eastAsia="Times New Roman" w:hAnsi="Times New Roman" w:cs="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53CFA3B3" w14:textId="77777777" w:rsidR="00007B5F" w:rsidRPr="00CB551C" w:rsidRDefault="00CB551C" w:rsidP="00007B5F">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9.2. </w:t>
      </w:r>
      <w:r w:rsidR="00007B5F" w:rsidRPr="00CB551C">
        <w:rPr>
          <w:rFonts w:ascii="Times New Roman" w:eastAsia="Times New Roman" w:hAnsi="Times New Roman" w:cs="Times New Roman"/>
          <w:sz w:val="24"/>
          <w:szCs w:val="24"/>
          <w:lang w:eastAsia="ru-RU"/>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FC7E045" w14:textId="77777777" w:rsidR="00007B5F" w:rsidRPr="00CB551C" w:rsidRDefault="00007B5F" w:rsidP="00007B5F">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 Сведения и документы об участнике конкурса, подавшем такую заявку:</w:t>
      </w:r>
    </w:p>
    <w:p w14:paraId="11F39388" w14:textId="77777777" w:rsidR="00007B5F" w:rsidRPr="007B472E" w:rsidRDefault="00007B5F" w:rsidP="00007B5F">
      <w:pPr>
        <w:tabs>
          <w:tab w:val="left" w:pos="567"/>
        </w:tabs>
        <w:contextualSpacing/>
        <w:rPr>
          <w:rFonts w:ascii="Times New Roman" w:eastAsia="Times New Roman" w:hAnsi="Times New Roman" w:cs="Times New Roman"/>
          <w:b/>
          <w:i/>
          <w:sz w:val="24"/>
          <w:szCs w:val="24"/>
          <w:lang w:eastAsia="ru-RU"/>
        </w:rPr>
      </w:pPr>
      <w:r w:rsidRPr="007B472E">
        <w:rPr>
          <w:rFonts w:ascii="Times New Roman" w:eastAsia="Times New Roman" w:hAnsi="Times New Roman" w:cs="Times New Roman"/>
          <w:sz w:val="24"/>
          <w:szCs w:val="24"/>
          <w:lang w:eastAsia="ru-RU"/>
        </w:rPr>
        <w:t>а)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14:paraId="486F816D" w14:textId="77777777" w:rsidR="00007B5F" w:rsidRPr="007B472E" w:rsidRDefault="00007B5F" w:rsidP="00007B5F">
      <w:pPr>
        <w:tabs>
          <w:tab w:val="left" w:pos="567"/>
        </w:tabs>
        <w:contextualSpacing/>
        <w:rPr>
          <w:rFonts w:ascii="Times New Roman" w:eastAsia="Times New Roman" w:hAnsi="Times New Roman" w:cs="Times New Roman"/>
          <w:sz w:val="24"/>
          <w:szCs w:val="24"/>
          <w:lang w:eastAsia="ru-RU"/>
        </w:rPr>
      </w:pPr>
      <w:r w:rsidRPr="007B472E">
        <w:rPr>
          <w:rFonts w:ascii="Times New Roman" w:eastAsia="Times New Roman" w:hAnsi="Times New Roman" w:cs="Times New Roman"/>
          <w:sz w:val="24"/>
          <w:szCs w:val="24"/>
          <w:lang w:eastAsia="ru-RU"/>
        </w:rPr>
        <w:t xml:space="preserve">б) нотариально заверенные копии учредительных документов участника конкурса (для юридического лица); </w:t>
      </w:r>
    </w:p>
    <w:p w14:paraId="78C51533" w14:textId="77777777" w:rsidR="00007B5F" w:rsidRPr="007B472E" w:rsidRDefault="00007B5F" w:rsidP="00007B5F">
      <w:pPr>
        <w:tabs>
          <w:tab w:val="left" w:pos="567"/>
        </w:tabs>
        <w:contextualSpacing/>
        <w:rPr>
          <w:rFonts w:ascii="Times New Roman" w:eastAsia="Times New Roman" w:hAnsi="Times New Roman" w:cs="Times New Roman"/>
          <w:sz w:val="24"/>
          <w:szCs w:val="24"/>
          <w:lang w:eastAsia="ru-RU"/>
        </w:rPr>
      </w:pPr>
      <w:r w:rsidRPr="007B472E">
        <w:rPr>
          <w:rFonts w:ascii="Times New Roman" w:eastAsia="Times New Roman" w:hAnsi="Times New Roman" w:cs="Times New Roman"/>
          <w:sz w:val="24"/>
          <w:szCs w:val="24"/>
          <w:lang w:eastAsia="ru-RU"/>
        </w:rPr>
        <w:t xml:space="preserve">в)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w:t>
      </w:r>
      <w:r w:rsidR="00742F54">
        <w:rPr>
          <w:rFonts w:ascii="Times New Roman" w:eastAsia="Times New Roman" w:hAnsi="Times New Roman" w:cs="Times New Roman"/>
          <w:sz w:val="24"/>
          <w:szCs w:val="24"/>
          <w:lang w:eastAsia="ru-RU"/>
        </w:rPr>
        <w:t>индивидуальных предпринимателей</w:t>
      </w:r>
      <w:r w:rsidRPr="007B472E">
        <w:rPr>
          <w:rFonts w:ascii="Times New Roman" w:eastAsia="Times New Roman" w:hAnsi="Times New Roman" w:cs="Times New Roman"/>
          <w:sz w:val="24"/>
          <w:szCs w:val="24"/>
          <w:lang w:eastAsia="ru-RU"/>
        </w:rPr>
        <w:t xml:space="preserve">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 </w:t>
      </w:r>
    </w:p>
    <w:p w14:paraId="3BCB473B" w14:textId="77777777" w:rsidR="00007B5F" w:rsidRPr="00CB551C" w:rsidRDefault="00007B5F" w:rsidP="00007B5F">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00786619" w14:textId="77777777" w:rsidR="00007B5F" w:rsidRPr="00CB551C" w:rsidRDefault="00007B5F" w:rsidP="00007B5F">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w:t>
      </w:r>
      <w:r w:rsidRPr="00CB551C">
        <w:rPr>
          <w:rFonts w:ascii="Times New Roman" w:eastAsia="Times New Roman" w:hAnsi="Times New Roman" w:cs="Times New Roman"/>
          <w:sz w:val="24"/>
          <w:szCs w:val="24"/>
          <w:lang w:eastAsia="ru-RU"/>
        </w:rPr>
        <w:lastRenderedPageBreak/>
        <w:t>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5F18162" w14:textId="77777777" w:rsidR="00007B5F" w:rsidRPr="00AE4DEA" w:rsidRDefault="00007B5F" w:rsidP="00007B5F">
      <w:pPr>
        <w:tabs>
          <w:tab w:val="left" w:pos="567"/>
        </w:tabs>
        <w:contextualSpacing/>
        <w:rPr>
          <w:rFonts w:ascii="Times New Roman" w:eastAsia="Times New Roman" w:hAnsi="Times New Roman" w:cs="Times New Roman"/>
          <w:i/>
          <w:sz w:val="24"/>
          <w:szCs w:val="24"/>
          <w:lang w:eastAsia="ru-RU"/>
        </w:rPr>
      </w:pPr>
      <w:r w:rsidRPr="00CB551C">
        <w:rPr>
          <w:rFonts w:ascii="Times New Roman" w:eastAsia="Times New Roman" w:hAnsi="Times New Roman" w:cs="Times New Roman"/>
          <w:sz w:val="24"/>
          <w:szCs w:val="24"/>
          <w:lang w:eastAsia="ru-RU"/>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r>
        <w:rPr>
          <w:rFonts w:ascii="Times New Roman" w:eastAsia="Times New Roman" w:hAnsi="Times New Roman" w:cs="Times New Roman"/>
          <w:sz w:val="24"/>
          <w:szCs w:val="24"/>
          <w:lang w:eastAsia="ru-RU"/>
        </w:rPr>
        <w:t xml:space="preserve">. </w:t>
      </w:r>
      <w:r w:rsidRPr="00903243">
        <w:rPr>
          <w:rFonts w:ascii="Times New Roman" w:eastAsia="Times New Roman" w:hAnsi="Times New Roman" w:cs="Times New Roman"/>
          <w:sz w:val="24"/>
          <w:szCs w:val="24"/>
          <w:lang w:eastAsia="ru-RU"/>
        </w:rPr>
        <w:t>Указанные документы должны быть представлены в виде полночитаемых копий, на которых видны текст</w:t>
      </w:r>
      <w:r w:rsidR="00742F54">
        <w:rPr>
          <w:rFonts w:ascii="Times New Roman" w:eastAsia="Times New Roman" w:hAnsi="Times New Roman" w:cs="Times New Roman"/>
          <w:sz w:val="24"/>
          <w:szCs w:val="24"/>
          <w:lang w:eastAsia="ru-RU"/>
        </w:rPr>
        <w:t>,</w:t>
      </w:r>
      <w:r w:rsidRPr="00903243">
        <w:rPr>
          <w:rFonts w:ascii="Times New Roman" w:eastAsia="Times New Roman" w:hAnsi="Times New Roman" w:cs="Times New Roman"/>
          <w:sz w:val="24"/>
          <w:szCs w:val="24"/>
          <w:lang w:eastAsia="ru-RU"/>
        </w:rPr>
        <w:t xml:space="preserve">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w:t>
      </w:r>
      <w:r w:rsidR="00742F54">
        <w:rPr>
          <w:rFonts w:ascii="Times New Roman" w:eastAsia="Times New Roman" w:hAnsi="Times New Roman" w:cs="Times New Roman"/>
          <w:sz w:val="24"/>
          <w:szCs w:val="24"/>
          <w:lang w:eastAsia="ru-RU"/>
        </w:rPr>
        <w:t>,</w:t>
      </w:r>
      <w:r w:rsidRPr="00903243">
        <w:rPr>
          <w:rFonts w:ascii="Times New Roman" w:eastAsia="Times New Roman" w:hAnsi="Times New Roman" w:cs="Times New Roman"/>
          <w:sz w:val="24"/>
          <w:szCs w:val="24"/>
          <w:lang w:eastAsia="ru-RU"/>
        </w:rPr>
        <w:t xml:space="preserve"> не является основанием для отказа в допуске к участию в конкурсе, но является основанием оценки по наименьшему значению показателя критерия заявки участника конкурса</w:t>
      </w:r>
      <w:r>
        <w:rPr>
          <w:rFonts w:ascii="Times New Roman" w:eastAsia="Times New Roman" w:hAnsi="Times New Roman" w:cs="Times New Roman"/>
          <w:sz w:val="24"/>
          <w:szCs w:val="24"/>
          <w:lang w:eastAsia="ru-RU"/>
        </w:rPr>
        <w:t>;</w:t>
      </w:r>
    </w:p>
    <w:p w14:paraId="3CFD5E33" w14:textId="77777777" w:rsidR="00007B5F" w:rsidRPr="00CB551C" w:rsidRDefault="00007B5F" w:rsidP="00007B5F">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ж)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14:paraId="5F13A873" w14:textId="77777777" w:rsidR="00007B5F" w:rsidRPr="00CB551C" w:rsidRDefault="00007B5F" w:rsidP="00007B5F">
      <w:pPr>
        <w:autoSpaceDE w:val="0"/>
        <w:autoSpaceDN w:val="0"/>
        <w:adjustRightInd w:val="0"/>
        <w:contextualSpacing/>
        <w:rPr>
          <w:rFonts w:ascii="Times New Roman" w:eastAsia="Times New Roman" w:hAnsi="Times New Roman" w:cs="Times New Roman"/>
          <w:color w:val="0070C0"/>
          <w:sz w:val="24"/>
          <w:szCs w:val="24"/>
          <w:lang w:eastAsia="ru-RU"/>
        </w:rPr>
      </w:pPr>
      <w:r w:rsidRPr="00CB551C">
        <w:rPr>
          <w:rFonts w:ascii="Times New Roman" w:eastAsia="Times New Roman" w:hAnsi="Times New Roman" w:cs="Times New Roman"/>
          <w:sz w:val="24"/>
          <w:szCs w:val="24"/>
          <w:lang w:eastAsia="ru-RU"/>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103224BD" w14:textId="77777777" w:rsidR="00007B5F" w:rsidRPr="00CB551C" w:rsidRDefault="00007B5F" w:rsidP="00007B5F">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6EB81BC8" w14:textId="77777777" w:rsidR="00007B5F" w:rsidRPr="00CB551C" w:rsidRDefault="00007B5F" w:rsidP="00007B5F">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14:paraId="280EBF8B" w14:textId="77777777" w:rsidR="00007B5F" w:rsidRPr="00CB551C" w:rsidRDefault="00007B5F" w:rsidP="00007B5F">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Участник конкурса указывает расценки и цены по всем позициям и пунктам, описанным</w:t>
      </w:r>
      <w:r w:rsidRPr="008B0A79">
        <w:rPr>
          <w:rFonts w:ascii="Times New Roman" w:eastAsia="Times New Roman" w:hAnsi="Times New Roman" w:cs="Times New Roman"/>
          <w:color w:val="000000" w:themeColor="text1"/>
          <w:sz w:val="24"/>
          <w:szCs w:val="24"/>
          <w:lang w:eastAsia="ru-RU"/>
        </w:rPr>
        <w:t xml:space="preserve"> </w:t>
      </w:r>
      <w:r w:rsidRPr="00CB551C">
        <w:rPr>
          <w:rFonts w:ascii="Times New Roman" w:eastAsia="Times New Roman" w:hAnsi="Times New Roman" w:cs="Times New Roman"/>
          <w:sz w:val="24"/>
          <w:szCs w:val="24"/>
          <w:lang w:eastAsia="ru-RU"/>
        </w:rPr>
        <w:t xml:space="preserve">в Техническом задании, входящим в состав конкурсной документации. </w:t>
      </w:r>
    </w:p>
    <w:p w14:paraId="58D702F3" w14:textId="77777777" w:rsidR="00007B5F" w:rsidRPr="00CB551C" w:rsidRDefault="00007B5F" w:rsidP="00007B5F">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4B98FABF" w14:textId="77777777" w:rsidR="00007B5F" w:rsidRPr="00CB551C" w:rsidRDefault="00007B5F" w:rsidP="00007B5F">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46D83C64" w14:textId="77777777" w:rsidR="00007B5F" w:rsidRPr="00CB551C" w:rsidRDefault="00007B5F" w:rsidP="00007B5F">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4. Анкету участника конкурса, заполненную в соответствии с формой № 3.  </w:t>
      </w:r>
    </w:p>
    <w:p w14:paraId="70919B59" w14:textId="77777777" w:rsidR="00007B5F" w:rsidRPr="00CB551C" w:rsidRDefault="00007B5F" w:rsidP="00007B5F">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5. Предложение о функциональных и качественных характеристиках услуг (форма № 4) и иные предложения по исполнению условий Договора.</w:t>
      </w:r>
    </w:p>
    <w:p w14:paraId="1D018910" w14:textId="77777777" w:rsidR="00007B5F" w:rsidRPr="00CB551C" w:rsidRDefault="00007B5F" w:rsidP="00007B5F">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6. Сведения об опыте работы участника конкурса (форма № 5).</w:t>
      </w:r>
      <w:r>
        <w:rPr>
          <w:rFonts w:ascii="Times New Roman" w:eastAsia="Times New Roman" w:hAnsi="Times New Roman" w:cs="Times New Roman"/>
          <w:sz w:val="24"/>
          <w:szCs w:val="24"/>
          <w:lang w:eastAsia="ru-RU"/>
        </w:rPr>
        <w:t xml:space="preserve"> </w:t>
      </w:r>
    </w:p>
    <w:p w14:paraId="5EF3FBA9" w14:textId="77777777" w:rsidR="00007B5F" w:rsidRPr="00CB551C" w:rsidRDefault="00007B5F" w:rsidP="00007B5F">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7. Сведения о квалификации персонала участника конкурса, предлагаемого для оказания услуг по предмету Договора (форма № 6).</w:t>
      </w:r>
      <w:r>
        <w:rPr>
          <w:rFonts w:ascii="Times New Roman" w:eastAsia="Times New Roman" w:hAnsi="Times New Roman" w:cs="Times New Roman"/>
          <w:sz w:val="24"/>
          <w:szCs w:val="24"/>
          <w:lang w:eastAsia="ru-RU"/>
        </w:rPr>
        <w:t xml:space="preserve"> </w:t>
      </w:r>
    </w:p>
    <w:p w14:paraId="510A5BDC" w14:textId="77777777" w:rsidR="00007B5F" w:rsidRDefault="00007B5F" w:rsidP="00007B5F">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8. Проект</w:t>
      </w:r>
      <w:r>
        <w:rPr>
          <w:rFonts w:ascii="Times New Roman" w:eastAsia="Times New Roman" w:hAnsi="Times New Roman" w:cs="Times New Roman"/>
          <w:sz w:val="24"/>
          <w:szCs w:val="24"/>
          <w:lang w:eastAsia="ru-RU"/>
        </w:rPr>
        <w:t xml:space="preserve"> Договора с приложениями</w:t>
      </w:r>
      <w:r>
        <w:rPr>
          <w:rFonts w:ascii="Times New Roman" w:eastAsia="Times New Roman" w:hAnsi="Times New Roman" w:cs="Times New Roman"/>
          <w:color w:val="000000" w:themeColor="text1"/>
          <w:sz w:val="20"/>
          <w:szCs w:val="20"/>
          <w:lang w:eastAsia="ru-RU"/>
        </w:rPr>
        <w:t xml:space="preserve">, </w:t>
      </w:r>
      <w:r w:rsidRPr="00FE0F9C">
        <w:rPr>
          <w:rFonts w:ascii="Times New Roman" w:eastAsia="Times New Roman" w:hAnsi="Times New Roman" w:cs="Times New Roman"/>
          <w:color w:val="000000" w:themeColor="text1"/>
          <w:sz w:val="24"/>
          <w:szCs w:val="24"/>
          <w:lang w:eastAsia="ru-RU"/>
        </w:rPr>
        <w:t>которые являются неотъемлемыми частями данного Договора</w:t>
      </w:r>
      <w:r w:rsidRPr="00FE0F9C">
        <w:rPr>
          <w:rFonts w:ascii="Times New Roman" w:eastAsia="Times New Roman" w:hAnsi="Times New Roman" w:cs="Times New Roman"/>
          <w:sz w:val="24"/>
          <w:szCs w:val="24"/>
          <w:lang w:eastAsia="ru-RU"/>
        </w:rPr>
        <w:t>:</w:t>
      </w:r>
    </w:p>
    <w:p w14:paraId="1572DC1E" w14:textId="77777777" w:rsidR="00007B5F" w:rsidRPr="00FE0F9C" w:rsidRDefault="00007B5F" w:rsidP="00007B5F">
      <w:pPr>
        <w:tabs>
          <w:tab w:val="left" w:pos="567"/>
        </w:tabs>
        <w:contextualSpacing/>
        <w:rPr>
          <w:rFonts w:ascii="Times New Roman" w:eastAsia="Times New Roman" w:hAnsi="Times New Roman" w:cs="Times New Roman"/>
          <w:color w:val="000000" w:themeColor="text1"/>
          <w:sz w:val="24"/>
          <w:szCs w:val="24"/>
          <w:lang w:eastAsia="ru-RU"/>
        </w:rPr>
      </w:pPr>
      <w:r w:rsidRPr="00FE0F9C">
        <w:rPr>
          <w:rFonts w:ascii="Times New Roman" w:eastAsia="Times New Roman" w:hAnsi="Times New Roman" w:cs="Times New Roman"/>
          <w:color w:val="000000" w:themeColor="text1"/>
          <w:sz w:val="24"/>
          <w:szCs w:val="24"/>
          <w:lang w:eastAsia="ru-RU"/>
        </w:rPr>
        <w:t>Приложение № 1 –</w:t>
      </w:r>
      <w:r w:rsidR="00DA6726" w:rsidRPr="00FE0F9C">
        <w:rPr>
          <w:rFonts w:ascii="Times New Roman" w:eastAsia="Times New Roman" w:hAnsi="Times New Roman" w:cs="Times New Roman"/>
          <w:color w:val="000000" w:themeColor="text1"/>
          <w:sz w:val="24"/>
          <w:szCs w:val="24"/>
          <w:lang w:eastAsia="ru-RU"/>
        </w:rPr>
        <w:t>Техническое задание</w:t>
      </w:r>
      <w:r w:rsidRPr="00FE0F9C">
        <w:rPr>
          <w:rFonts w:ascii="Times New Roman" w:eastAsia="Times New Roman" w:hAnsi="Times New Roman" w:cs="Times New Roman"/>
          <w:color w:val="000000" w:themeColor="text1"/>
          <w:sz w:val="24"/>
          <w:szCs w:val="24"/>
          <w:lang w:eastAsia="ru-RU"/>
        </w:rPr>
        <w:t>;</w:t>
      </w:r>
    </w:p>
    <w:p w14:paraId="72733287" w14:textId="77777777" w:rsidR="00007B5F" w:rsidRPr="00716BDA" w:rsidRDefault="00007B5F" w:rsidP="00007B5F">
      <w:pPr>
        <w:tabs>
          <w:tab w:val="left" w:pos="567"/>
        </w:tabs>
        <w:contextualSpacing/>
        <w:rPr>
          <w:rFonts w:ascii="Times New Roman" w:eastAsia="Times New Roman" w:hAnsi="Times New Roman" w:cs="Times New Roman"/>
          <w:color w:val="000000" w:themeColor="text1"/>
          <w:sz w:val="24"/>
          <w:szCs w:val="24"/>
          <w:lang w:eastAsia="ru-RU"/>
        </w:rPr>
      </w:pPr>
      <w:r w:rsidRPr="00716BDA">
        <w:rPr>
          <w:rFonts w:ascii="Times New Roman" w:eastAsia="Times New Roman" w:hAnsi="Times New Roman" w:cs="Times New Roman"/>
          <w:color w:val="000000" w:themeColor="text1"/>
          <w:sz w:val="24"/>
          <w:szCs w:val="24"/>
          <w:lang w:eastAsia="ru-RU"/>
        </w:rPr>
        <w:t>Приложение № 2 –</w:t>
      </w:r>
      <w:r w:rsidR="00DA6726" w:rsidRPr="00716BDA">
        <w:rPr>
          <w:rFonts w:ascii="Times New Roman" w:eastAsia="Times New Roman" w:hAnsi="Times New Roman" w:cs="Times New Roman"/>
          <w:color w:val="000000" w:themeColor="text1"/>
          <w:sz w:val="24"/>
          <w:szCs w:val="24"/>
          <w:lang w:eastAsia="ru-RU"/>
        </w:rPr>
        <w:t xml:space="preserve"> Смета расходов</w:t>
      </w:r>
      <w:r w:rsidR="00EB40A3" w:rsidRPr="00716BDA">
        <w:rPr>
          <w:rFonts w:ascii="Times New Roman" w:eastAsia="Times New Roman" w:hAnsi="Times New Roman" w:cs="Times New Roman"/>
          <w:color w:val="000000" w:themeColor="text1"/>
          <w:sz w:val="24"/>
          <w:szCs w:val="24"/>
          <w:lang w:eastAsia="ru-RU"/>
        </w:rPr>
        <w:t xml:space="preserve"> с необходимыми расчетами и обоснованиями</w:t>
      </w:r>
      <w:r w:rsidR="00D36BC4" w:rsidRPr="00716BDA">
        <w:rPr>
          <w:rFonts w:ascii="Times New Roman" w:eastAsia="Times New Roman" w:hAnsi="Times New Roman" w:cs="Times New Roman"/>
          <w:color w:val="000000" w:themeColor="text1"/>
          <w:sz w:val="24"/>
          <w:szCs w:val="24"/>
          <w:lang w:eastAsia="ru-RU"/>
        </w:rPr>
        <w:t>;</w:t>
      </w:r>
    </w:p>
    <w:p w14:paraId="19418AEA" w14:textId="061AB640" w:rsidR="00007B5F" w:rsidRPr="00716BDA" w:rsidRDefault="00007B5F" w:rsidP="00007B5F">
      <w:pPr>
        <w:tabs>
          <w:tab w:val="left" w:pos="567"/>
        </w:tabs>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Pr="007C4E11">
        <w:rPr>
          <w:rFonts w:ascii="Times New Roman" w:eastAsia="Times New Roman" w:hAnsi="Times New Roman" w:cs="Times New Roman"/>
          <w:color w:val="000000" w:themeColor="text1"/>
          <w:sz w:val="24"/>
          <w:szCs w:val="24"/>
          <w:lang w:eastAsia="ru-RU"/>
        </w:rPr>
        <w:t>мета расходов, составленная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w:t>
      </w:r>
      <w:r w:rsidR="00742F54">
        <w:rPr>
          <w:rFonts w:ascii="Times New Roman" w:eastAsia="Times New Roman" w:hAnsi="Times New Roman" w:cs="Times New Roman"/>
          <w:color w:val="000000" w:themeColor="text1"/>
          <w:sz w:val="24"/>
          <w:szCs w:val="24"/>
          <w:lang w:eastAsia="ru-RU"/>
        </w:rPr>
        <w:t xml:space="preserve">в Союзного государства от 29 сентября </w:t>
      </w:r>
      <w:r w:rsidRPr="007C4E11">
        <w:rPr>
          <w:rFonts w:ascii="Times New Roman" w:eastAsia="Times New Roman" w:hAnsi="Times New Roman" w:cs="Times New Roman"/>
          <w:color w:val="000000" w:themeColor="text1"/>
          <w:sz w:val="24"/>
          <w:szCs w:val="24"/>
          <w:lang w:eastAsia="ru-RU"/>
        </w:rPr>
        <w:t>2015</w:t>
      </w:r>
      <w:r w:rsidR="00742F54">
        <w:rPr>
          <w:rFonts w:ascii="Times New Roman" w:eastAsia="Times New Roman" w:hAnsi="Times New Roman" w:cs="Times New Roman"/>
          <w:color w:val="000000" w:themeColor="text1"/>
          <w:sz w:val="24"/>
          <w:szCs w:val="24"/>
          <w:lang w:eastAsia="ru-RU"/>
        </w:rPr>
        <w:t xml:space="preserve"> г.    </w:t>
      </w:r>
      <w:r w:rsidRPr="007C4E11">
        <w:rPr>
          <w:rFonts w:ascii="Times New Roman" w:eastAsia="Times New Roman" w:hAnsi="Times New Roman" w:cs="Times New Roman"/>
          <w:color w:val="000000" w:themeColor="text1"/>
          <w:sz w:val="24"/>
          <w:szCs w:val="24"/>
          <w:lang w:eastAsia="ru-RU"/>
        </w:rPr>
        <w:t xml:space="preserve"> № 12. 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w:t>
      </w:r>
      <w:r w:rsidRPr="007C4E11">
        <w:rPr>
          <w:rFonts w:ascii="Times New Roman" w:eastAsia="Times New Roman" w:hAnsi="Times New Roman" w:cs="Times New Roman"/>
          <w:color w:val="000000" w:themeColor="text1"/>
          <w:sz w:val="24"/>
          <w:szCs w:val="24"/>
          <w:lang w:eastAsia="ru-RU"/>
        </w:rPr>
        <w:lastRenderedPageBreak/>
        <w:t>Союзного государства (в соответствии с Положением о бюджетной классификации Союзного государства, утвержденным постановлением Совета Министр</w:t>
      </w:r>
      <w:r w:rsidR="00742F54">
        <w:rPr>
          <w:rFonts w:ascii="Times New Roman" w:eastAsia="Times New Roman" w:hAnsi="Times New Roman" w:cs="Times New Roman"/>
          <w:color w:val="000000" w:themeColor="text1"/>
          <w:sz w:val="24"/>
          <w:szCs w:val="24"/>
          <w:lang w:eastAsia="ru-RU"/>
        </w:rPr>
        <w:t xml:space="preserve">ов Союзного государства от 29 июля </w:t>
      </w:r>
      <w:r w:rsidRPr="007C4E11">
        <w:rPr>
          <w:rFonts w:ascii="Times New Roman" w:eastAsia="Times New Roman" w:hAnsi="Times New Roman" w:cs="Times New Roman"/>
          <w:color w:val="000000" w:themeColor="text1"/>
          <w:sz w:val="24"/>
          <w:szCs w:val="24"/>
          <w:lang w:eastAsia="ru-RU"/>
        </w:rPr>
        <w:t>2015</w:t>
      </w:r>
      <w:r w:rsidR="00742F54">
        <w:rPr>
          <w:rFonts w:ascii="Times New Roman" w:eastAsia="Times New Roman" w:hAnsi="Times New Roman" w:cs="Times New Roman"/>
          <w:color w:val="000000" w:themeColor="text1"/>
          <w:sz w:val="24"/>
          <w:szCs w:val="24"/>
          <w:lang w:eastAsia="ru-RU"/>
        </w:rPr>
        <w:t xml:space="preserve"> г.</w:t>
      </w:r>
      <w:r w:rsidRPr="007C4E11">
        <w:rPr>
          <w:rFonts w:ascii="Times New Roman" w:eastAsia="Times New Roman" w:hAnsi="Times New Roman" w:cs="Times New Roman"/>
          <w:color w:val="000000" w:themeColor="text1"/>
          <w:sz w:val="24"/>
          <w:szCs w:val="24"/>
          <w:lang w:eastAsia="ru-RU"/>
        </w:rPr>
        <w:t xml:space="preserve"> № 6)</w:t>
      </w:r>
      <w:r w:rsidR="002A40DF">
        <w:rPr>
          <w:rFonts w:ascii="Times New Roman" w:eastAsia="Times New Roman" w:hAnsi="Times New Roman" w:cs="Times New Roman"/>
          <w:color w:val="000000" w:themeColor="text1"/>
          <w:sz w:val="24"/>
          <w:szCs w:val="24"/>
          <w:lang w:eastAsia="ru-RU"/>
        </w:rPr>
        <w:t>.</w:t>
      </w:r>
      <w:r w:rsidRPr="007C4E11">
        <w:rPr>
          <w:rFonts w:ascii="Times New Roman" w:eastAsia="Times New Roman" w:hAnsi="Times New Roman" w:cs="Times New Roman"/>
          <w:color w:val="000000" w:themeColor="text1"/>
          <w:sz w:val="24"/>
          <w:szCs w:val="24"/>
          <w:lang w:eastAsia="ru-RU"/>
        </w:rPr>
        <w:t xml:space="preserve"> </w:t>
      </w:r>
      <w:r w:rsidR="00B65D88" w:rsidRPr="00716BDA">
        <w:rPr>
          <w:rFonts w:ascii="Times New Roman" w:eastAsia="Times New Roman" w:hAnsi="Times New Roman" w:cs="Times New Roman"/>
          <w:color w:val="000000" w:themeColor="text1"/>
          <w:sz w:val="24"/>
          <w:szCs w:val="24"/>
          <w:lang w:eastAsia="ru-RU"/>
        </w:rPr>
        <w:t>В смете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027AF9E5" w14:textId="77777777" w:rsidR="00007B5F" w:rsidRDefault="00007B5F" w:rsidP="00007B5F">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B551C">
        <w:rPr>
          <w:rFonts w:ascii="Times New Roman" w:eastAsia="Times New Roman" w:hAnsi="Times New Roman" w:cs="Times New Roman"/>
          <w:sz w:val="24"/>
          <w:szCs w:val="24"/>
          <w:lang w:eastAsia="ru-RU"/>
        </w:rPr>
        <w:t>.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w:t>
      </w:r>
      <w:r w:rsidR="00742F54">
        <w:rPr>
          <w:rFonts w:ascii="Times New Roman" w:eastAsia="Times New Roman" w:hAnsi="Times New Roman" w:cs="Times New Roman"/>
          <w:sz w:val="24"/>
          <w:szCs w:val="24"/>
          <w:lang w:eastAsia="ru-RU"/>
        </w:rPr>
        <w:t xml:space="preserve"> (или) противоречивых) сведений</w:t>
      </w:r>
      <w:r w:rsidRPr="00CB551C">
        <w:rPr>
          <w:rFonts w:ascii="Times New Roman" w:eastAsia="Times New Roman" w:hAnsi="Times New Roman" w:cs="Times New Roman"/>
          <w:sz w:val="24"/>
          <w:szCs w:val="24"/>
          <w:lang w:eastAsia="ru-RU"/>
        </w:rPr>
        <w:t xml:space="preserve">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14:paraId="42D17339" w14:textId="77777777" w:rsidR="00007B5F" w:rsidRPr="00CB551C" w:rsidRDefault="00007B5F" w:rsidP="00007B5F">
      <w:pPr>
        <w:tabs>
          <w:tab w:val="left" w:pos="567"/>
        </w:tabs>
        <w:contextualSpacing/>
        <w:rPr>
          <w:rFonts w:ascii="Times New Roman" w:eastAsia="Times New Roman" w:hAnsi="Times New Roman" w:cs="Times New Roman"/>
          <w:sz w:val="24"/>
          <w:szCs w:val="24"/>
          <w:lang w:eastAsia="ru-RU"/>
        </w:rPr>
      </w:pPr>
    </w:p>
    <w:p w14:paraId="783E31EA" w14:textId="77777777" w:rsidR="00CB551C" w:rsidRPr="00CB551C" w:rsidRDefault="00CB551C" w:rsidP="00007B5F">
      <w:pPr>
        <w:tabs>
          <w:tab w:val="left" w:pos="567"/>
        </w:tabs>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10.</w:t>
      </w:r>
      <w:r w:rsidRPr="00CB551C">
        <w:rPr>
          <w:rFonts w:ascii="Times New Roman" w:eastAsia="Times New Roman" w:hAnsi="Times New Roman" w:cs="Times New Roman"/>
          <w:sz w:val="24"/>
          <w:szCs w:val="24"/>
          <w:lang w:eastAsia="ru-RU"/>
        </w:rPr>
        <w:t xml:space="preserve"> </w:t>
      </w:r>
      <w:r w:rsidRPr="00CB551C">
        <w:rPr>
          <w:rFonts w:ascii="Times New Roman" w:eastAsia="Times New Roman" w:hAnsi="Times New Roman" w:cs="Times New Roman"/>
          <w:b/>
          <w:sz w:val="24"/>
          <w:szCs w:val="24"/>
          <w:lang w:eastAsia="ru-RU"/>
        </w:rPr>
        <w:t xml:space="preserve">Обоснование и расчет </w:t>
      </w:r>
      <w:r w:rsidRPr="00CB551C">
        <w:rPr>
          <w:rFonts w:ascii="Times New Roman" w:eastAsia="Calibri" w:hAnsi="Times New Roman" w:cs="Times New Roman"/>
          <w:b/>
          <w:sz w:val="24"/>
          <w:szCs w:val="24"/>
        </w:rPr>
        <w:t xml:space="preserve">начальной (максимальной) </w:t>
      </w:r>
      <w:r w:rsidRPr="00CB551C">
        <w:rPr>
          <w:rFonts w:ascii="Times New Roman" w:eastAsia="Times New Roman" w:hAnsi="Times New Roman" w:cs="Times New Roman"/>
          <w:b/>
          <w:sz w:val="24"/>
          <w:szCs w:val="24"/>
          <w:lang w:eastAsia="ru-RU"/>
        </w:rPr>
        <w:t>цены Договора</w:t>
      </w:r>
    </w:p>
    <w:p w14:paraId="050DD78C" w14:textId="19E77758" w:rsidR="00CB551C" w:rsidRPr="00EF2B73" w:rsidRDefault="00CB551C" w:rsidP="00CB551C">
      <w:pPr>
        <w:widowControl w:val="0"/>
        <w:autoSpaceDE w:val="0"/>
        <w:autoSpaceDN w:val="0"/>
        <w:adjustRightInd w:val="0"/>
        <w:rPr>
          <w:rFonts w:ascii="Times New Roman" w:eastAsia="Times New Roman" w:hAnsi="Times New Roman" w:cs="Arial"/>
          <w:sz w:val="24"/>
          <w:szCs w:val="24"/>
          <w:lang w:eastAsia="ru-RU"/>
        </w:rPr>
      </w:pPr>
      <w:r w:rsidRPr="00CB551C">
        <w:rPr>
          <w:rFonts w:ascii="Times New Roman" w:eastAsia="Times New Roman" w:hAnsi="Times New Roman" w:cs="Arial"/>
          <w:sz w:val="24"/>
          <w:szCs w:val="24"/>
          <w:lang w:eastAsia="ru-RU"/>
        </w:rPr>
        <w:t>10.1. </w:t>
      </w:r>
      <w:r w:rsidRPr="00EF2B73">
        <w:rPr>
          <w:rFonts w:ascii="Times New Roman" w:eastAsia="Times New Roman" w:hAnsi="Times New Roman" w:cs="Arial"/>
          <w:sz w:val="24"/>
          <w:szCs w:val="24"/>
          <w:lang w:eastAsia="ru-RU"/>
        </w:rPr>
        <w:t xml:space="preserve">Начальная (максимальная) цена Договора составляет: </w:t>
      </w:r>
      <w:r w:rsidR="00EF2B73" w:rsidRPr="00EF2B73">
        <w:rPr>
          <w:rFonts w:ascii="Times New Roman" w:eastAsia="Times New Roman" w:hAnsi="Times New Roman" w:cs="Times New Roman"/>
          <w:color w:val="000000" w:themeColor="text1"/>
          <w:sz w:val="24"/>
          <w:szCs w:val="24"/>
        </w:rPr>
        <w:t>18 976</w:t>
      </w:r>
      <w:r w:rsidR="00EF2B73" w:rsidRPr="00EF2B73">
        <w:rPr>
          <w:rFonts w:ascii="Times New Roman" w:eastAsia="Times New Roman" w:hAnsi="Times New Roman" w:cs="Times New Roman"/>
          <w:color w:val="000000" w:themeColor="text1"/>
          <w:sz w:val="24"/>
          <w:szCs w:val="24"/>
        </w:rPr>
        <w:t> </w:t>
      </w:r>
      <w:r w:rsidR="00EF2B73" w:rsidRPr="00EF2B73">
        <w:rPr>
          <w:rFonts w:ascii="Times New Roman" w:eastAsia="Times New Roman" w:hAnsi="Times New Roman" w:cs="Times New Roman"/>
          <w:color w:val="000000" w:themeColor="text1"/>
          <w:sz w:val="24"/>
          <w:szCs w:val="24"/>
        </w:rPr>
        <w:t>600</w:t>
      </w:r>
      <w:r w:rsidR="00EF2B73" w:rsidRPr="00EF2B73">
        <w:rPr>
          <w:rFonts w:ascii="Times New Roman" w:eastAsia="Times New Roman" w:hAnsi="Times New Roman" w:cs="Times New Roman"/>
          <w:color w:val="000000" w:themeColor="text1"/>
          <w:sz w:val="20"/>
          <w:szCs w:val="20"/>
        </w:rPr>
        <w:t xml:space="preserve"> </w:t>
      </w:r>
      <w:r w:rsidRPr="00EF2B73">
        <w:rPr>
          <w:rFonts w:ascii="Times New Roman" w:eastAsia="Times New Roman" w:hAnsi="Times New Roman" w:cs="Arial"/>
          <w:sz w:val="24"/>
          <w:szCs w:val="24"/>
          <w:lang w:eastAsia="ru-RU"/>
        </w:rPr>
        <w:t xml:space="preserve"> </w:t>
      </w:r>
      <w:r w:rsidR="0028332F" w:rsidRPr="00EF2B73">
        <w:rPr>
          <w:rFonts w:ascii="Times New Roman" w:eastAsia="Times New Roman" w:hAnsi="Times New Roman" w:cs="Arial"/>
          <w:sz w:val="24"/>
          <w:szCs w:val="24"/>
          <w:lang w:eastAsia="ru-RU"/>
        </w:rPr>
        <w:t xml:space="preserve">рублей включая </w:t>
      </w:r>
      <w:r w:rsidR="00B65D88" w:rsidRPr="00EF2B73">
        <w:rPr>
          <w:rFonts w:ascii="Times New Roman" w:eastAsia="Times New Roman" w:hAnsi="Times New Roman" w:cs="Arial"/>
          <w:sz w:val="24"/>
          <w:szCs w:val="24"/>
          <w:lang w:eastAsia="ru-RU"/>
        </w:rPr>
        <w:t>оплату услуг исполнителя в размере 3 % от объема расходов, указанных в смете</w:t>
      </w:r>
      <w:r w:rsidRPr="00EF2B73">
        <w:rPr>
          <w:rFonts w:ascii="Times New Roman" w:eastAsia="Times New Roman" w:hAnsi="Times New Roman" w:cs="Arial"/>
          <w:sz w:val="24"/>
          <w:szCs w:val="24"/>
          <w:lang w:eastAsia="ru-RU"/>
        </w:rPr>
        <w:t xml:space="preserve">. </w:t>
      </w:r>
    </w:p>
    <w:p w14:paraId="7F12BAF2"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045D44">
        <w:rPr>
          <w:rFonts w:ascii="Times New Roman" w:eastAsia="Times New Roman" w:hAnsi="Times New Roman" w:cs="Times New Roman"/>
          <w:sz w:val="24"/>
          <w:szCs w:val="24"/>
          <w:lang w:eastAsia="ru-RU"/>
        </w:rPr>
        <w:t>10.2. Условия Договора распространяются на весь</w:t>
      </w:r>
      <w:r w:rsidR="009E5A06" w:rsidRPr="00045D44">
        <w:rPr>
          <w:rFonts w:ascii="Times New Roman" w:eastAsia="Times New Roman" w:hAnsi="Times New Roman" w:cs="Times New Roman"/>
          <w:sz w:val="24"/>
          <w:szCs w:val="24"/>
          <w:lang w:eastAsia="ru-RU"/>
        </w:rPr>
        <w:t xml:space="preserve"> объем</w:t>
      </w:r>
      <w:r w:rsidR="00211770" w:rsidRPr="00045D44">
        <w:rPr>
          <w:rFonts w:ascii="Times New Roman" w:eastAsia="Times New Roman" w:hAnsi="Times New Roman" w:cs="Times New Roman"/>
          <w:sz w:val="24"/>
          <w:szCs w:val="24"/>
          <w:lang w:eastAsia="ru-RU"/>
        </w:rPr>
        <w:t xml:space="preserve"> комплекса</w:t>
      </w:r>
      <w:r w:rsidRPr="00045D44">
        <w:rPr>
          <w:rFonts w:ascii="Times New Roman" w:eastAsia="Times New Roman" w:hAnsi="Times New Roman" w:cs="Times New Roman"/>
          <w:sz w:val="24"/>
          <w:szCs w:val="24"/>
          <w:lang w:eastAsia="ru-RU"/>
        </w:rPr>
        <w:t xml:space="preserve"> </w:t>
      </w:r>
      <w:r w:rsidRPr="00CB551C">
        <w:rPr>
          <w:rFonts w:ascii="Times New Roman" w:eastAsia="Times New Roman" w:hAnsi="Times New Roman" w:cs="Times New Roman"/>
          <w:sz w:val="24"/>
          <w:szCs w:val="24"/>
          <w:lang w:eastAsia="ru-RU"/>
        </w:rPr>
        <w:t xml:space="preserve">услуг, указанный в Техническом задании.  </w:t>
      </w:r>
    </w:p>
    <w:p w14:paraId="0C9AD2C0"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10.3. Участник конкурса в своей конкурсной заявке представляет предложение по цене Договора с учетом НДС, других налогов, сборов и прочих платежей.</w:t>
      </w:r>
    </w:p>
    <w:p w14:paraId="2A93B48B"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7F81F316" w14:textId="554CF628"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10.5. </w:t>
      </w:r>
      <w:r w:rsidR="00B65D88" w:rsidRPr="00716BDA">
        <w:rPr>
          <w:rFonts w:ascii="Times New Roman" w:eastAsia="Times New Roman" w:hAnsi="Times New Roman" w:cs="Times New Roman"/>
          <w:sz w:val="24"/>
          <w:szCs w:val="24"/>
          <w:lang w:eastAsia="ru-RU"/>
        </w:rPr>
        <w:t>Оплата осуществляется в форме безналичного денежного платежа со счета Заказчика, открытого в органах Федерального казначейства.</w:t>
      </w:r>
    </w:p>
    <w:p w14:paraId="375794D8" w14:textId="77777777" w:rsidR="00CB551C" w:rsidRPr="007C4E11" w:rsidRDefault="00CB551C" w:rsidP="00CB551C">
      <w:pPr>
        <w:autoSpaceDE w:val="0"/>
        <w:autoSpaceDN w:val="0"/>
        <w:adjustRightInd w:val="0"/>
        <w:rPr>
          <w:rFonts w:ascii="Times New Roman" w:eastAsia="Times New Roman" w:hAnsi="Times New Roman" w:cs="Arial"/>
          <w:strike/>
          <w:color w:val="000000" w:themeColor="text1"/>
          <w:sz w:val="24"/>
          <w:szCs w:val="24"/>
          <w:lang w:eastAsia="ru-RU"/>
        </w:rPr>
      </w:pPr>
      <w:r w:rsidRPr="00CB551C">
        <w:rPr>
          <w:rFonts w:ascii="Times New Roman" w:eastAsia="Calibri" w:hAnsi="Times New Roman" w:cs="Times New Roman"/>
          <w:sz w:val="24"/>
          <w:szCs w:val="24"/>
        </w:rPr>
        <w:t>10.6. Обоснование и расчет начальной (максимальной) цены Договора проводились</w:t>
      </w:r>
      <w:r w:rsidRPr="007C4E11">
        <w:rPr>
          <w:rFonts w:ascii="Times New Roman" w:eastAsia="Calibri" w:hAnsi="Times New Roman" w:cs="Times New Roman"/>
          <w:color w:val="000000" w:themeColor="text1"/>
          <w:sz w:val="24"/>
          <w:szCs w:val="24"/>
        </w:rPr>
        <w:t xml:space="preserve"> </w:t>
      </w:r>
      <w:r w:rsidRPr="007C4E11">
        <w:rPr>
          <w:rFonts w:ascii="Times New Roman" w:eastAsia="Calibri" w:hAnsi="Times New Roman" w:cs="Times New Roman"/>
          <w:color w:val="000000" w:themeColor="text1"/>
          <w:sz w:val="24"/>
          <w:szCs w:val="24"/>
          <w:lang w:eastAsia="ru-RU"/>
        </w:rPr>
        <w:t>методом сопоставимых рыночных цен (анализа рынка),</w:t>
      </w:r>
      <w:r w:rsidRPr="007C4E11">
        <w:rPr>
          <w:rFonts w:ascii="Times New Roman" w:eastAsia="Times New Roman" w:hAnsi="Times New Roman" w:cs="Arial"/>
          <w:color w:val="000000" w:themeColor="text1"/>
          <w:sz w:val="24"/>
          <w:szCs w:val="24"/>
          <w:lang w:eastAsia="ru-RU"/>
        </w:rPr>
        <w:t xml:space="preserve"> на основе коммерческих предложений, полученных от организаций – участников рынка.  </w:t>
      </w:r>
    </w:p>
    <w:p w14:paraId="35F5F411" w14:textId="77777777" w:rsidR="00CB551C" w:rsidRPr="007C4E11" w:rsidRDefault="00CB551C" w:rsidP="00CB551C">
      <w:pPr>
        <w:autoSpaceDE w:val="0"/>
        <w:autoSpaceDN w:val="0"/>
        <w:adjustRightInd w:val="0"/>
        <w:rPr>
          <w:rFonts w:ascii="Times New Roman" w:eastAsia="Calibri" w:hAnsi="Times New Roman" w:cs="Times New Roman"/>
          <w:color w:val="000000" w:themeColor="text1"/>
          <w:sz w:val="24"/>
          <w:szCs w:val="24"/>
        </w:rPr>
      </w:pPr>
      <w:r w:rsidRPr="007C4E11">
        <w:rPr>
          <w:rFonts w:ascii="Times New Roman" w:eastAsia="Calibri" w:hAnsi="Times New Roman" w:cs="Times New Roman"/>
          <w:snapToGrid w:val="0"/>
          <w:color w:val="000000" w:themeColor="text1"/>
          <w:sz w:val="24"/>
          <w:szCs w:val="24"/>
        </w:rPr>
        <w:t>Начальная (максима</w:t>
      </w:r>
      <w:r w:rsidR="00742F54">
        <w:rPr>
          <w:rFonts w:ascii="Times New Roman" w:eastAsia="Calibri" w:hAnsi="Times New Roman" w:cs="Times New Roman"/>
          <w:snapToGrid w:val="0"/>
          <w:color w:val="000000" w:themeColor="text1"/>
          <w:sz w:val="24"/>
          <w:szCs w:val="24"/>
        </w:rPr>
        <w:t>льная) цена Договора определена</w:t>
      </w:r>
      <w:r w:rsidRPr="007C4E11">
        <w:rPr>
          <w:rFonts w:ascii="Times New Roman" w:eastAsia="Calibri" w:hAnsi="Times New Roman" w:cs="Times New Roman"/>
          <w:snapToGrid w:val="0"/>
          <w:color w:val="000000" w:themeColor="text1"/>
          <w:sz w:val="24"/>
          <w:szCs w:val="24"/>
        </w:rPr>
        <w:t xml:space="preserve"> как среднее арифметическое значение цен</w:t>
      </w:r>
      <w:r w:rsidR="00742F54">
        <w:rPr>
          <w:rFonts w:ascii="Times New Roman" w:eastAsia="Calibri" w:hAnsi="Times New Roman" w:cs="Times New Roman"/>
          <w:snapToGrid w:val="0"/>
          <w:color w:val="000000" w:themeColor="text1"/>
          <w:sz w:val="24"/>
          <w:szCs w:val="24"/>
        </w:rPr>
        <w:t>,</w:t>
      </w:r>
      <w:r w:rsidRPr="007C4E11">
        <w:rPr>
          <w:rFonts w:ascii="Times New Roman" w:eastAsia="Calibri" w:hAnsi="Times New Roman" w:cs="Times New Roman"/>
          <w:snapToGrid w:val="0"/>
          <w:color w:val="000000" w:themeColor="text1"/>
          <w:sz w:val="24"/>
          <w:szCs w:val="24"/>
        </w:rPr>
        <w:t xml:space="preserve"> указанных в</w:t>
      </w:r>
      <w:r w:rsidRPr="007C4E11">
        <w:rPr>
          <w:rFonts w:ascii="Times New Roman" w:eastAsia="Times New Roman" w:hAnsi="Times New Roman" w:cs="Arial"/>
          <w:color w:val="000000" w:themeColor="text1"/>
          <w:sz w:val="24"/>
          <w:szCs w:val="24"/>
          <w:lang w:eastAsia="ru-RU"/>
        </w:rPr>
        <w:t xml:space="preserve"> коммерческих предложениях, полученных Заказчиком от организаций – участников рынка</w:t>
      </w:r>
      <w:r w:rsidRPr="007C4E11">
        <w:rPr>
          <w:rFonts w:ascii="Times New Roman" w:eastAsia="Calibri" w:hAnsi="Times New Roman" w:cs="Times New Roman"/>
          <w:snapToGrid w:val="0"/>
          <w:color w:val="000000" w:themeColor="text1"/>
          <w:sz w:val="24"/>
          <w:szCs w:val="24"/>
        </w:rPr>
        <w:t>.</w:t>
      </w:r>
      <w:r w:rsidRPr="007C4E11">
        <w:rPr>
          <w:rFonts w:ascii="Times New Roman" w:eastAsia="Calibri" w:hAnsi="Times New Roman" w:cs="Times New Roman"/>
          <w:color w:val="000000" w:themeColor="text1"/>
          <w:sz w:val="24"/>
          <w:szCs w:val="24"/>
        </w:rPr>
        <w:t xml:space="preserve">  Таблица обоснования и расчета начальной (максимальной) цены Договора </w:t>
      </w:r>
      <w:r w:rsidRPr="007C4E11">
        <w:rPr>
          <w:rFonts w:ascii="Times New Roman" w:eastAsia="Calibri" w:hAnsi="Times New Roman" w:cs="Times New Roman"/>
          <w:color w:val="000000" w:themeColor="text1"/>
          <w:sz w:val="24"/>
          <w:szCs w:val="24"/>
          <w:lang w:eastAsia="ru-RU"/>
        </w:rPr>
        <w:t xml:space="preserve">методом сопоставимых рыночных цен (анализа рынка) </w:t>
      </w:r>
      <w:r w:rsidRPr="007C4E11">
        <w:rPr>
          <w:rFonts w:ascii="Times New Roman" w:eastAsia="Calibri" w:hAnsi="Times New Roman" w:cs="Times New Roman"/>
          <w:color w:val="000000" w:themeColor="text1"/>
          <w:sz w:val="24"/>
          <w:szCs w:val="24"/>
        </w:rPr>
        <w:t xml:space="preserve">прилагается. </w:t>
      </w:r>
    </w:p>
    <w:p w14:paraId="37A10299" w14:textId="77777777" w:rsidR="00CB551C" w:rsidRPr="00CB551C" w:rsidRDefault="00CB551C" w:rsidP="00CB551C">
      <w:pPr>
        <w:autoSpaceDE w:val="0"/>
        <w:autoSpaceDN w:val="0"/>
        <w:adjustRightInd w:val="0"/>
        <w:rPr>
          <w:rFonts w:ascii="Times New Roman" w:eastAsia="Calibri" w:hAnsi="Times New Roman" w:cs="Times New Roman"/>
          <w:sz w:val="24"/>
          <w:szCs w:val="24"/>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559"/>
        <w:gridCol w:w="1985"/>
        <w:gridCol w:w="1984"/>
        <w:gridCol w:w="1843"/>
        <w:gridCol w:w="1559"/>
      </w:tblGrid>
      <w:tr w:rsidR="00CB551C" w:rsidRPr="00CB551C" w14:paraId="73F94AF8" w14:textId="77777777" w:rsidTr="00CD73F0">
        <w:trPr>
          <w:cantSplit/>
          <w:trHeight w:val="974"/>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36ED79EE" w14:textId="77777777" w:rsidR="00CB551C" w:rsidRPr="00CB551C" w:rsidRDefault="00CB551C" w:rsidP="009A33F7">
            <w:pPr>
              <w:spacing w:after="200" w:line="276" w:lineRule="auto"/>
              <w:ind w:firstLine="0"/>
              <w:jc w:val="center"/>
              <w:rPr>
                <w:rFonts w:ascii="Times New Roman" w:eastAsia="Times New Roman" w:hAnsi="Times New Roman" w:cs="Times New Roman"/>
                <w:sz w:val="20"/>
                <w:szCs w:val="20"/>
              </w:rPr>
            </w:pPr>
            <w:r w:rsidRPr="00CB551C">
              <w:rPr>
                <w:rFonts w:ascii="Times New Roman" w:eastAsia="Calibri" w:hAnsi="Times New Roman" w:cs="Times New Roman"/>
                <w:sz w:val="20"/>
                <w:szCs w:val="20"/>
              </w:rPr>
              <w:t xml:space="preserve">Наименование </w:t>
            </w:r>
            <w:r w:rsidR="009A33F7">
              <w:rPr>
                <w:rFonts w:ascii="Times New Roman" w:eastAsia="Calibri" w:hAnsi="Times New Roman" w:cs="Times New Roman"/>
                <w:sz w:val="20"/>
                <w:szCs w:val="20"/>
              </w:rPr>
              <w:t>комплекса</w:t>
            </w:r>
            <w:r w:rsidR="009E5A06">
              <w:rPr>
                <w:rFonts w:ascii="Times New Roman" w:eastAsia="Calibri" w:hAnsi="Times New Roman" w:cs="Times New Roman"/>
                <w:sz w:val="20"/>
                <w:szCs w:val="20"/>
              </w:rPr>
              <w:t xml:space="preserve"> </w:t>
            </w:r>
            <w:r w:rsidRPr="00CB551C">
              <w:rPr>
                <w:rFonts w:ascii="Times New Roman" w:eastAsia="Calibri" w:hAnsi="Times New Roman" w:cs="Times New Roman"/>
                <w:sz w:val="20"/>
                <w:szCs w:val="20"/>
              </w:rPr>
              <w:t>услуг</w:t>
            </w:r>
          </w:p>
        </w:tc>
        <w:tc>
          <w:tcPr>
            <w:tcW w:w="5528" w:type="dxa"/>
            <w:gridSpan w:val="3"/>
            <w:tcBorders>
              <w:top w:val="single" w:sz="4" w:space="0" w:color="auto"/>
              <w:left w:val="single" w:sz="4" w:space="0" w:color="auto"/>
              <w:right w:val="single" w:sz="4" w:space="0" w:color="auto"/>
            </w:tcBorders>
            <w:vAlign w:val="center"/>
            <w:hideMark/>
          </w:tcPr>
          <w:p w14:paraId="4F6B6AD7" w14:textId="77777777" w:rsidR="00CB551C" w:rsidRPr="00CB551C" w:rsidRDefault="00CB551C" w:rsidP="00CB551C">
            <w:pPr>
              <w:spacing w:after="200" w:line="276" w:lineRule="auto"/>
              <w:ind w:left="113" w:right="113" w:firstLine="0"/>
              <w:jc w:val="center"/>
              <w:rPr>
                <w:rFonts w:ascii="Times New Roman" w:eastAsia="Times New Roman" w:hAnsi="Times New Roman" w:cs="Times New Roman"/>
                <w:sz w:val="20"/>
                <w:szCs w:val="20"/>
              </w:rPr>
            </w:pPr>
            <w:r w:rsidRPr="00CB551C">
              <w:rPr>
                <w:rFonts w:ascii="Times New Roman" w:eastAsia="Calibri" w:hAnsi="Times New Roman" w:cs="Times New Roman"/>
                <w:sz w:val="20"/>
                <w:szCs w:val="20"/>
              </w:rPr>
              <w:t>Источники информации</w:t>
            </w:r>
          </w:p>
        </w:tc>
        <w:tc>
          <w:tcPr>
            <w:tcW w:w="1843" w:type="dxa"/>
            <w:vMerge w:val="restart"/>
            <w:tcBorders>
              <w:top w:val="single" w:sz="4" w:space="0" w:color="auto"/>
              <w:left w:val="single" w:sz="4" w:space="0" w:color="auto"/>
              <w:right w:val="single" w:sz="4" w:space="0" w:color="auto"/>
            </w:tcBorders>
            <w:vAlign w:val="center"/>
          </w:tcPr>
          <w:p w14:paraId="66EE899A" w14:textId="77777777" w:rsidR="00CB551C" w:rsidRPr="00CB551C" w:rsidRDefault="00CB551C" w:rsidP="00CB551C">
            <w:pPr>
              <w:spacing w:after="200" w:line="276" w:lineRule="auto"/>
              <w:ind w:firstLine="0"/>
              <w:jc w:val="center"/>
              <w:rPr>
                <w:rFonts w:ascii="Times New Roman" w:eastAsia="Times New Roman" w:hAnsi="Times New Roman" w:cs="Times New Roman"/>
                <w:sz w:val="20"/>
                <w:szCs w:val="20"/>
              </w:rPr>
            </w:pPr>
            <w:r w:rsidRPr="00CB551C">
              <w:rPr>
                <w:rFonts w:ascii="Times New Roman" w:eastAsia="Calibri" w:hAnsi="Times New Roman" w:cs="Times New Roman"/>
                <w:sz w:val="20"/>
                <w:szCs w:val="20"/>
              </w:rPr>
              <w:t>Среднее</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821CE6E" w14:textId="77777777" w:rsidR="00CB551C" w:rsidRPr="00CB551C" w:rsidRDefault="00CB551C" w:rsidP="00CB551C">
            <w:pPr>
              <w:spacing w:after="200" w:line="276" w:lineRule="auto"/>
              <w:ind w:left="113" w:right="113" w:firstLine="0"/>
              <w:jc w:val="center"/>
              <w:rPr>
                <w:rFonts w:ascii="Times New Roman" w:eastAsia="Times New Roman" w:hAnsi="Times New Roman" w:cs="Times New Roman"/>
                <w:sz w:val="20"/>
                <w:szCs w:val="20"/>
              </w:rPr>
            </w:pPr>
            <w:r w:rsidRPr="00CB551C">
              <w:rPr>
                <w:rFonts w:ascii="Times New Roman" w:eastAsia="Calibri" w:hAnsi="Times New Roman" w:cs="Times New Roman"/>
                <w:sz w:val="20"/>
                <w:szCs w:val="20"/>
              </w:rPr>
              <w:t xml:space="preserve">Начальная (максимальная) </w:t>
            </w:r>
            <w:r w:rsidR="00742F54" w:rsidRPr="00CB551C">
              <w:rPr>
                <w:rFonts w:ascii="Times New Roman" w:eastAsia="Calibri" w:hAnsi="Times New Roman" w:cs="Times New Roman"/>
                <w:sz w:val="20"/>
                <w:szCs w:val="20"/>
              </w:rPr>
              <w:t>цена Договора</w:t>
            </w:r>
          </w:p>
        </w:tc>
      </w:tr>
      <w:tr w:rsidR="00CB551C" w:rsidRPr="00CB551C" w14:paraId="4432E5A8" w14:textId="77777777" w:rsidTr="00CD73F0">
        <w:trPr>
          <w:cantSplit/>
          <w:trHeight w:val="1661"/>
        </w:trPr>
        <w:tc>
          <w:tcPr>
            <w:tcW w:w="1589" w:type="dxa"/>
            <w:vMerge/>
            <w:tcBorders>
              <w:top w:val="single" w:sz="4" w:space="0" w:color="auto"/>
              <w:left w:val="single" w:sz="4" w:space="0" w:color="auto"/>
              <w:bottom w:val="single" w:sz="4" w:space="0" w:color="auto"/>
              <w:right w:val="single" w:sz="4" w:space="0" w:color="auto"/>
            </w:tcBorders>
            <w:vAlign w:val="center"/>
            <w:hideMark/>
          </w:tcPr>
          <w:p w14:paraId="3DBDF358" w14:textId="77777777" w:rsidR="00CB551C" w:rsidRPr="00CB551C" w:rsidRDefault="00CB551C" w:rsidP="00CB551C">
            <w:pPr>
              <w:spacing w:after="200" w:line="276" w:lineRule="auto"/>
              <w:ind w:firstLine="0"/>
              <w:jc w:val="left"/>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B2D5C7F" w14:textId="77777777" w:rsidR="00CB551C" w:rsidRPr="00CB551C" w:rsidRDefault="00CB551C" w:rsidP="00CB551C">
            <w:pPr>
              <w:ind w:firstLine="0"/>
              <w:jc w:val="center"/>
              <w:rPr>
                <w:rFonts w:ascii="Times New Roman" w:eastAsia="Calibri" w:hAnsi="Times New Roman" w:cs="Times New Roman"/>
                <w:bCs/>
                <w:i/>
                <w:sz w:val="20"/>
                <w:szCs w:val="20"/>
              </w:rPr>
            </w:pPr>
            <w:r w:rsidRPr="00CB551C">
              <w:rPr>
                <w:rFonts w:ascii="Times New Roman" w:eastAsia="Calibri" w:hAnsi="Times New Roman" w:cs="Times New Roman"/>
                <w:bCs/>
                <w:i/>
                <w:sz w:val="20"/>
                <w:szCs w:val="20"/>
              </w:rPr>
              <w:t xml:space="preserve">   </w:t>
            </w:r>
          </w:p>
          <w:p w14:paraId="564252B2" w14:textId="77777777" w:rsidR="00CB551C" w:rsidRPr="00CB551C" w:rsidRDefault="00CB551C" w:rsidP="00CB551C">
            <w:pPr>
              <w:ind w:firstLine="0"/>
              <w:jc w:val="center"/>
              <w:rPr>
                <w:rFonts w:ascii="Times New Roman" w:eastAsia="Calibri" w:hAnsi="Times New Roman" w:cs="Times New Roman"/>
                <w:i/>
                <w:sz w:val="20"/>
                <w:szCs w:val="20"/>
              </w:rPr>
            </w:pPr>
            <w:r w:rsidRPr="00CB551C">
              <w:rPr>
                <w:rFonts w:ascii="Times New Roman" w:eastAsia="Calibri" w:hAnsi="Times New Roman" w:cs="Times New Roman"/>
                <w:i/>
                <w:sz w:val="20"/>
                <w:szCs w:val="20"/>
              </w:rPr>
              <w:t xml:space="preserve">Организация </w:t>
            </w:r>
          </w:p>
          <w:p w14:paraId="496B5958" w14:textId="77777777" w:rsidR="00CB551C" w:rsidRPr="00CB551C" w:rsidRDefault="00CB551C" w:rsidP="00CB551C">
            <w:pPr>
              <w:ind w:firstLine="0"/>
              <w:jc w:val="center"/>
              <w:rPr>
                <w:rFonts w:ascii="Times New Roman" w:eastAsia="Times New Roman" w:hAnsi="Times New Roman" w:cs="Times New Roman"/>
                <w:i/>
                <w:sz w:val="20"/>
                <w:szCs w:val="20"/>
              </w:rPr>
            </w:pPr>
            <w:r w:rsidRPr="00CB551C">
              <w:rPr>
                <w:rFonts w:ascii="Times New Roman" w:eastAsia="Calibri" w:hAnsi="Times New Roman" w:cs="Times New Roman"/>
                <w:i/>
                <w:sz w:val="20"/>
                <w:szCs w:val="20"/>
              </w:rPr>
              <w:t>№ 1</w:t>
            </w:r>
          </w:p>
        </w:tc>
        <w:tc>
          <w:tcPr>
            <w:tcW w:w="1985" w:type="dxa"/>
            <w:tcBorders>
              <w:top w:val="single" w:sz="4" w:space="0" w:color="auto"/>
              <w:left w:val="single" w:sz="4" w:space="0" w:color="auto"/>
              <w:bottom w:val="single" w:sz="4" w:space="0" w:color="auto"/>
              <w:right w:val="single" w:sz="4" w:space="0" w:color="auto"/>
            </w:tcBorders>
            <w:vAlign w:val="center"/>
          </w:tcPr>
          <w:p w14:paraId="364F6747" w14:textId="77777777" w:rsidR="00CB551C" w:rsidRPr="00CB551C" w:rsidRDefault="00CB551C" w:rsidP="00CB551C">
            <w:pPr>
              <w:ind w:firstLine="0"/>
              <w:jc w:val="center"/>
              <w:rPr>
                <w:rFonts w:ascii="Times New Roman" w:eastAsia="Calibri" w:hAnsi="Times New Roman" w:cs="Times New Roman"/>
                <w:i/>
                <w:sz w:val="20"/>
                <w:szCs w:val="20"/>
              </w:rPr>
            </w:pPr>
          </w:p>
          <w:p w14:paraId="1F39CE42" w14:textId="77777777" w:rsidR="00CB551C" w:rsidRPr="00CB551C" w:rsidRDefault="00CB551C" w:rsidP="00CB551C">
            <w:pPr>
              <w:ind w:firstLine="0"/>
              <w:jc w:val="center"/>
              <w:rPr>
                <w:rFonts w:ascii="Times New Roman" w:eastAsia="Calibri" w:hAnsi="Times New Roman" w:cs="Times New Roman"/>
                <w:i/>
                <w:sz w:val="20"/>
                <w:szCs w:val="20"/>
              </w:rPr>
            </w:pPr>
            <w:r w:rsidRPr="00CB551C">
              <w:rPr>
                <w:rFonts w:ascii="Times New Roman" w:eastAsia="Calibri" w:hAnsi="Times New Roman" w:cs="Times New Roman"/>
                <w:i/>
                <w:sz w:val="20"/>
                <w:szCs w:val="20"/>
              </w:rPr>
              <w:t xml:space="preserve">Организация </w:t>
            </w:r>
          </w:p>
          <w:p w14:paraId="07AA8E0D" w14:textId="77777777" w:rsidR="00CB551C" w:rsidRPr="00CB551C" w:rsidRDefault="00CB551C" w:rsidP="00CB551C">
            <w:pPr>
              <w:ind w:firstLine="0"/>
              <w:jc w:val="center"/>
              <w:rPr>
                <w:rFonts w:ascii="Times New Roman" w:eastAsia="Times New Roman" w:hAnsi="Times New Roman" w:cs="Times New Roman"/>
                <w:i/>
                <w:sz w:val="20"/>
                <w:szCs w:val="20"/>
              </w:rPr>
            </w:pPr>
            <w:r w:rsidRPr="00CB551C">
              <w:rPr>
                <w:rFonts w:ascii="Times New Roman" w:eastAsia="Calibri" w:hAnsi="Times New Roman" w:cs="Times New Roman"/>
                <w:i/>
                <w:sz w:val="20"/>
                <w:szCs w:val="20"/>
              </w:rPr>
              <w:t xml:space="preserve"> № 2</w:t>
            </w:r>
          </w:p>
        </w:tc>
        <w:tc>
          <w:tcPr>
            <w:tcW w:w="1984" w:type="dxa"/>
            <w:tcBorders>
              <w:top w:val="single" w:sz="4" w:space="0" w:color="auto"/>
              <w:left w:val="single" w:sz="4" w:space="0" w:color="auto"/>
              <w:bottom w:val="single" w:sz="4" w:space="0" w:color="auto"/>
              <w:right w:val="single" w:sz="4" w:space="0" w:color="auto"/>
            </w:tcBorders>
            <w:vAlign w:val="center"/>
          </w:tcPr>
          <w:p w14:paraId="3518348F" w14:textId="77777777" w:rsidR="00CB551C" w:rsidRPr="00CB551C" w:rsidRDefault="00CB551C" w:rsidP="00CB551C">
            <w:pPr>
              <w:ind w:firstLine="0"/>
              <w:jc w:val="center"/>
              <w:rPr>
                <w:rFonts w:ascii="Times New Roman" w:eastAsia="Calibri" w:hAnsi="Times New Roman" w:cs="Times New Roman"/>
                <w:i/>
                <w:sz w:val="20"/>
                <w:szCs w:val="20"/>
              </w:rPr>
            </w:pPr>
          </w:p>
          <w:p w14:paraId="7CA50F63" w14:textId="77777777" w:rsidR="00CB551C" w:rsidRPr="00CB551C" w:rsidRDefault="00CB551C" w:rsidP="00CB551C">
            <w:pPr>
              <w:ind w:firstLine="0"/>
              <w:jc w:val="center"/>
              <w:rPr>
                <w:rFonts w:ascii="Times New Roman" w:eastAsia="Calibri" w:hAnsi="Times New Roman" w:cs="Times New Roman"/>
                <w:i/>
                <w:sz w:val="20"/>
                <w:szCs w:val="20"/>
              </w:rPr>
            </w:pPr>
            <w:r w:rsidRPr="00CB551C">
              <w:rPr>
                <w:rFonts w:ascii="Times New Roman" w:eastAsia="Calibri" w:hAnsi="Times New Roman" w:cs="Times New Roman"/>
                <w:i/>
                <w:sz w:val="20"/>
                <w:szCs w:val="20"/>
              </w:rPr>
              <w:t xml:space="preserve">Организация </w:t>
            </w:r>
          </w:p>
          <w:p w14:paraId="634C4711" w14:textId="77777777" w:rsidR="00CB551C" w:rsidRPr="00CB551C" w:rsidRDefault="00CB551C" w:rsidP="00CB551C">
            <w:pPr>
              <w:ind w:firstLine="0"/>
              <w:jc w:val="center"/>
              <w:rPr>
                <w:rFonts w:ascii="Times New Roman" w:eastAsia="Times New Roman" w:hAnsi="Times New Roman" w:cs="Times New Roman"/>
                <w:i/>
                <w:sz w:val="20"/>
                <w:szCs w:val="20"/>
              </w:rPr>
            </w:pPr>
            <w:r w:rsidRPr="00CB551C">
              <w:rPr>
                <w:rFonts w:ascii="Times New Roman" w:eastAsia="Calibri" w:hAnsi="Times New Roman" w:cs="Times New Roman"/>
                <w:i/>
                <w:sz w:val="20"/>
                <w:szCs w:val="20"/>
              </w:rPr>
              <w:t xml:space="preserve"> № 3</w:t>
            </w:r>
          </w:p>
        </w:tc>
        <w:tc>
          <w:tcPr>
            <w:tcW w:w="1843" w:type="dxa"/>
            <w:vMerge/>
            <w:tcBorders>
              <w:left w:val="single" w:sz="4" w:space="0" w:color="auto"/>
              <w:bottom w:val="single" w:sz="4" w:space="0" w:color="auto"/>
              <w:right w:val="single" w:sz="4" w:space="0" w:color="auto"/>
            </w:tcBorders>
            <w:vAlign w:val="center"/>
            <w:hideMark/>
          </w:tcPr>
          <w:p w14:paraId="004F4BFE" w14:textId="77777777" w:rsidR="00CB551C" w:rsidRPr="00CB551C" w:rsidRDefault="00CB551C" w:rsidP="00CB551C">
            <w:pPr>
              <w:spacing w:after="200" w:line="276" w:lineRule="auto"/>
              <w:ind w:firstLine="0"/>
              <w:jc w:val="left"/>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D230990" w14:textId="77777777" w:rsidR="00CB551C" w:rsidRPr="00CB551C" w:rsidRDefault="00CB551C" w:rsidP="00CB551C">
            <w:pPr>
              <w:spacing w:after="200" w:line="276" w:lineRule="auto"/>
              <w:ind w:firstLine="0"/>
              <w:jc w:val="left"/>
              <w:rPr>
                <w:rFonts w:ascii="Times New Roman" w:eastAsia="Times New Roman" w:hAnsi="Times New Roman" w:cs="Times New Roman"/>
                <w:sz w:val="20"/>
                <w:szCs w:val="20"/>
              </w:rPr>
            </w:pPr>
          </w:p>
        </w:tc>
      </w:tr>
      <w:tr w:rsidR="00CB551C" w:rsidRPr="00CB551C" w14:paraId="53CC0C96" w14:textId="77777777" w:rsidTr="00586AA4">
        <w:trPr>
          <w:trHeight w:val="368"/>
        </w:trPr>
        <w:tc>
          <w:tcPr>
            <w:tcW w:w="1589" w:type="dxa"/>
            <w:tcBorders>
              <w:top w:val="single" w:sz="4" w:space="0" w:color="auto"/>
              <w:left w:val="single" w:sz="4" w:space="0" w:color="auto"/>
              <w:bottom w:val="single" w:sz="4" w:space="0" w:color="auto"/>
              <w:right w:val="single" w:sz="4" w:space="0" w:color="auto"/>
            </w:tcBorders>
            <w:hideMark/>
          </w:tcPr>
          <w:p w14:paraId="6FA12822" w14:textId="77777777" w:rsidR="00CB551C" w:rsidRPr="00CB551C" w:rsidRDefault="00CB551C" w:rsidP="00CB551C">
            <w:pPr>
              <w:spacing w:after="200" w:line="276" w:lineRule="auto"/>
              <w:ind w:firstLine="0"/>
              <w:jc w:val="left"/>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8D92D8" w14:textId="78B17FD5" w:rsidR="00CB551C" w:rsidRPr="00F43359" w:rsidRDefault="00F43359" w:rsidP="00CB551C">
            <w:pPr>
              <w:spacing w:after="200" w:line="276" w:lineRule="auto"/>
              <w:ind w:firstLine="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18 990 000 руб.</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4730ED" w14:textId="4BD7C12D" w:rsidR="00CB551C" w:rsidRPr="00F43359" w:rsidRDefault="00F43359" w:rsidP="00B84E5F">
            <w:pPr>
              <w:spacing w:after="200" w:line="276" w:lineRule="auto"/>
              <w:ind w:firstLine="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18 950 000 руб.</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2CC060" w14:textId="6BDCD5FF" w:rsidR="00CB551C" w:rsidRPr="00CB551C" w:rsidRDefault="00EF2B73" w:rsidP="00CB551C">
            <w:pPr>
              <w:spacing w:after="200" w:line="276" w:lineRule="auto"/>
              <w:ind w:firstLine="0"/>
              <w:jc w:val="center"/>
              <w:rPr>
                <w:rFonts w:ascii="Times New Roman" w:eastAsia="Times New Roman" w:hAnsi="Times New Roman" w:cs="Times New Roman"/>
                <w:color w:val="FF0000"/>
                <w:sz w:val="20"/>
                <w:szCs w:val="20"/>
              </w:rPr>
            </w:pPr>
            <w:r w:rsidRPr="00EF2B73">
              <w:rPr>
                <w:rFonts w:ascii="Times New Roman" w:eastAsia="Times New Roman" w:hAnsi="Times New Roman" w:cs="Times New Roman"/>
                <w:color w:val="000000" w:themeColor="text1"/>
                <w:sz w:val="20"/>
                <w:szCs w:val="20"/>
              </w:rPr>
              <w:t>18 990 000 руб.</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DCF945" w14:textId="1CC9C680" w:rsidR="00CB551C" w:rsidRPr="00CB551C" w:rsidRDefault="00EF2B73" w:rsidP="00CB551C">
            <w:pPr>
              <w:spacing w:after="200" w:line="276" w:lineRule="auto"/>
              <w:ind w:firstLine="0"/>
              <w:jc w:val="center"/>
              <w:rPr>
                <w:rFonts w:ascii="Times New Roman" w:eastAsia="Times New Roman" w:hAnsi="Times New Roman" w:cs="Times New Roman"/>
                <w:color w:val="FF0000"/>
                <w:sz w:val="20"/>
                <w:szCs w:val="20"/>
              </w:rPr>
            </w:pPr>
            <w:r w:rsidRPr="00EF2B73">
              <w:rPr>
                <w:rFonts w:ascii="Times New Roman" w:eastAsia="Times New Roman" w:hAnsi="Times New Roman" w:cs="Times New Roman"/>
                <w:color w:val="000000" w:themeColor="text1"/>
                <w:sz w:val="20"/>
                <w:szCs w:val="20"/>
              </w:rPr>
              <w:t>18 976 666 руб.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53901A" w14:textId="4F03E80D" w:rsidR="00CB551C" w:rsidRPr="00CB551C" w:rsidRDefault="00EF2B73" w:rsidP="00CB551C">
            <w:pPr>
              <w:spacing w:after="200" w:line="276" w:lineRule="auto"/>
              <w:ind w:firstLine="0"/>
              <w:jc w:val="center"/>
              <w:rPr>
                <w:rFonts w:ascii="Times New Roman" w:eastAsia="Times New Roman" w:hAnsi="Times New Roman" w:cs="Times New Roman"/>
                <w:color w:val="FF0000"/>
                <w:sz w:val="20"/>
                <w:szCs w:val="20"/>
              </w:rPr>
            </w:pPr>
            <w:r w:rsidRPr="00EF2B73">
              <w:rPr>
                <w:rFonts w:ascii="Times New Roman" w:eastAsia="Times New Roman" w:hAnsi="Times New Roman" w:cs="Times New Roman"/>
                <w:color w:val="000000" w:themeColor="text1"/>
                <w:sz w:val="20"/>
                <w:szCs w:val="20"/>
              </w:rPr>
              <w:t>18 976 </w:t>
            </w:r>
            <w:r>
              <w:rPr>
                <w:rFonts w:ascii="Times New Roman" w:eastAsia="Times New Roman" w:hAnsi="Times New Roman" w:cs="Times New Roman"/>
                <w:color w:val="000000" w:themeColor="text1"/>
                <w:sz w:val="20"/>
                <w:szCs w:val="20"/>
              </w:rPr>
              <w:t>600</w:t>
            </w:r>
            <w:r w:rsidRPr="00EF2B73">
              <w:rPr>
                <w:rFonts w:ascii="Times New Roman" w:eastAsia="Times New Roman" w:hAnsi="Times New Roman" w:cs="Times New Roman"/>
                <w:color w:val="000000" w:themeColor="text1"/>
                <w:sz w:val="20"/>
                <w:szCs w:val="20"/>
              </w:rPr>
              <w:t xml:space="preserve"> руб.</w:t>
            </w:r>
          </w:p>
        </w:tc>
      </w:tr>
      <w:tr w:rsidR="00CB551C" w:rsidRPr="00CB551C" w14:paraId="67F70E0D" w14:textId="77777777" w:rsidTr="00CD73F0">
        <w:trPr>
          <w:trHeight w:val="24"/>
        </w:trPr>
        <w:tc>
          <w:tcPr>
            <w:tcW w:w="1589" w:type="dxa"/>
            <w:tcBorders>
              <w:top w:val="single" w:sz="4" w:space="0" w:color="auto"/>
              <w:left w:val="single" w:sz="4" w:space="0" w:color="auto"/>
              <w:bottom w:val="single" w:sz="4" w:space="0" w:color="auto"/>
              <w:right w:val="single" w:sz="4" w:space="0" w:color="auto"/>
            </w:tcBorders>
            <w:hideMark/>
          </w:tcPr>
          <w:p w14:paraId="560BB9D9" w14:textId="77777777" w:rsidR="00CB551C" w:rsidRPr="00CB551C" w:rsidRDefault="00CB551C" w:rsidP="00CB551C">
            <w:pPr>
              <w:spacing w:after="200" w:line="276" w:lineRule="auto"/>
              <w:ind w:firstLine="0"/>
              <w:rPr>
                <w:rFonts w:ascii="Times New Roman" w:eastAsia="Times New Roman" w:hAnsi="Times New Roman" w:cs="Times New Roman"/>
                <w:sz w:val="20"/>
                <w:szCs w:val="20"/>
              </w:rPr>
            </w:pPr>
            <w:r w:rsidRPr="00CB551C">
              <w:rPr>
                <w:rFonts w:ascii="Times New Roman" w:eastAsia="Calibri" w:hAnsi="Times New Roman" w:cs="Times New Roman"/>
                <w:sz w:val="20"/>
                <w:szCs w:val="20"/>
              </w:rPr>
              <w:t>Срок действия цен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E58E21" w14:textId="77777777" w:rsidR="00CB551C" w:rsidRPr="009E5A06" w:rsidRDefault="00B84E5F" w:rsidP="00CB551C">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29</w:t>
            </w:r>
            <w:r w:rsidR="009E5A06" w:rsidRPr="009E5A06">
              <w:rPr>
                <w:rFonts w:ascii="Times New Roman" w:eastAsia="Times New Roman" w:hAnsi="Times New Roman" w:cs="Times New Roman"/>
                <w:sz w:val="20"/>
                <w:szCs w:val="20"/>
              </w:rPr>
              <w:t>.12.201</w:t>
            </w:r>
            <w:r w:rsidR="007C4E11">
              <w:rPr>
                <w:rFonts w:ascii="Times New Roman" w:eastAsia="Times New Roman" w:hAnsi="Times New Roman" w:cs="Times New Roman"/>
                <w:sz w:val="20"/>
                <w:szCs w:val="20"/>
              </w:rPr>
              <w:t>9</w:t>
            </w:r>
            <w:r w:rsidR="00CB551C" w:rsidRPr="009E5A06">
              <w:rPr>
                <w:rFonts w:ascii="Times New Roman" w:eastAsia="Times New Roman" w:hAnsi="Times New Roman" w:cs="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8A48B9" w14:textId="77777777" w:rsidR="00CB551C" w:rsidRPr="009E5A06" w:rsidRDefault="00B84E5F" w:rsidP="00CB551C">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30</w:t>
            </w:r>
            <w:r w:rsidR="007C4E11">
              <w:rPr>
                <w:rFonts w:ascii="Times New Roman" w:eastAsia="Times New Roman" w:hAnsi="Times New Roman" w:cs="Times New Roman"/>
                <w:sz w:val="20"/>
                <w:szCs w:val="20"/>
              </w:rPr>
              <w:t>.12.2019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B14DF04" w14:textId="239B4AF4" w:rsidR="00CB551C" w:rsidRPr="009E5A06" w:rsidRDefault="00EF2B73" w:rsidP="00CB551C">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29</w:t>
            </w:r>
            <w:r w:rsidR="007C4E11">
              <w:rPr>
                <w:rFonts w:ascii="Times New Roman" w:eastAsia="Times New Roman" w:hAnsi="Times New Roman" w:cs="Times New Roman"/>
                <w:sz w:val="20"/>
                <w:szCs w:val="20"/>
              </w:rPr>
              <w:t>.12.2019</w:t>
            </w:r>
            <w:r w:rsidR="00CB551C" w:rsidRPr="009E5A06">
              <w:rPr>
                <w:rFonts w:ascii="Times New Roman" w:eastAsia="Times New Roman" w:hAnsi="Times New Roman" w:cs="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ABC4F09" w14:textId="77777777" w:rsidR="00CB551C" w:rsidRPr="009E5A06" w:rsidRDefault="00CB551C" w:rsidP="00CB551C">
            <w:pPr>
              <w:spacing w:after="200" w:line="276" w:lineRule="auto"/>
              <w:ind w:firstLine="0"/>
              <w:jc w:val="center"/>
              <w:rPr>
                <w:rFonts w:ascii="Times New Roman" w:eastAsia="Times New Roman" w:hAnsi="Times New Roman" w:cs="Times New Roman"/>
                <w:sz w:val="20"/>
                <w:szCs w:val="20"/>
              </w:rPr>
            </w:pPr>
            <w:r w:rsidRPr="009E5A06">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14:paraId="7530B0AF" w14:textId="77777777" w:rsidR="00CB551C" w:rsidRPr="009E5A06" w:rsidRDefault="00CB551C" w:rsidP="00CB551C">
            <w:pPr>
              <w:spacing w:after="200" w:line="276" w:lineRule="auto"/>
              <w:ind w:firstLine="0"/>
              <w:jc w:val="center"/>
              <w:rPr>
                <w:rFonts w:ascii="Times New Roman" w:eastAsia="Times New Roman" w:hAnsi="Times New Roman" w:cs="Times New Roman"/>
                <w:sz w:val="20"/>
                <w:szCs w:val="20"/>
              </w:rPr>
            </w:pPr>
            <w:r w:rsidRPr="009E5A06">
              <w:rPr>
                <w:rFonts w:ascii="Times New Roman" w:eastAsia="Times New Roman" w:hAnsi="Times New Roman" w:cs="Times New Roman"/>
                <w:sz w:val="20"/>
                <w:szCs w:val="20"/>
              </w:rPr>
              <w:t>Х</w:t>
            </w:r>
          </w:p>
        </w:tc>
      </w:tr>
      <w:tr w:rsidR="00CB551C" w:rsidRPr="00CB551C" w14:paraId="6807D656" w14:textId="77777777" w:rsidTr="00CD73F0">
        <w:trPr>
          <w:trHeight w:val="24"/>
        </w:trPr>
        <w:tc>
          <w:tcPr>
            <w:tcW w:w="1589" w:type="dxa"/>
            <w:tcBorders>
              <w:top w:val="single" w:sz="4" w:space="0" w:color="auto"/>
              <w:left w:val="single" w:sz="4" w:space="0" w:color="auto"/>
              <w:bottom w:val="single" w:sz="4" w:space="0" w:color="auto"/>
              <w:right w:val="single" w:sz="4" w:space="0" w:color="auto"/>
            </w:tcBorders>
            <w:hideMark/>
          </w:tcPr>
          <w:p w14:paraId="0BE2F8E5" w14:textId="77777777" w:rsidR="00CB551C" w:rsidRPr="00CB551C" w:rsidRDefault="00CB551C" w:rsidP="00CB551C">
            <w:pPr>
              <w:spacing w:after="200" w:line="276" w:lineRule="auto"/>
              <w:ind w:firstLine="0"/>
              <w:rPr>
                <w:rFonts w:ascii="Times New Roman" w:eastAsia="Times New Roman" w:hAnsi="Times New Roman" w:cs="Times New Roman"/>
                <w:sz w:val="20"/>
                <w:szCs w:val="20"/>
              </w:rPr>
            </w:pPr>
            <w:r w:rsidRPr="00CB551C">
              <w:rPr>
                <w:rFonts w:ascii="Times New Roman" w:eastAsia="Calibri" w:hAnsi="Times New Roman" w:cs="Times New Roman"/>
                <w:sz w:val="20"/>
                <w:szCs w:val="20"/>
              </w:rPr>
              <w:t>Дата сбора данных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731973" w14:textId="77777777" w:rsidR="00CB551C" w:rsidRPr="009E5A06" w:rsidRDefault="00B84E5F" w:rsidP="00CB551C">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5342F6">
              <w:rPr>
                <w:rFonts w:ascii="Times New Roman" w:eastAsia="Times New Roman" w:hAnsi="Times New Roman" w:cs="Times New Roman"/>
                <w:sz w:val="20"/>
                <w:szCs w:val="20"/>
              </w:rPr>
              <w:t>.10.2019</w:t>
            </w:r>
            <w:r w:rsidR="00CB551C" w:rsidRPr="009E5A06">
              <w:rPr>
                <w:rFonts w:ascii="Times New Roman" w:eastAsia="Times New Roman" w:hAnsi="Times New Roman" w:cs="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A4035A" w14:textId="32A490D4" w:rsidR="00CB551C" w:rsidRPr="009E5A06" w:rsidRDefault="00F43359" w:rsidP="00CB551C">
            <w:pPr>
              <w:spacing w:after="200" w:line="276" w:lineRule="auto"/>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5342F6">
              <w:rPr>
                <w:rFonts w:ascii="Times New Roman" w:eastAsia="Times New Roman" w:hAnsi="Times New Roman" w:cs="Times New Roman"/>
                <w:sz w:val="20"/>
                <w:szCs w:val="20"/>
              </w:rPr>
              <w:t>.10.2019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2184D7" w14:textId="4DF97010" w:rsidR="00CB551C" w:rsidRPr="009E5A06" w:rsidRDefault="00CB551C" w:rsidP="00CB551C">
            <w:pPr>
              <w:spacing w:after="200" w:line="276" w:lineRule="auto"/>
              <w:ind w:firstLine="0"/>
              <w:jc w:val="left"/>
              <w:rPr>
                <w:rFonts w:ascii="Times New Roman" w:eastAsia="Times New Roman" w:hAnsi="Times New Roman" w:cs="Times New Roman"/>
                <w:sz w:val="20"/>
                <w:szCs w:val="20"/>
              </w:rPr>
            </w:pPr>
            <w:r w:rsidRPr="009E5A06">
              <w:rPr>
                <w:rFonts w:ascii="Times New Roman" w:eastAsia="Calibri" w:hAnsi="Times New Roman" w:cs="Times New Roman"/>
                <w:sz w:val="20"/>
                <w:szCs w:val="20"/>
              </w:rPr>
              <w:t xml:space="preserve">       </w:t>
            </w:r>
            <w:r w:rsidR="00EF2B73">
              <w:rPr>
                <w:rFonts w:ascii="Times New Roman" w:eastAsia="Calibri" w:hAnsi="Times New Roman" w:cs="Times New Roman"/>
                <w:sz w:val="20"/>
                <w:szCs w:val="20"/>
              </w:rPr>
              <w:t>22</w:t>
            </w:r>
            <w:r w:rsidR="005342F6">
              <w:rPr>
                <w:rFonts w:ascii="Times New Roman" w:eastAsia="Calibri" w:hAnsi="Times New Roman" w:cs="Times New Roman"/>
                <w:sz w:val="20"/>
                <w:szCs w:val="20"/>
              </w:rPr>
              <w:t>.10.2019</w:t>
            </w:r>
          </w:p>
        </w:tc>
        <w:tc>
          <w:tcPr>
            <w:tcW w:w="1843" w:type="dxa"/>
            <w:tcBorders>
              <w:top w:val="single" w:sz="4" w:space="0" w:color="auto"/>
              <w:left w:val="single" w:sz="4" w:space="0" w:color="auto"/>
              <w:bottom w:val="single" w:sz="4" w:space="0" w:color="auto"/>
              <w:right w:val="single" w:sz="4" w:space="0" w:color="auto"/>
            </w:tcBorders>
            <w:vAlign w:val="center"/>
          </w:tcPr>
          <w:p w14:paraId="6EF1EA38" w14:textId="77777777" w:rsidR="00CB551C" w:rsidRPr="009E5A06" w:rsidRDefault="00CB551C" w:rsidP="00CB551C">
            <w:pPr>
              <w:spacing w:after="200" w:line="276" w:lineRule="auto"/>
              <w:ind w:firstLine="0"/>
              <w:jc w:val="center"/>
              <w:rPr>
                <w:rFonts w:ascii="Times New Roman" w:eastAsia="Times New Roman" w:hAnsi="Times New Roman" w:cs="Times New Roman"/>
                <w:sz w:val="20"/>
                <w:szCs w:val="20"/>
              </w:rPr>
            </w:pPr>
            <w:r w:rsidRPr="009E5A06">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14:paraId="51B35670" w14:textId="77777777" w:rsidR="00CB551C" w:rsidRPr="009E5A06" w:rsidRDefault="00CB551C" w:rsidP="00CB551C">
            <w:pPr>
              <w:spacing w:after="200" w:line="276" w:lineRule="auto"/>
              <w:ind w:firstLine="0"/>
              <w:jc w:val="center"/>
              <w:rPr>
                <w:rFonts w:ascii="Times New Roman" w:eastAsia="Times New Roman" w:hAnsi="Times New Roman" w:cs="Times New Roman"/>
                <w:sz w:val="20"/>
                <w:szCs w:val="20"/>
              </w:rPr>
            </w:pPr>
            <w:r w:rsidRPr="009E5A06">
              <w:rPr>
                <w:rFonts w:ascii="Times New Roman" w:eastAsia="Times New Roman" w:hAnsi="Times New Roman" w:cs="Times New Roman"/>
                <w:sz w:val="20"/>
                <w:szCs w:val="20"/>
              </w:rPr>
              <w:t>Х</w:t>
            </w:r>
          </w:p>
        </w:tc>
      </w:tr>
    </w:tbl>
    <w:p w14:paraId="0FB67E4E" w14:textId="77777777" w:rsidR="00CB551C" w:rsidRPr="00CB551C" w:rsidRDefault="00CB551C" w:rsidP="00CB551C">
      <w:pPr>
        <w:autoSpaceDE w:val="0"/>
        <w:autoSpaceDN w:val="0"/>
        <w:adjustRightInd w:val="0"/>
        <w:rPr>
          <w:rFonts w:ascii="Times New Roman" w:eastAsia="Calibri" w:hAnsi="Times New Roman" w:cs="Times New Roman"/>
          <w:sz w:val="24"/>
          <w:szCs w:val="24"/>
        </w:rPr>
      </w:pPr>
    </w:p>
    <w:bookmarkEnd w:id="7"/>
    <w:p w14:paraId="671840BD" w14:textId="77777777" w:rsidR="00CB551C" w:rsidRPr="00CB551C" w:rsidRDefault="00CB551C" w:rsidP="00CB551C">
      <w:pPr>
        <w:ind w:firstLine="0"/>
        <w:rPr>
          <w:rFonts w:ascii="Times New Roman" w:eastAsia="Calibri" w:hAnsi="Times New Roman" w:cs="Times New Roman"/>
          <w:b/>
          <w:sz w:val="20"/>
          <w:szCs w:val="20"/>
        </w:rPr>
      </w:pPr>
      <w:r w:rsidRPr="00CB551C">
        <w:rPr>
          <w:rFonts w:ascii="Times New Roman" w:eastAsia="Calibri" w:hAnsi="Times New Roman" w:cs="Times New Roman"/>
          <w:b/>
          <w:sz w:val="20"/>
          <w:szCs w:val="20"/>
        </w:rPr>
        <w:t>Оригиналы коммерческих предложений, полученных от организаций – участников рынка, находятся у Заказчика.</w:t>
      </w:r>
    </w:p>
    <w:p w14:paraId="28787AAA" w14:textId="77777777" w:rsidR="00CB551C" w:rsidRPr="009E5A06" w:rsidRDefault="00CB551C" w:rsidP="00CB551C">
      <w:pPr>
        <w:widowControl w:val="0"/>
        <w:autoSpaceDE w:val="0"/>
        <w:autoSpaceDN w:val="0"/>
        <w:adjustRightInd w:val="0"/>
        <w:ind w:firstLine="0"/>
        <w:rPr>
          <w:rFonts w:ascii="Times New Roman" w:eastAsia="Times New Roman" w:hAnsi="Times New Roman" w:cs="Times New Roman"/>
          <w:sz w:val="20"/>
          <w:szCs w:val="20"/>
          <w:lang w:eastAsia="ru-RU"/>
        </w:rPr>
      </w:pPr>
      <w:r w:rsidRPr="00CB551C">
        <w:rPr>
          <w:rFonts w:ascii="Times New Roman" w:eastAsia="Times New Roman" w:hAnsi="Times New Roman" w:cs="Times New Roman"/>
          <w:b/>
          <w:sz w:val="20"/>
          <w:szCs w:val="20"/>
          <w:lang w:eastAsia="ru-RU"/>
        </w:rPr>
        <w:lastRenderedPageBreak/>
        <w:t>Ф.И.О и должность лица, получившего указанные сведения</w:t>
      </w:r>
      <w:r w:rsidRPr="009E5A06">
        <w:rPr>
          <w:rFonts w:ascii="Times New Roman" w:eastAsia="Times New Roman" w:hAnsi="Times New Roman" w:cs="Times New Roman"/>
          <w:b/>
          <w:sz w:val="20"/>
          <w:szCs w:val="20"/>
          <w:lang w:eastAsia="ru-RU"/>
        </w:rPr>
        <w:t>:</w:t>
      </w:r>
      <w:r w:rsidRPr="009E5A06">
        <w:rPr>
          <w:rFonts w:ascii="Times New Roman" w:eastAsia="Times New Roman" w:hAnsi="Times New Roman" w:cs="Times New Roman"/>
          <w:sz w:val="20"/>
          <w:szCs w:val="20"/>
          <w:lang w:eastAsia="ru-RU"/>
        </w:rPr>
        <w:t xml:space="preserve"> </w:t>
      </w:r>
      <w:r w:rsidR="007C4E11" w:rsidRPr="00E438C0">
        <w:rPr>
          <w:rFonts w:ascii="Times New Roman" w:eastAsia="Times New Roman" w:hAnsi="Times New Roman" w:cs="Times New Roman"/>
          <w:sz w:val="20"/>
          <w:szCs w:val="20"/>
          <w:lang w:eastAsia="ru-RU"/>
        </w:rPr>
        <w:t xml:space="preserve">Смирнов Леонид Николаевич – </w:t>
      </w:r>
      <w:r w:rsidR="00742F54">
        <w:rPr>
          <w:rFonts w:ascii="Times New Roman" w:eastAsia="Calibri" w:hAnsi="Times New Roman" w:cs="Times New Roman"/>
          <w:sz w:val="20"/>
          <w:szCs w:val="20"/>
        </w:rPr>
        <w:t>начальник о</w:t>
      </w:r>
      <w:r w:rsidR="007C4E11" w:rsidRPr="00E438C0">
        <w:rPr>
          <w:rFonts w:ascii="Times New Roman" w:eastAsia="Calibri" w:hAnsi="Times New Roman" w:cs="Times New Roman"/>
          <w:sz w:val="20"/>
          <w:szCs w:val="20"/>
        </w:rPr>
        <w:t>тдела Организационно-аналитического департамента Постоянного Комитета Союзного государства</w:t>
      </w:r>
      <w:r w:rsidRPr="00E438C0">
        <w:rPr>
          <w:rFonts w:ascii="Times New Roman" w:eastAsia="Times New Roman" w:hAnsi="Times New Roman" w:cs="Times New Roman"/>
          <w:sz w:val="20"/>
          <w:szCs w:val="20"/>
          <w:lang w:eastAsia="ru-RU"/>
        </w:rPr>
        <w:t>.</w:t>
      </w:r>
    </w:p>
    <w:p w14:paraId="310683BB" w14:textId="5B40FD01" w:rsidR="00CB551C" w:rsidRPr="009E5A06" w:rsidRDefault="00CB551C" w:rsidP="00CB551C">
      <w:pPr>
        <w:widowControl w:val="0"/>
        <w:autoSpaceDE w:val="0"/>
        <w:autoSpaceDN w:val="0"/>
        <w:adjustRightInd w:val="0"/>
        <w:ind w:firstLine="0"/>
        <w:rPr>
          <w:rFonts w:ascii="Courier New" w:eastAsia="Times New Roman" w:hAnsi="Courier New" w:cs="Courier New"/>
          <w:b/>
          <w:sz w:val="20"/>
          <w:szCs w:val="20"/>
          <w:lang w:eastAsia="ru-RU"/>
        </w:rPr>
      </w:pPr>
      <w:r w:rsidRPr="009E5A06">
        <w:rPr>
          <w:rFonts w:ascii="Times New Roman" w:eastAsia="Times New Roman" w:hAnsi="Times New Roman" w:cs="Times New Roman"/>
          <w:b/>
          <w:sz w:val="20"/>
          <w:szCs w:val="20"/>
          <w:lang w:eastAsia="ru-RU"/>
        </w:rPr>
        <w:t xml:space="preserve">Подпись ___________                                                           </w:t>
      </w:r>
      <w:r w:rsidRPr="009E5A06">
        <w:rPr>
          <w:rFonts w:ascii="Times New Roman" w:eastAsia="Times New Roman" w:hAnsi="Times New Roman" w:cs="Times New Roman"/>
          <w:b/>
          <w:sz w:val="20"/>
          <w:szCs w:val="20"/>
          <w:lang w:eastAsia="ru-RU"/>
        </w:rPr>
        <w:tab/>
        <w:t xml:space="preserve"> </w:t>
      </w:r>
      <w:r w:rsidR="00B65D88">
        <w:rPr>
          <w:rFonts w:ascii="Times New Roman" w:eastAsia="Times New Roman" w:hAnsi="Times New Roman" w:cs="Times New Roman"/>
          <w:b/>
          <w:sz w:val="20"/>
          <w:szCs w:val="20"/>
          <w:lang w:eastAsia="ru-RU"/>
        </w:rPr>
        <w:t>Дата составления таблицы: 29</w:t>
      </w:r>
      <w:r w:rsidR="007C4E11">
        <w:rPr>
          <w:rFonts w:ascii="Times New Roman" w:eastAsia="Times New Roman" w:hAnsi="Times New Roman" w:cs="Times New Roman"/>
          <w:b/>
          <w:sz w:val="20"/>
          <w:szCs w:val="20"/>
          <w:lang w:eastAsia="ru-RU"/>
        </w:rPr>
        <w:t xml:space="preserve"> октября 2019</w:t>
      </w:r>
      <w:r w:rsidRPr="009E5A06">
        <w:rPr>
          <w:rFonts w:ascii="Times New Roman" w:eastAsia="Times New Roman" w:hAnsi="Times New Roman" w:cs="Times New Roman"/>
          <w:b/>
          <w:sz w:val="20"/>
          <w:szCs w:val="20"/>
          <w:lang w:eastAsia="ru-RU"/>
        </w:rPr>
        <w:t xml:space="preserve"> г.</w:t>
      </w:r>
    </w:p>
    <w:p w14:paraId="61F86AB5" w14:textId="77777777" w:rsidR="00CB551C" w:rsidRPr="009E5A06" w:rsidRDefault="00CB551C" w:rsidP="00CB551C">
      <w:pPr>
        <w:tabs>
          <w:tab w:val="left" w:pos="3075"/>
        </w:tabs>
        <w:ind w:firstLine="0"/>
        <w:jc w:val="center"/>
        <w:rPr>
          <w:rFonts w:ascii="Times New Roman" w:eastAsia="Times New Roman" w:hAnsi="Times New Roman" w:cs="Times New Roman"/>
          <w:b/>
          <w:sz w:val="24"/>
          <w:szCs w:val="24"/>
          <w:lang w:eastAsia="ru-RU"/>
        </w:rPr>
      </w:pPr>
    </w:p>
    <w:p w14:paraId="1222906D" w14:textId="77777777" w:rsidR="00CB551C" w:rsidRPr="00CB551C" w:rsidRDefault="00CB551C" w:rsidP="00CB551C">
      <w:pPr>
        <w:tabs>
          <w:tab w:val="left" w:pos="3075"/>
        </w:tabs>
        <w:ind w:firstLine="0"/>
        <w:jc w:val="center"/>
        <w:rPr>
          <w:rFonts w:ascii="Times New Roman" w:eastAsia="Times New Roman" w:hAnsi="Times New Roman" w:cs="Times New Roman"/>
          <w:b/>
          <w:color w:val="00B050"/>
          <w:sz w:val="24"/>
          <w:szCs w:val="24"/>
          <w:lang w:eastAsia="ru-RU"/>
        </w:rPr>
      </w:pPr>
      <w:r w:rsidRPr="00CB551C">
        <w:rPr>
          <w:rFonts w:ascii="Times New Roman" w:eastAsia="Times New Roman" w:hAnsi="Times New Roman" w:cs="Times New Roman"/>
          <w:b/>
          <w:sz w:val="24"/>
          <w:szCs w:val="24"/>
          <w:lang w:eastAsia="ru-RU"/>
        </w:rPr>
        <w:t>11.  Валюта заявки на участие в конкурсе</w:t>
      </w:r>
    </w:p>
    <w:p w14:paraId="530B63F0"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21" w:name="_Ref125342250"/>
      <w:r w:rsidRPr="00CB551C">
        <w:rPr>
          <w:rFonts w:ascii="Times New Roman" w:eastAsia="Times New Roman" w:hAnsi="Times New Roman" w:cs="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1"/>
      <w:r w:rsidRPr="00CB551C">
        <w:rPr>
          <w:rFonts w:ascii="Times New Roman" w:eastAsia="Times New Roman" w:hAnsi="Times New Roman" w:cs="Times New Roman"/>
          <w:sz w:val="24"/>
          <w:szCs w:val="24"/>
          <w:lang w:eastAsia="ru-RU"/>
        </w:rPr>
        <w:t xml:space="preserve"> </w:t>
      </w:r>
    </w:p>
    <w:p w14:paraId="7705CCD2"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002F399B" w:rsidRPr="005813ED">
        <w:rPr>
          <w:rFonts w:ascii="Times New Roman" w:eastAsia="Times New Roman" w:hAnsi="Times New Roman" w:cs="Times New Roman"/>
          <w:spacing w:val="-2"/>
          <w:szCs w:val="24"/>
          <w:lang w:eastAsia="ru-RU"/>
        </w:rPr>
        <w:t>пп. 20.2-20.5 п. 20</w:t>
      </w:r>
      <w:r w:rsidR="002F399B" w:rsidRPr="00461AFB">
        <w:rPr>
          <w:rFonts w:eastAsia="Times New Roman"/>
          <w:spacing w:val="-2"/>
          <w:szCs w:val="24"/>
          <w:lang w:eastAsia="ru-RU"/>
        </w:rPr>
        <w:t xml:space="preserve"> </w:t>
      </w:r>
      <w:r w:rsidRPr="00CB551C">
        <w:rPr>
          <w:rFonts w:ascii="Times New Roman" w:eastAsia="Times New Roman" w:hAnsi="Times New Roman" w:cs="Times New Roman"/>
          <w:sz w:val="24"/>
          <w:szCs w:val="24"/>
          <w:lang w:eastAsia="ru-RU"/>
        </w:rPr>
        <w:t>настоящей инструкции.</w:t>
      </w:r>
    </w:p>
    <w:p w14:paraId="348F7DF0" w14:textId="77777777" w:rsidR="00CB551C" w:rsidRPr="00CB551C" w:rsidRDefault="00CB551C" w:rsidP="00CB551C">
      <w:pPr>
        <w:tabs>
          <w:tab w:val="num" w:pos="0"/>
        </w:tabs>
        <w:ind w:firstLine="567"/>
        <w:rPr>
          <w:rFonts w:ascii="Times New Roman" w:eastAsia="Times New Roman" w:hAnsi="Times New Roman" w:cs="Times New Roman"/>
          <w:sz w:val="24"/>
          <w:szCs w:val="24"/>
          <w:lang w:eastAsia="ru-RU"/>
        </w:rPr>
      </w:pPr>
      <w:bookmarkStart w:id="22" w:name="_Ref469290666"/>
    </w:p>
    <w:p w14:paraId="7FDF3E85" w14:textId="77777777" w:rsidR="00CB551C" w:rsidRPr="00CB551C" w:rsidRDefault="00CB551C" w:rsidP="00CB551C">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23" w:name="_Ref53977735"/>
      <w:r w:rsidRPr="00CB551C">
        <w:rPr>
          <w:rFonts w:ascii="Times New Roman" w:eastAsia="Times New Roman" w:hAnsi="Times New Roman" w:cs="Times New Roman"/>
          <w:b/>
          <w:sz w:val="24"/>
          <w:szCs w:val="24"/>
          <w:lang w:eastAsia="ru-RU"/>
        </w:rPr>
        <w:t>12. Срок действия заявки на участие в конкурсе</w:t>
      </w:r>
      <w:bookmarkEnd w:id="23"/>
    </w:p>
    <w:p w14:paraId="326E6875"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14:paraId="50AA18F5"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24" w:name="_Ref125801081"/>
      <w:r w:rsidRPr="00CB551C">
        <w:rPr>
          <w:rFonts w:ascii="Times New Roman" w:eastAsia="Times New Roman" w:hAnsi="Times New Roman" w:cs="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4"/>
    </w:p>
    <w:p w14:paraId="288C61A5"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14:paraId="2C8ACD56" w14:textId="77777777" w:rsidR="00CB551C" w:rsidRPr="00CB551C" w:rsidRDefault="00CB551C" w:rsidP="00CB551C">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25" w:name="_Hlt469169443"/>
      <w:bookmarkStart w:id="26" w:name="_Ref440090019"/>
      <w:bookmarkEnd w:id="22"/>
      <w:bookmarkEnd w:id="25"/>
    </w:p>
    <w:p w14:paraId="63F42046" w14:textId="77777777" w:rsidR="00CB551C" w:rsidRPr="00CB551C" w:rsidRDefault="00CB551C" w:rsidP="00CB551C">
      <w:pPr>
        <w:keepNext/>
        <w:tabs>
          <w:tab w:val="left" w:pos="1134"/>
        </w:tabs>
        <w:suppressAutoHyphens/>
        <w:ind w:firstLine="0"/>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 xml:space="preserve">13. Оформление и подписание заявки на участие в конкурсе </w:t>
      </w:r>
      <w:bookmarkEnd w:id="26"/>
    </w:p>
    <w:p w14:paraId="27871AF0"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14:paraId="0521262F"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63C28701"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38C21877"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27" w:name="_Ref5013219"/>
      <w:r w:rsidRPr="00CB551C">
        <w:rPr>
          <w:rFonts w:ascii="Times New Roman" w:eastAsia="Times New Roman" w:hAnsi="Times New Roman" w:cs="Times New Roman"/>
          <w:sz w:val="24"/>
          <w:szCs w:val="24"/>
          <w:lang w:eastAsia="ru-RU"/>
        </w:rPr>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w:t>
      </w:r>
      <w:r w:rsidR="00742F54">
        <w:rPr>
          <w:rFonts w:ascii="Times New Roman" w:eastAsia="Times New Roman" w:hAnsi="Times New Roman" w:cs="Times New Roman"/>
          <w:sz w:val="24"/>
          <w:szCs w:val="24"/>
          <w:lang w:eastAsia="ru-RU"/>
        </w:rPr>
        <w:t>документов и неподписанных форм</w:t>
      </w:r>
      <w:r w:rsidRPr="00CB551C">
        <w:rPr>
          <w:rFonts w:ascii="Times New Roman" w:eastAsia="Times New Roman" w:hAnsi="Times New Roman" w:cs="Times New Roman"/>
          <w:sz w:val="24"/>
          <w:szCs w:val="24"/>
          <w:lang w:eastAsia="ru-RU"/>
        </w:rPr>
        <w:t xml:space="preserve"> дает право Заказчику на отклонение конкурсной заявки в соответствии с пп. 20.2. п. 20 настоящей инструкции.</w:t>
      </w:r>
      <w:bookmarkEnd w:id="27"/>
    </w:p>
    <w:p w14:paraId="093164AD"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w:t>
      </w:r>
      <w:r w:rsidR="00742F54">
        <w:rPr>
          <w:rFonts w:ascii="Times New Roman" w:eastAsia="Times New Roman" w:hAnsi="Times New Roman" w:cs="Times New Roman"/>
          <w:sz w:val="24"/>
          <w:szCs w:val="24"/>
          <w:lang w:eastAsia="ru-RU"/>
        </w:rPr>
        <w:t>енного лица. В противном случае</w:t>
      </w:r>
      <w:r w:rsidRPr="00CB551C">
        <w:rPr>
          <w:rFonts w:ascii="Times New Roman" w:eastAsia="Times New Roman" w:hAnsi="Times New Roman" w:cs="Times New Roman"/>
          <w:sz w:val="24"/>
          <w:szCs w:val="24"/>
          <w:lang w:eastAsia="ru-RU"/>
        </w:rPr>
        <w:t xml:space="preserve"> конкурсная комиссия не несет ответственность за отсутствие каких-либо документов в конкурсной заявке участника конкурса.</w:t>
      </w:r>
    </w:p>
    <w:p w14:paraId="46EFF359"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14:paraId="7E578780" w14:textId="77777777" w:rsidR="00CB551C" w:rsidRPr="00CB551C" w:rsidRDefault="00CB551C" w:rsidP="00CB551C">
      <w:pPr>
        <w:keepNext/>
        <w:tabs>
          <w:tab w:val="left" w:pos="1134"/>
        </w:tabs>
        <w:suppressAutoHyphens/>
        <w:ind w:firstLine="0"/>
        <w:jc w:val="center"/>
        <w:rPr>
          <w:rFonts w:ascii="Times New Roman" w:eastAsia="Times New Roman" w:hAnsi="Times New Roman" w:cs="Times New Roman"/>
          <w:b/>
          <w:sz w:val="24"/>
          <w:szCs w:val="24"/>
          <w:lang w:eastAsia="ru-RU"/>
        </w:rPr>
      </w:pPr>
    </w:p>
    <w:p w14:paraId="7EF64876" w14:textId="77777777" w:rsidR="00CB551C" w:rsidRPr="00CB551C" w:rsidRDefault="00CB551C" w:rsidP="00CB551C">
      <w:pPr>
        <w:keepNext/>
        <w:tabs>
          <w:tab w:val="left" w:pos="1134"/>
        </w:tabs>
        <w:suppressAutoHyphens/>
        <w:ind w:firstLine="0"/>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14. Подача заявок на участие в конкурсе</w:t>
      </w:r>
      <w:bookmarkStart w:id="28" w:name="_Ref440090254"/>
      <w:r w:rsidRPr="00CB551C">
        <w:rPr>
          <w:rFonts w:ascii="Times New Roman" w:eastAsia="Times New Roman" w:hAnsi="Times New Roman" w:cs="Times New Roman"/>
          <w:b/>
          <w:sz w:val="24"/>
          <w:szCs w:val="24"/>
          <w:lang w:eastAsia="ru-RU"/>
        </w:rPr>
        <w:t xml:space="preserve">. Опечатывание, </w:t>
      </w:r>
    </w:p>
    <w:p w14:paraId="4946C696" w14:textId="77777777" w:rsidR="00CB551C" w:rsidRPr="00CB551C" w:rsidRDefault="00CB551C" w:rsidP="00CB551C">
      <w:pPr>
        <w:keepNext/>
        <w:tabs>
          <w:tab w:val="left" w:pos="1134"/>
        </w:tabs>
        <w:suppressAutoHyphens/>
        <w:ind w:firstLine="0"/>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маркировка конвертов с заявками</w:t>
      </w:r>
      <w:bookmarkEnd w:id="28"/>
      <w:r w:rsidRPr="00CB551C">
        <w:rPr>
          <w:rFonts w:ascii="Times New Roman" w:eastAsia="Times New Roman" w:hAnsi="Times New Roman" w:cs="Times New Roman"/>
          <w:b/>
          <w:sz w:val="24"/>
          <w:szCs w:val="24"/>
          <w:lang w:eastAsia="ru-RU"/>
        </w:rPr>
        <w:t xml:space="preserve"> на участие в конкурсе</w:t>
      </w:r>
    </w:p>
    <w:p w14:paraId="3B3D3BBD"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29" w:name="_Ref469292103"/>
      <w:r w:rsidRPr="00CB551C">
        <w:rPr>
          <w:rFonts w:ascii="Times New Roman" w:eastAsia="Times New Roman" w:hAnsi="Times New Roman" w:cs="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14:paraId="372993EF"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30" w:name="_Ref125362156"/>
      <w:r w:rsidRPr="00CB551C">
        <w:rPr>
          <w:rFonts w:ascii="Times New Roman" w:eastAsia="Times New Roman" w:hAnsi="Times New Roman" w:cs="Times New Roman"/>
          <w:sz w:val="24"/>
          <w:szCs w:val="24"/>
          <w:lang w:eastAsia="ru-RU"/>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w:t>
      </w:r>
      <w:r w:rsidR="00742F54">
        <w:rPr>
          <w:rFonts w:ascii="Times New Roman" w:eastAsia="Times New Roman" w:hAnsi="Times New Roman" w:cs="Times New Roman"/>
          <w:sz w:val="24"/>
          <w:szCs w:val="24"/>
          <w:lang w:eastAsia="ru-RU"/>
        </w:rPr>
        <w:t>,</w:t>
      </w:r>
      <w:r w:rsidRPr="00CB551C">
        <w:rPr>
          <w:rFonts w:ascii="Times New Roman" w:eastAsia="Times New Roman" w:hAnsi="Times New Roman" w:cs="Times New Roman"/>
          <w:sz w:val="24"/>
          <w:szCs w:val="24"/>
          <w:lang w:eastAsia="ru-RU"/>
        </w:rPr>
        <w:t xml:space="preserve">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29"/>
    <w:bookmarkEnd w:id="30"/>
    <w:p w14:paraId="511CFC3C" w14:textId="77777777" w:rsidR="00CB551C" w:rsidRPr="00CB551C" w:rsidRDefault="00CB551C" w:rsidP="00CB551C">
      <w:pPr>
        <w:tabs>
          <w:tab w:val="num" w:pos="0"/>
          <w:tab w:val="left" w:pos="1134"/>
        </w:tabs>
        <w:autoSpaceDE w:val="0"/>
        <w:autoSpaceDN w:val="0"/>
        <w:adjustRightInd w:val="0"/>
        <w:ind w:firstLine="567"/>
        <w:rPr>
          <w:rFonts w:ascii="Times New Roman" w:eastAsia="Times New Roman" w:hAnsi="Times New Roman" w:cs="Times New Roman"/>
          <w:color w:val="FF0000"/>
          <w:sz w:val="24"/>
          <w:szCs w:val="24"/>
          <w:lang w:eastAsia="ru-RU"/>
        </w:rPr>
      </w:pPr>
    </w:p>
    <w:p w14:paraId="60055D6A" w14:textId="77777777" w:rsidR="00CB551C" w:rsidRPr="00CB551C" w:rsidRDefault="00CB551C" w:rsidP="00CB551C">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31" w:name="_Hlt442544145"/>
      <w:bookmarkStart w:id="32" w:name="_Ref440090268"/>
      <w:bookmarkEnd w:id="31"/>
      <w:r w:rsidRPr="00CB551C">
        <w:rPr>
          <w:rFonts w:ascii="Times New Roman" w:eastAsia="Times New Roman" w:hAnsi="Times New Roman" w:cs="Times New Roman"/>
          <w:b/>
          <w:sz w:val="24"/>
          <w:szCs w:val="24"/>
          <w:lang w:eastAsia="ru-RU"/>
        </w:rPr>
        <w:t xml:space="preserve">15. Прием заявок на участие в конкурсе </w:t>
      </w:r>
      <w:bookmarkEnd w:id="32"/>
    </w:p>
    <w:p w14:paraId="48DDA09F"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33" w:name="_Ref125362183"/>
      <w:r w:rsidRPr="00CB551C">
        <w:rPr>
          <w:rFonts w:ascii="Times New Roman" w:eastAsia="Times New Roman" w:hAnsi="Times New Roman" w:cs="Times New Roman"/>
          <w:sz w:val="24"/>
          <w:szCs w:val="24"/>
          <w:lang w:eastAsia="ru-RU"/>
        </w:rPr>
        <w:t xml:space="preserve">15.1. Конкурсные заявки должны быть получены Заказчиком по адресу: Россия, </w:t>
      </w:r>
      <w:r w:rsidR="00742F54" w:rsidRPr="00CB551C">
        <w:rPr>
          <w:rFonts w:ascii="Times New Roman" w:eastAsia="Times New Roman" w:hAnsi="Times New Roman" w:cs="Times New Roman"/>
          <w:sz w:val="24"/>
          <w:szCs w:val="24"/>
          <w:lang w:eastAsia="ru-RU"/>
        </w:rPr>
        <w:t xml:space="preserve">119034,  </w:t>
      </w:r>
      <w:r w:rsidRPr="00CB551C">
        <w:rPr>
          <w:rFonts w:ascii="Times New Roman" w:eastAsia="Times New Roman" w:hAnsi="Times New Roman" w:cs="Times New Roman"/>
          <w:sz w:val="24"/>
          <w:szCs w:val="24"/>
          <w:lang w:eastAsia="ru-RU"/>
        </w:rPr>
        <w:t xml:space="preserve">      </w:t>
      </w:r>
      <w:r w:rsidR="00742F54">
        <w:rPr>
          <w:rFonts w:ascii="Times New Roman" w:eastAsia="Times New Roman" w:hAnsi="Times New Roman" w:cs="Times New Roman"/>
          <w:sz w:val="24"/>
          <w:szCs w:val="24"/>
          <w:lang w:eastAsia="ru-RU"/>
        </w:rPr>
        <w:t xml:space="preserve"> </w:t>
      </w:r>
      <w:r w:rsidRPr="00CB551C">
        <w:rPr>
          <w:rFonts w:ascii="Times New Roman" w:eastAsia="Times New Roman" w:hAnsi="Times New Roman" w:cs="Times New Roman"/>
          <w:sz w:val="24"/>
          <w:szCs w:val="24"/>
          <w:lang w:eastAsia="ru-RU"/>
        </w:rPr>
        <w:t xml:space="preserve"> г. Москва, Еропкинский переулок, д.5, стр.1.</w:t>
      </w:r>
      <w:bookmarkEnd w:id="33"/>
    </w:p>
    <w:p w14:paraId="7967C9ED"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15.2. Сроки начала и око</w:t>
      </w:r>
      <w:r w:rsidR="00742F54">
        <w:rPr>
          <w:rFonts w:ascii="Times New Roman" w:eastAsia="Times New Roman" w:hAnsi="Times New Roman" w:cs="Times New Roman"/>
          <w:sz w:val="24"/>
          <w:szCs w:val="24"/>
          <w:lang w:eastAsia="ru-RU"/>
        </w:rPr>
        <w:t>нчания приема конкурсных заявок</w:t>
      </w:r>
      <w:r w:rsidRPr="00CB551C">
        <w:rPr>
          <w:rFonts w:ascii="Times New Roman" w:eastAsia="Times New Roman" w:hAnsi="Times New Roman" w:cs="Times New Roman"/>
          <w:sz w:val="24"/>
          <w:szCs w:val="24"/>
          <w:lang w:eastAsia="ru-RU"/>
        </w:rPr>
        <w:t xml:space="preserve"> указываются Заказчиком в п</w:t>
      </w:r>
      <w:r w:rsidR="002C79CC">
        <w:rPr>
          <w:rFonts w:ascii="Times New Roman" w:eastAsia="Times New Roman" w:hAnsi="Times New Roman" w:cs="Times New Roman"/>
          <w:sz w:val="24"/>
          <w:szCs w:val="24"/>
          <w:lang w:eastAsia="ru-RU"/>
        </w:rPr>
        <w:t>.9</w:t>
      </w:r>
      <w:r w:rsidRPr="00D87596">
        <w:rPr>
          <w:rFonts w:ascii="Times New Roman" w:eastAsia="Times New Roman" w:hAnsi="Times New Roman" w:cs="Times New Roman"/>
          <w:sz w:val="24"/>
          <w:szCs w:val="24"/>
          <w:lang w:eastAsia="ru-RU"/>
        </w:rPr>
        <w:t xml:space="preserve"> </w:t>
      </w:r>
      <w:r w:rsidRPr="00CB551C">
        <w:rPr>
          <w:rFonts w:ascii="Times New Roman" w:eastAsia="Times New Roman" w:hAnsi="Times New Roman" w:cs="Times New Roman"/>
          <w:sz w:val="24"/>
          <w:szCs w:val="24"/>
          <w:lang w:eastAsia="ru-RU"/>
        </w:rPr>
        <w:t xml:space="preserve">информации об открытом конкурсе и информационной карте конкурсных заявок. </w:t>
      </w:r>
    </w:p>
    <w:p w14:paraId="1DBA84F5"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34" w:name="_Hlt469756706"/>
      <w:bookmarkEnd w:id="34"/>
      <w:r w:rsidRPr="00CB551C">
        <w:rPr>
          <w:rFonts w:ascii="Times New Roman" w:eastAsia="Times New Roman" w:hAnsi="Times New Roman" w:cs="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178B6839"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5" w:name="_Ref469072675"/>
      <w:r w:rsidRPr="00CB551C">
        <w:rPr>
          <w:rFonts w:ascii="Times New Roman" w:eastAsia="Times New Roman" w:hAnsi="Times New Roman" w:cs="Times New Roman"/>
          <w:sz w:val="24"/>
          <w:szCs w:val="24"/>
          <w:lang w:eastAsia="ru-RU"/>
        </w:rPr>
        <w:t>.</w:t>
      </w:r>
    </w:p>
    <w:bookmarkEnd w:id="35"/>
    <w:p w14:paraId="5A2A158B" w14:textId="77777777" w:rsidR="00CB551C" w:rsidRPr="00CB551C" w:rsidRDefault="00CB551C" w:rsidP="00CB551C">
      <w:pPr>
        <w:tabs>
          <w:tab w:val="num" w:pos="0"/>
          <w:tab w:val="left" w:pos="1080"/>
          <w:tab w:val="left" w:pos="1134"/>
        </w:tabs>
        <w:ind w:firstLine="567"/>
        <w:rPr>
          <w:rFonts w:ascii="Times New Roman" w:eastAsia="Times New Roman" w:hAnsi="Times New Roman" w:cs="Times New Roman"/>
          <w:color w:val="FF0000"/>
          <w:sz w:val="24"/>
          <w:szCs w:val="24"/>
          <w:highlight w:val="lightGray"/>
          <w:lang w:eastAsia="ru-RU"/>
        </w:rPr>
      </w:pPr>
    </w:p>
    <w:p w14:paraId="1B89503D" w14:textId="77777777" w:rsidR="00CB551C" w:rsidRPr="00CB551C" w:rsidRDefault="00CB551C" w:rsidP="00CB551C">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36" w:name="_Ref468767339"/>
      <w:r w:rsidRPr="00CB551C">
        <w:rPr>
          <w:rFonts w:ascii="Times New Roman" w:eastAsia="Times New Roman" w:hAnsi="Times New Roman" w:cs="Times New Roman"/>
          <w:b/>
          <w:sz w:val="24"/>
          <w:szCs w:val="24"/>
          <w:lang w:eastAsia="ru-RU"/>
        </w:rPr>
        <w:t>16. Опоздавшие заявки</w:t>
      </w:r>
      <w:bookmarkEnd w:id="36"/>
      <w:r w:rsidRPr="00CB551C">
        <w:rPr>
          <w:rFonts w:ascii="Times New Roman" w:eastAsia="Times New Roman" w:hAnsi="Times New Roman" w:cs="Times New Roman"/>
          <w:b/>
          <w:sz w:val="24"/>
          <w:szCs w:val="24"/>
          <w:lang w:eastAsia="ru-RU"/>
        </w:rPr>
        <w:t xml:space="preserve"> на участие в конкурсе</w:t>
      </w:r>
    </w:p>
    <w:p w14:paraId="7DD7E65C"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14:paraId="5EAD4C15"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bookmarkStart w:id="37" w:name="_Ref125340312"/>
      <w:r w:rsidRPr="00CB551C">
        <w:rPr>
          <w:rFonts w:ascii="Times New Roman" w:eastAsia="Times New Roman" w:hAnsi="Times New Roman" w:cs="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394CBACA"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p>
    <w:p w14:paraId="4FA6A635" w14:textId="77777777" w:rsidR="00CB551C" w:rsidRPr="00CB551C" w:rsidRDefault="00CB551C" w:rsidP="00CB551C">
      <w:pPr>
        <w:keepNext/>
        <w:tabs>
          <w:tab w:val="left" w:pos="1134"/>
        </w:tabs>
        <w:suppressAutoHyphens/>
        <w:ind w:firstLine="0"/>
        <w:jc w:val="center"/>
        <w:rPr>
          <w:rFonts w:ascii="Times New Roman" w:eastAsia="Times New Roman" w:hAnsi="Times New Roman" w:cs="Times New Roman"/>
          <w:sz w:val="24"/>
          <w:szCs w:val="24"/>
          <w:lang w:eastAsia="ru-RU"/>
        </w:rPr>
      </w:pPr>
      <w:bookmarkStart w:id="38" w:name="_Ref469166528"/>
      <w:r w:rsidRPr="00CB551C">
        <w:rPr>
          <w:rFonts w:ascii="Times New Roman" w:eastAsia="Times New Roman" w:hAnsi="Times New Roman" w:cs="Times New Roman"/>
          <w:b/>
          <w:sz w:val="24"/>
          <w:szCs w:val="24"/>
          <w:lang w:eastAsia="ru-RU"/>
        </w:rPr>
        <w:t>17. Внесение изменений в заявки на участие в конкурсе и их отзыв</w:t>
      </w:r>
      <w:bookmarkEnd w:id="38"/>
    </w:p>
    <w:p w14:paraId="47431C64"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74A4F9B3"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780C2BE7"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17.3. Допускается внесение измен</w:t>
      </w:r>
      <w:r w:rsidR="001D1B58">
        <w:rPr>
          <w:rFonts w:ascii="Times New Roman" w:eastAsia="Times New Roman" w:hAnsi="Times New Roman" w:cs="Times New Roman"/>
          <w:sz w:val="24"/>
          <w:szCs w:val="24"/>
          <w:lang w:eastAsia="ru-RU"/>
        </w:rPr>
        <w:t>ений участником конкурса (</w:t>
      </w:r>
      <w:r w:rsidRPr="00CB551C">
        <w:rPr>
          <w:rFonts w:ascii="Times New Roman" w:eastAsia="Times New Roman" w:hAnsi="Times New Roman" w:cs="Times New Roman"/>
          <w:sz w:val="24"/>
          <w:szCs w:val="24"/>
          <w:lang w:eastAsia="ru-RU"/>
        </w:rPr>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5FD4212" w14:textId="77777777" w:rsidR="00CB551C" w:rsidRPr="00CB551C" w:rsidRDefault="00CB551C" w:rsidP="00CB551C">
      <w:pPr>
        <w:tabs>
          <w:tab w:val="num" w:pos="0"/>
          <w:tab w:val="left" w:pos="1134"/>
        </w:tabs>
        <w:ind w:firstLine="567"/>
        <w:rPr>
          <w:rFonts w:ascii="Times New Roman" w:eastAsia="Times New Roman" w:hAnsi="Times New Roman" w:cs="Times New Roman"/>
          <w:sz w:val="24"/>
          <w:szCs w:val="24"/>
          <w:lang w:eastAsia="ru-RU"/>
        </w:rPr>
      </w:pPr>
    </w:p>
    <w:p w14:paraId="5FDC5779" w14:textId="77777777" w:rsidR="00CB551C" w:rsidRPr="00CB551C" w:rsidRDefault="00CB551C" w:rsidP="00CB551C">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bookmarkStart w:id="39" w:name="_Hlt440565640"/>
      <w:bookmarkStart w:id="40" w:name="_Ref440090273"/>
      <w:bookmarkEnd w:id="39"/>
      <w:r w:rsidRPr="00CB551C">
        <w:rPr>
          <w:rFonts w:ascii="Times New Roman" w:eastAsia="Times New Roman" w:hAnsi="Times New Roman" w:cs="Times New Roman"/>
          <w:b/>
          <w:sz w:val="24"/>
          <w:szCs w:val="24"/>
          <w:lang w:eastAsia="ru-RU"/>
        </w:rPr>
        <w:t>18. Вскрытие конвертов с заявками</w:t>
      </w:r>
      <w:bookmarkEnd w:id="40"/>
      <w:r w:rsidRPr="00CB551C">
        <w:rPr>
          <w:rFonts w:ascii="Times New Roman" w:eastAsia="Times New Roman" w:hAnsi="Times New Roman" w:cs="Times New Roman"/>
          <w:b/>
          <w:sz w:val="24"/>
          <w:szCs w:val="24"/>
          <w:lang w:eastAsia="ru-RU"/>
        </w:rPr>
        <w:t xml:space="preserve"> на участие в конкурсе </w:t>
      </w:r>
    </w:p>
    <w:p w14:paraId="231499DF" w14:textId="77777777"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14:paraId="685FBC7A" w14:textId="77777777"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w:t>
      </w:r>
      <w:r w:rsidR="00742F54">
        <w:rPr>
          <w:rFonts w:ascii="Times New Roman" w:eastAsia="Times New Roman" w:hAnsi="Times New Roman" w:cs="Times New Roman"/>
          <w:sz w:val="24"/>
          <w:szCs w:val="24"/>
          <w:lang w:eastAsia="ru-RU"/>
        </w:rPr>
        <w:t>тствующим при процедуре вскрытия</w:t>
      </w:r>
      <w:r w:rsidRPr="00CB551C">
        <w:rPr>
          <w:rFonts w:ascii="Times New Roman" w:eastAsia="Times New Roman" w:hAnsi="Times New Roman" w:cs="Times New Roman"/>
          <w:sz w:val="24"/>
          <w:szCs w:val="24"/>
          <w:lang w:eastAsia="ru-RU"/>
        </w:rPr>
        <w:t xml:space="preserve">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BCE8490" w14:textId="77777777"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14:paraId="7CC065E5" w14:textId="77777777"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18.4. При вскрытии конвертов с конкурсными заявками ни одна заявка не может быть отклонена, за исключением:</w:t>
      </w:r>
    </w:p>
    <w:p w14:paraId="7C11FD5F"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59321707"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б) заявок, которые были признаны опоздавшими. Такие заявки возвращаются участникам конкурса в соответствии с пп. 16.2 п. 16 настоящей инструкции.</w:t>
      </w:r>
    </w:p>
    <w:p w14:paraId="71AA4893" w14:textId="77777777" w:rsidR="00CB551C" w:rsidRPr="00CB551C" w:rsidRDefault="00CB551C" w:rsidP="00CB551C">
      <w:pPr>
        <w:rPr>
          <w:rFonts w:ascii="Times New Roman" w:eastAsia="Calibri" w:hAnsi="Times New Roman" w:cs="Times New Roman"/>
          <w:sz w:val="24"/>
          <w:szCs w:val="24"/>
        </w:rPr>
      </w:pPr>
      <w:r w:rsidRPr="00CB551C">
        <w:rPr>
          <w:rFonts w:ascii="Times New Roman" w:eastAsia="Times New Roman" w:hAnsi="Times New Roman" w:cs="Times New Roman"/>
          <w:sz w:val="24"/>
          <w:szCs w:val="24"/>
          <w:lang w:eastAsia="ru-RU"/>
        </w:rPr>
        <w:t>18.</w:t>
      </w:r>
      <w:r w:rsidRPr="00CB551C">
        <w:rPr>
          <w:rFonts w:ascii="Times New Roman" w:eastAsia="Calibri" w:hAnsi="Times New Roman" w:cs="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w:t>
      </w:r>
      <w:r w:rsidRPr="00CB551C">
        <w:rPr>
          <w:rFonts w:ascii="Times New Roman" w:eastAsia="Calibri" w:hAnsi="Times New Roman" w:cs="Times New Roman"/>
          <w:sz w:val="24"/>
          <w:szCs w:val="24"/>
        </w:rPr>
        <w:lastRenderedPageBreak/>
        <w:t xml:space="preserve">сведения о присутствующих на процедуре вскрытия представителях </w:t>
      </w:r>
      <w:r w:rsidR="008500F4">
        <w:rPr>
          <w:rFonts w:ascii="Times New Roman" w:eastAsia="Calibri" w:hAnsi="Times New Roman" w:cs="Times New Roman"/>
          <w:sz w:val="24"/>
          <w:szCs w:val="24"/>
        </w:rPr>
        <w:t>участников</w:t>
      </w:r>
      <w:r w:rsidR="008500F4" w:rsidRPr="00CB551C">
        <w:rPr>
          <w:rFonts w:ascii="Times New Roman" w:eastAsia="Calibri" w:hAnsi="Times New Roman" w:cs="Times New Roman"/>
          <w:sz w:val="24"/>
          <w:szCs w:val="24"/>
        </w:rPr>
        <w:t xml:space="preserve"> конкурса </w:t>
      </w:r>
      <w:r w:rsidRPr="00CB551C">
        <w:rPr>
          <w:rFonts w:ascii="Times New Roman" w:eastAsia="Calibri" w:hAnsi="Times New Roman" w:cs="Times New Roman"/>
          <w:sz w:val="24"/>
          <w:szCs w:val="24"/>
        </w:rPr>
        <w:t xml:space="preserve">объявляются при вскрытии данных конвертов и вносятся соответственно в протокол </w:t>
      </w:r>
      <w:r w:rsidRPr="00CB551C">
        <w:rPr>
          <w:rFonts w:ascii="Times New Roman" w:eastAsia="Times New Roman" w:hAnsi="Times New Roman" w:cs="Times New Roman"/>
          <w:sz w:val="24"/>
          <w:szCs w:val="24"/>
          <w:lang w:eastAsia="ru-RU"/>
        </w:rPr>
        <w:t>вскрытия конвертов с конкурсными заявками</w:t>
      </w:r>
      <w:r w:rsidRPr="00CB551C">
        <w:rPr>
          <w:rFonts w:ascii="Times New Roman" w:eastAsia="Calibri" w:hAnsi="Times New Roman" w:cs="Times New Roman"/>
          <w:sz w:val="24"/>
          <w:szCs w:val="24"/>
        </w:rPr>
        <w:t>.</w:t>
      </w:r>
    </w:p>
    <w:p w14:paraId="2CAF11DC" w14:textId="77777777" w:rsidR="00CB551C" w:rsidRPr="00CB551C" w:rsidRDefault="00CB551C" w:rsidP="00CB551C">
      <w:pPr>
        <w:autoSpaceDE w:val="0"/>
        <w:autoSpaceDN w:val="0"/>
        <w:adjustRightInd w:val="0"/>
        <w:spacing w:after="200"/>
        <w:contextualSpacing/>
        <w:rPr>
          <w:rFonts w:ascii="Times New Roman" w:eastAsia="Calibri" w:hAnsi="Times New Roman" w:cs="Times New Roman"/>
          <w:sz w:val="24"/>
          <w:szCs w:val="24"/>
        </w:rPr>
      </w:pPr>
      <w:r w:rsidRPr="00CB551C">
        <w:rPr>
          <w:rFonts w:ascii="Times New Roman" w:eastAsia="Calibri" w:hAnsi="Times New Roman" w:cs="Times New Roman"/>
          <w:sz w:val="24"/>
          <w:szCs w:val="24"/>
        </w:rPr>
        <w:t>18.6. Если по окончании срока подачи конкурсных заявок подана одна заявка или не подано ни одной заявки, в протокол</w:t>
      </w:r>
      <w:r w:rsidRPr="00CB551C">
        <w:rPr>
          <w:rFonts w:ascii="Times New Roman" w:eastAsia="Times New Roman" w:hAnsi="Times New Roman" w:cs="Times New Roman"/>
          <w:sz w:val="24"/>
          <w:szCs w:val="24"/>
          <w:lang w:eastAsia="ru-RU"/>
        </w:rPr>
        <w:t xml:space="preserve"> вскрытия конвертов с конкурсными заявками</w:t>
      </w:r>
      <w:r w:rsidRPr="00CB551C">
        <w:rPr>
          <w:rFonts w:ascii="Times New Roman" w:eastAsia="Calibri" w:hAnsi="Times New Roman" w:cs="Times New Roman"/>
          <w:sz w:val="24"/>
          <w:szCs w:val="24"/>
        </w:rPr>
        <w:t xml:space="preserve"> вносится информация о признании конкурса несостоявшимся. </w:t>
      </w:r>
    </w:p>
    <w:p w14:paraId="534CF279" w14:textId="77777777" w:rsidR="00CB551C" w:rsidRPr="00CB551C" w:rsidRDefault="00CB551C" w:rsidP="00CB551C">
      <w:pPr>
        <w:autoSpaceDE w:val="0"/>
        <w:autoSpaceDN w:val="0"/>
        <w:adjustRightInd w:val="0"/>
        <w:spacing w:after="200"/>
        <w:contextualSpacing/>
        <w:rPr>
          <w:rFonts w:ascii="Times New Roman" w:eastAsia="Calibri" w:hAnsi="Times New Roman" w:cs="Times New Roman"/>
          <w:sz w:val="24"/>
          <w:szCs w:val="24"/>
        </w:rPr>
      </w:pPr>
      <w:r w:rsidRPr="00CB551C">
        <w:rPr>
          <w:rFonts w:ascii="Times New Roman" w:eastAsia="Times New Roman" w:hAnsi="Times New Roman" w:cs="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CB551C">
        <w:rPr>
          <w:rFonts w:ascii="Times New Roman" w:eastAsia="Calibri" w:hAnsi="Times New Roman" w:cs="Times New Roman"/>
          <w:sz w:val="24"/>
          <w:szCs w:val="24"/>
        </w:rPr>
        <w:t xml:space="preserve"> в соответствии с пп. 20.4 п. 20 настоящей инструкции</w:t>
      </w:r>
      <w:r w:rsidRPr="00CB551C">
        <w:rPr>
          <w:rFonts w:ascii="Times New Roman" w:eastAsia="Times New Roman" w:hAnsi="Times New Roman" w:cs="Times New Roman"/>
          <w:sz w:val="24"/>
          <w:szCs w:val="24"/>
          <w:lang w:eastAsia="ru-RU"/>
        </w:rPr>
        <w:t>, то Договор заключается с участником</w:t>
      </w:r>
      <w:r w:rsidRPr="00CB551C">
        <w:rPr>
          <w:rFonts w:ascii="Times New Roman" w:eastAsia="Calibri" w:hAnsi="Times New Roman" w:cs="Times New Roman"/>
          <w:sz w:val="24"/>
          <w:szCs w:val="24"/>
        </w:rPr>
        <w:t xml:space="preserve"> конкурса</w:t>
      </w:r>
      <w:r w:rsidRPr="00CB551C">
        <w:rPr>
          <w:rFonts w:ascii="Times New Roman" w:eastAsia="Times New Roman" w:hAnsi="Times New Roman" w:cs="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CB551C">
        <w:rPr>
          <w:rFonts w:ascii="Times New Roman" w:eastAsia="Calibri" w:hAnsi="Times New Roman" w:cs="Times New Roman"/>
          <w:sz w:val="24"/>
          <w:szCs w:val="24"/>
        </w:rPr>
        <w:t xml:space="preserve">рассмотрения единственной конкурсной заявки. </w:t>
      </w:r>
    </w:p>
    <w:p w14:paraId="49FEE5B9" w14:textId="77777777" w:rsidR="00CB551C" w:rsidRPr="00CB551C" w:rsidRDefault="00CB551C" w:rsidP="00CB551C">
      <w:pPr>
        <w:autoSpaceDE w:val="0"/>
        <w:autoSpaceDN w:val="0"/>
        <w:adjustRightInd w:val="0"/>
        <w:contextualSpacing/>
        <w:rPr>
          <w:rFonts w:ascii="Times New Roman" w:eastAsia="Calibri" w:hAnsi="Times New Roman" w:cs="Times New Roman"/>
          <w:sz w:val="24"/>
          <w:szCs w:val="24"/>
        </w:rPr>
      </w:pPr>
      <w:r w:rsidRPr="00CB551C">
        <w:rPr>
          <w:rFonts w:ascii="Times New Roman" w:eastAsia="Calibri" w:hAnsi="Times New Roman" w:cs="Times New Roman"/>
          <w:sz w:val="24"/>
          <w:szCs w:val="24"/>
        </w:rPr>
        <w:t>18.</w:t>
      </w:r>
      <w:r w:rsidRPr="00CB551C">
        <w:rPr>
          <w:rFonts w:ascii="Times New Roman" w:eastAsia="Times New Roman" w:hAnsi="Times New Roman" w:cs="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CB551C">
        <w:rPr>
          <w:rFonts w:ascii="Times New Roman" w:eastAsia="Calibri" w:hAnsi="Times New Roman" w:cs="Times New Roman"/>
          <w:sz w:val="24"/>
          <w:szCs w:val="24"/>
        </w:rPr>
        <w:t>размещается на сайте Заказчика не позднее рабочего дня, следующего за датой подписания указанного протокола.</w:t>
      </w:r>
    </w:p>
    <w:p w14:paraId="52BFB4E9" w14:textId="77777777"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w:t>
      </w:r>
      <w:r w:rsidR="00742F54">
        <w:rPr>
          <w:rFonts w:ascii="Times New Roman" w:eastAsia="Times New Roman" w:hAnsi="Times New Roman" w:cs="Times New Roman"/>
          <w:sz w:val="24"/>
          <w:szCs w:val="24"/>
          <w:lang w:eastAsia="ru-RU"/>
        </w:rPr>
        <w:t>,</w:t>
      </w:r>
      <w:r w:rsidRPr="00CB551C">
        <w:rPr>
          <w:rFonts w:ascii="Times New Roman" w:eastAsia="Times New Roman" w:hAnsi="Times New Roman" w:cs="Times New Roman"/>
          <w:sz w:val="24"/>
          <w:szCs w:val="24"/>
          <w:lang w:eastAsia="ru-RU"/>
        </w:rPr>
        <w:t xml:space="preserve"> в срок не позднее 2 (двух) рабочих дней до истечения срока приема конкурсных заявок. </w:t>
      </w:r>
    </w:p>
    <w:p w14:paraId="1F8C2C28" w14:textId="77777777"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18.9. </w:t>
      </w:r>
      <w:r w:rsidRPr="00CB551C">
        <w:rPr>
          <w:rFonts w:ascii="Times New Roman" w:eastAsia="Times New Roman" w:hAnsi="Times New Roman" w:cs="Times New Roman"/>
          <w:spacing w:val="-6"/>
          <w:sz w:val="24"/>
          <w:szCs w:val="24"/>
          <w:lang w:eastAsia="ru-RU"/>
        </w:rPr>
        <w:t>Участники конкурса, подавшие конкурсные заявки, (их представители, присутствующие при проце</w:t>
      </w:r>
      <w:r w:rsidR="00742F54">
        <w:rPr>
          <w:rFonts w:ascii="Times New Roman" w:eastAsia="Times New Roman" w:hAnsi="Times New Roman" w:cs="Times New Roman"/>
          <w:spacing w:val="-6"/>
          <w:sz w:val="24"/>
          <w:szCs w:val="24"/>
          <w:lang w:eastAsia="ru-RU"/>
        </w:rPr>
        <w:t>дуре вскрытия</w:t>
      </w:r>
      <w:r w:rsidRPr="00CB551C">
        <w:rPr>
          <w:rFonts w:ascii="Times New Roman" w:eastAsia="Times New Roman" w:hAnsi="Times New Roman" w:cs="Times New Roman"/>
          <w:spacing w:val="-6"/>
          <w:sz w:val="24"/>
          <w:szCs w:val="24"/>
          <w:lang w:eastAsia="ru-RU"/>
        </w:rPr>
        <w:t xml:space="preserve"> конвертов с конкурсными заявками), </w:t>
      </w:r>
      <w:r w:rsidRPr="00CB551C">
        <w:rPr>
          <w:rFonts w:ascii="Times New Roman" w:eastAsia="Times New Roman" w:hAnsi="Times New Roman" w:cs="Times New Roman"/>
          <w:sz w:val="24"/>
          <w:szCs w:val="24"/>
          <w:lang w:eastAsia="ru-RU"/>
        </w:rPr>
        <w:t xml:space="preserve">вправе осуществлять аудио </w:t>
      </w:r>
      <w:r w:rsidR="00742F54">
        <w:rPr>
          <w:rFonts w:ascii="Times New Roman" w:eastAsia="Times New Roman" w:hAnsi="Times New Roman" w:cs="Times New Roman"/>
          <w:sz w:val="24"/>
          <w:szCs w:val="24"/>
          <w:lang w:eastAsia="ru-RU"/>
        </w:rPr>
        <w:t xml:space="preserve">- </w:t>
      </w:r>
      <w:r w:rsidRPr="00CB551C">
        <w:rPr>
          <w:rFonts w:ascii="Times New Roman" w:eastAsia="Times New Roman" w:hAnsi="Times New Roman" w:cs="Times New Roman"/>
          <w:sz w:val="24"/>
          <w:szCs w:val="24"/>
          <w:lang w:eastAsia="ru-RU"/>
        </w:rPr>
        <w:t xml:space="preserve">и видеозапись процедуры вскрытия конвертов. Заказчик обязан осуществлять аудиозапись вскрытия конвертов с конкурсными заявками. </w:t>
      </w:r>
    </w:p>
    <w:p w14:paraId="5F86C861"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p>
    <w:p w14:paraId="50C226E0" w14:textId="77777777" w:rsidR="00CB551C" w:rsidRPr="00CB551C" w:rsidRDefault="00CB551C" w:rsidP="00CB551C">
      <w:pPr>
        <w:keepNext/>
        <w:tabs>
          <w:tab w:val="left" w:pos="720"/>
        </w:tabs>
        <w:suppressAutoHyphens/>
        <w:ind w:firstLine="0"/>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19. Конфиденциальность сведений, содержащихся в заявках на участие в конкурсе</w:t>
      </w:r>
    </w:p>
    <w:p w14:paraId="435A3FF5"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8547903"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5BB34E37"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08CC8401"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28F0BCAF" w14:textId="77777777" w:rsidR="00CB551C" w:rsidRPr="00CB551C" w:rsidRDefault="00CB551C" w:rsidP="00CB551C">
      <w:pPr>
        <w:tabs>
          <w:tab w:val="num" w:pos="0"/>
          <w:tab w:val="left" w:pos="993"/>
        </w:tabs>
        <w:ind w:firstLine="0"/>
        <w:rPr>
          <w:rFonts w:ascii="Times New Roman" w:eastAsia="Times New Roman" w:hAnsi="Times New Roman" w:cs="Times New Roman"/>
          <w:sz w:val="24"/>
          <w:szCs w:val="24"/>
          <w:lang w:eastAsia="ru-RU"/>
        </w:rPr>
      </w:pPr>
    </w:p>
    <w:p w14:paraId="36834065" w14:textId="77777777" w:rsidR="00CB551C" w:rsidRPr="00CB551C" w:rsidRDefault="00CB551C" w:rsidP="00CB551C">
      <w:pPr>
        <w:tabs>
          <w:tab w:val="left" w:pos="567"/>
        </w:tabs>
        <w:autoSpaceDE w:val="0"/>
        <w:autoSpaceDN w:val="0"/>
        <w:adjustRightInd w:val="0"/>
        <w:ind w:firstLine="0"/>
        <w:contextualSpacing/>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20. Рассмотрение и оценка заявок на участие в конкурсе</w:t>
      </w:r>
    </w:p>
    <w:p w14:paraId="644A2CB8"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0CA27A5F"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14:paraId="503D34B9"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r w:rsidRPr="00CB551C">
        <w:rPr>
          <w:rFonts w:ascii="Times New Roman" w:eastAsia="Times New Roman" w:hAnsi="Times New Roman" w:cs="Times New Roman"/>
          <w:color w:val="0070C0"/>
          <w:sz w:val="24"/>
          <w:szCs w:val="24"/>
          <w:lang w:eastAsia="ru-RU"/>
        </w:rPr>
        <w:t xml:space="preserve"> </w:t>
      </w:r>
      <w:r w:rsidRPr="00CB551C">
        <w:rPr>
          <w:rFonts w:ascii="Times New Roman" w:eastAsia="Times New Roman" w:hAnsi="Times New Roman" w:cs="Times New Roman"/>
          <w:sz w:val="24"/>
          <w:szCs w:val="24"/>
          <w:lang w:eastAsia="ru-RU"/>
        </w:rPr>
        <w:t>об участнике открытого конкурса или сведений об услугах, являющихся соответственно предметом Договора;</w:t>
      </w:r>
    </w:p>
    <w:p w14:paraId="571C8F79"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б) расхождения между ценой, указанной участником конкурса в форме № 1 «Конкурсная заявка»,  и ценой, указанной в форме № 2 «Таблица цен конкурсной заявки»;</w:t>
      </w:r>
    </w:p>
    <w:p w14:paraId="7DB8EEDE" w14:textId="77777777" w:rsidR="00CB551C" w:rsidRPr="00CB551C" w:rsidRDefault="00CB551C" w:rsidP="00CB551C">
      <w:pPr>
        <w:widowControl w:val="0"/>
        <w:adjustRightInd w:val="0"/>
        <w:ind w:firstLine="720"/>
        <w:textAlignment w:val="baseline"/>
        <w:rPr>
          <w:rFonts w:ascii="Times New Roman" w:eastAsia="Times New Roman" w:hAnsi="Times New Roman" w:cs="Times New Roman"/>
          <w:bCs/>
          <w:sz w:val="24"/>
          <w:szCs w:val="24"/>
          <w:lang w:eastAsia="ru-RU"/>
        </w:rPr>
      </w:pPr>
      <w:r w:rsidRPr="00CB551C">
        <w:rPr>
          <w:rFonts w:ascii="Times New Roman" w:eastAsia="Times New Roman" w:hAnsi="Times New Roman" w:cs="Times New Roman"/>
          <w:bCs/>
          <w:sz w:val="24"/>
          <w:szCs w:val="24"/>
          <w:lang w:eastAsia="ru-RU"/>
        </w:rPr>
        <w:t xml:space="preserve">в) несоответствия конкурсной заявки участника конкурса требованиям к форме, содержанию </w:t>
      </w:r>
      <w:r w:rsidRPr="00CB551C">
        <w:rPr>
          <w:rFonts w:ascii="Times New Roman" w:eastAsia="Times New Roman" w:hAnsi="Times New Roman" w:cs="Times New Roman"/>
          <w:bCs/>
          <w:sz w:val="24"/>
          <w:szCs w:val="24"/>
          <w:lang w:eastAsia="ru-RU"/>
        </w:rPr>
        <w:lastRenderedPageBreak/>
        <w:t>и оформлению конкурсных заявок, установленным настоящей инструкцией, в том числе:</w:t>
      </w:r>
    </w:p>
    <w:p w14:paraId="3AB0B9A7" w14:textId="77777777" w:rsidR="00CB551C" w:rsidRPr="00CB551C" w:rsidRDefault="00CB551C" w:rsidP="00CB551C">
      <w:pPr>
        <w:widowControl w:val="0"/>
        <w:tabs>
          <w:tab w:val="num" w:pos="1080"/>
        </w:tabs>
        <w:ind w:firstLine="90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заявка не соответствует </w:t>
      </w:r>
      <w:r w:rsidR="009E5A06">
        <w:rPr>
          <w:rFonts w:ascii="Times New Roman" w:eastAsia="Times New Roman" w:hAnsi="Times New Roman" w:cs="Times New Roman"/>
          <w:sz w:val="24"/>
          <w:szCs w:val="24"/>
          <w:lang w:eastAsia="ru-RU"/>
        </w:rPr>
        <w:t>форме конкурсной документации и(</w:t>
      </w:r>
      <w:r w:rsidRPr="00CB551C">
        <w:rPr>
          <w:rFonts w:ascii="Times New Roman" w:eastAsia="Times New Roman" w:hAnsi="Times New Roman" w:cs="Times New Roman"/>
          <w:sz w:val="24"/>
          <w:szCs w:val="24"/>
          <w:lang w:eastAsia="ru-RU"/>
        </w:rPr>
        <w:t>или</w:t>
      </w:r>
      <w:r w:rsidR="009E5A06">
        <w:rPr>
          <w:rFonts w:ascii="Times New Roman" w:eastAsia="Times New Roman" w:hAnsi="Times New Roman" w:cs="Times New Roman"/>
          <w:sz w:val="24"/>
          <w:szCs w:val="24"/>
          <w:lang w:eastAsia="ru-RU"/>
        </w:rPr>
        <w:t>)</w:t>
      </w:r>
      <w:r w:rsidRPr="00CB551C">
        <w:rPr>
          <w:rFonts w:ascii="Times New Roman" w:eastAsia="Times New Roman" w:hAnsi="Times New Roman" w:cs="Times New Roman"/>
          <w:sz w:val="24"/>
          <w:szCs w:val="24"/>
          <w:lang w:eastAsia="ru-RU"/>
        </w:rPr>
        <w:t xml:space="preserve"> не имеет в содержании обязательной информации согласно требованиям конкурсной документации;</w:t>
      </w:r>
    </w:p>
    <w:p w14:paraId="28CF1103" w14:textId="77777777" w:rsidR="00CB551C" w:rsidRPr="00CB551C" w:rsidRDefault="00CB551C" w:rsidP="00CB551C">
      <w:pPr>
        <w:widowControl w:val="0"/>
        <w:tabs>
          <w:tab w:val="num" w:pos="1080"/>
        </w:tabs>
        <w:ind w:firstLine="90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документы в составе конкурсной заявки не заверены надлежащим образом.</w:t>
      </w:r>
    </w:p>
    <w:p w14:paraId="2ACC75A9"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г) несоответствия участника конкурса требованиям к участникам конкурса, установленным в  п. 2 настоящей инструкции;</w:t>
      </w:r>
    </w:p>
    <w:p w14:paraId="00CA9882"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77496AF8"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14:paraId="5699B1B1"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ж) представления неподписанных участником конкурса форм в составе конкурсной заявки;</w:t>
      </w:r>
    </w:p>
    <w:p w14:paraId="6142B395"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з) нахождения участника конкурса в реестре недобросовестных поставщиков.</w:t>
      </w:r>
    </w:p>
    <w:p w14:paraId="56F044A0"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5A85A4BC"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540DAEBE"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20.5. Существенными считаются отклонения:</w:t>
      </w:r>
    </w:p>
    <w:p w14:paraId="2BF57ED3"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а) использование языка конкурсной заявки, отличного от указанного в информационной карте конкурсных заявок;</w:t>
      </w:r>
    </w:p>
    <w:p w14:paraId="040F294A"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б) выражение суммы денежных средств в конкурсной заявке в валюте, отличной от указанной в информационной карте конкурсных заявок;</w:t>
      </w:r>
    </w:p>
    <w:p w14:paraId="54AFBE0B" w14:textId="77777777" w:rsidR="00CB551C" w:rsidRPr="005342F6"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в) условия заявки отличаются от условий, установленных в конкурсной документации относительно начальной (максимальной) цены Договора, объема (количества),</w:t>
      </w:r>
      <w:r w:rsidR="008500F4">
        <w:rPr>
          <w:rFonts w:ascii="Times New Roman" w:eastAsia="Times New Roman" w:hAnsi="Times New Roman" w:cs="Times New Roman"/>
          <w:sz w:val="24"/>
          <w:szCs w:val="24"/>
          <w:lang w:eastAsia="ru-RU"/>
        </w:rPr>
        <w:t xml:space="preserve"> качества</w:t>
      </w:r>
      <w:r w:rsidRPr="00CB551C">
        <w:rPr>
          <w:rFonts w:ascii="Times New Roman" w:eastAsia="Times New Roman" w:hAnsi="Times New Roman" w:cs="Times New Roman"/>
          <w:sz w:val="24"/>
          <w:szCs w:val="24"/>
          <w:lang w:eastAsia="ru-RU"/>
        </w:rPr>
        <w:t xml:space="preserve"> </w:t>
      </w:r>
      <w:r w:rsidRPr="005342F6">
        <w:rPr>
          <w:rFonts w:ascii="Times New Roman" w:eastAsia="Times New Roman" w:hAnsi="Times New Roman" w:cs="Times New Roman"/>
          <w:sz w:val="24"/>
          <w:szCs w:val="24"/>
          <w:lang w:eastAsia="ru-RU"/>
        </w:rPr>
        <w:t>услуг</w:t>
      </w:r>
      <w:r w:rsidRPr="00CB551C">
        <w:rPr>
          <w:rFonts w:ascii="Times New Roman" w:eastAsia="Times New Roman" w:hAnsi="Times New Roman" w:cs="Times New Roman"/>
          <w:sz w:val="24"/>
          <w:szCs w:val="24"/>
          <w:lang w:eastAsia="ru-RU"/>
        </w:rPr>
        <w:t>, срока предоставления гарантийных обязательств, финансовых условий и условий авансирования</w:t>
      </w:r>
      <w:r w:rsidR="009E5A06">
        <w:rPr>
          <w:rFonts w:ascii="Times New Roman" w:eastAsia="Times New Roman" w:hAnsi="Times New Roman" w:cs="Times New Roman"/>
          <w:sz w:val="24"/>
          <w:szCs w:val="24"/>
          <w:lang w:eastAsia="ru-RU"/>
        </w:rPr>
        <w:t xml:space="preserve">, </w:t>
      </w:r>
      <w:r w:rsidR="009E5A06" w:rsidRPr="005342F6">
        <w:rPr>
          <w:rFonts w:ascii="Times New Roman" w:eastAsia="Times New Roman" w:hAnsi="Times New Roman" w:cs="Times New Roman"/>
          <w:sz w:val="24"/>
          <w:szCs w:val="24"/>
          <w:lang w:eastAsia="ru-RU"/>
        </w:rPr>
        <w:t xml:space="preserve">места и срока </w:t>
      </w:r>
      <w:r w:rsidR="005342F6" w:rsidRPr="005342F6">
        <w:rPr>
          <w:rFonts w:ascii="Times New Roman" w:eastAsia="Times New Roman" w:hAnsi="Times New Roman" w:cs="Times New Roman"/>
          <w:sz w:val="24"/>
          <w:szCs w:val="24"/>
          <w:lang w:eastAsia="ru-RU"/>
        </w:rPr>
        <w:t>оказания услуг</w:t>
      </w:r>
      <w:r w:rsidR="009E5A06" w:rsidRPr="005342F6">
        <w:rPr>
          <w:rFonts w:ascii="Times New Roman" w:eastAsia="Times New Roman" w:hAnsi="Times New Roman" w:cs="Times New Roman"/>
          <w:sz w:val="24"/>
          <w:szCs w:val="24"/>
          <w:lang w:eastAsia="ru-RU"/>
        </w:rPr>
        <w:t xml:space="preserve"> и т.д.</w:t>
      </w:r>
      <w:r w:rsidRPr="005342F6">
        <w:rPr>
          <w:rFonts w:ascii="Times New Roman" w:eastAsia="Times New Roman" w:hAnsi="Times New Roman" w:cs="Times New Roman"/>
          <w:sz w:val="24"/>
          <w:szCs w:val="24"/>
          <w:lang w:eastAsia="ru-RU"/>
        </w:rPr>
        <w:t>;</w:t>
      </w:r>
    </w:p>
    <w:p w14:paraId="751A94BE"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г) ограничивающие права Заказчика или обязательства участника конкурса по Договору;</w:t>
      </w:r>
    </w:p>
    <w:p w14:paraId="17C93AAE"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1DDCF037"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е) отсутствие документов, подтверждающих представленные участником конкурса сведения;</w:t>
      </w:r>
    </w:p>
    <w:p w14:paraId="3FF84100" w14:textId="77777777" w:rsidR="00CB551C" w:rsidRPr="00CB551C" w:rsidRDefault="00CB551C" w:rsidP="00CB551C">
      <w:pPr>
        <w:tabs>
          <w:tab w:val="left" w:pos="567"/>
        </w:tabs>
        <w:contextualSpacing/>
        <w:rPr>
          <w:rFonts w:ascii="Times New Roman" w:eastAsia="Calibri" w:hAnsi="Times New Roman" w:cs="Times New Roman"/>
          <w:sz w:val="24"/>
          <w:szCs w:val="24"/>
        </w:rPr>
      </w:pPr>
      <w:r w:rsidRPr="00CB551C">
        <w:rPr>
          <w:rFonts w:ascii="Times New Roman" w:eastAsia="Times New Roman" w:hAnsi="Times New Roman" w:cs="Times New Roman"/>
          <w:sz w:val="24"/>
          <w:szCs w:val="24"/>
          <w:lang w:eastAsia="ru-RU"/>
        </w:rPr>
        <w:t>ж) </w:t>
      </w:r>
      <w:r w:rsidRPr="00CB551C">
        <w:rPr>
          <w:rFonts w:ascii="Times New Roman" w:eastAsia="Calibri" w:hAnsi="Times New Roman" w:cs="Times New Roman"/>
          <w:sz w:val="24"/>
          <w:szCs w:val="24"/>
        </w:rPr>
        <w:t xml:space="preserve">представление участником конкурса недостоверной (неполной и (или) противоречивой)  информации. </w:t>
      </w:r>
    </w:p>
    <w:p w14:paraId="31E280BB"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w:t>
      </w:r>
      <w:r w:rsidRPr="00CB551C">
        <w:rPr>
          <w:rFonts w:ascii="Times New Roman" w:eastAsia="Calibri" w:hAnsi="Times New Roman" w:cs="Times New Roman"/>
          <w:sz w:val="24"/>
          <w:szCs w:val="24"/>
        </w:rPr>
        <w:t>в протокол</w:t>
      </w:r>
      <w:r w:rsidRPr="00CB551C">
        <w:rPr>
          <w:rFonts w:ascii="Times New Roman" w:eastAsia="Times New Roman" w:hAnsi="Times New Roman" w:cs="Times New Roman"/>
          <w:sz w:val="24"/>
          <w:szCs w:val="24"/>
          <w:lang w:eastAsia="ru-RU"/>
        </w:rPr>
        <w:t xml:space="preserve"> рассмотрения конкурсных заявок</w:t>
      </w:r>
      <w:r w:rsidRPr="00CB551C">
        <w:rPr>
          <w:rFonts w:ascii="Times New Roman" w:eastAsia="Calibri" w:hAnsi="Times New Roman" w:cs="Times New Roman"/>
          <w:sz w:val="24"/>
          <w:szCs w:val="24"/>
        </w:rPr>
        <w:t xml:space="preserve"> вносится информация о признании конкурса несостоявшимся</w:t>
      </w:r>
      <w:r w:rsidRPr="00CB551C">
        <w:rPr>
          <w:rFonts w:ascii="Times New Roman" w:eastAsia="Times New Roman" w:hAnsi="Times New Roman" w:cs="Times New Roman"/>
          <w:sz w:val="24"/>
          <w:szCs w:val="24"/>
          <w:lang w:eastAsia="ru-RU"/>
        </w:rPr>
        <w:t xml:space="preserve">. </w:t>
      </w:r>
    </w:p>
    <w:p w14:paraId="597156B4"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20.7.  Если по результатам ра</w:t>
      </w:r>
      <w:r w:rsidR="00632AB9">
        <w:rPr>
          <w:rFonts w:ascii="Times New Roman" w:eastAsia="Times New Roman" w:hAnsi="Times New Roman" w:cs="Times New Roman"/>
          <w:sz w:val="24"/>
          <w:szCs w:val="24"/>
          <w:lang w:eastAsia="ru-RU"/>
        </w:rPr>
        <w:t>ссмотрения конкурсной комиссией</w:t>
      </w:r>
      <w:r w:rsidRPr="00CB551C">
        <w:rPr>
          <w:rFonts w:ascii="Times New Roman" w:eastAsia="Times New Roman" w:hAnsi="Times New Roman" w:cs="Times New Roman"/>
          <w:sz w:val="24"/>
          <w:szCs w:val="24"/>
          <w:lang w:eastAsia="ru-RU"/>
        </w:rPr>
        <w:t xml:space="preserve">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6C18303F"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При этом:</w:t>
      </w:r>
    </w:p>
    <w:p w14:paraId="76FFE090"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5156E1EF"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lastRenderedPageBreak/>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0D265DC7"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13E84781"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510BD9C8"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4EAEB728" w14:textId="77777777" w:rsidR="00CB551C" w:rsidRPr="00CB551C" w:rsidRDefault="00CB551C" w:rsidP="00CB551C">
      <w:pPr>
        <w:tabs>
          <w:tab w:val="left" w:pos="567"/>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1FB549C8" w14:textId="77777777" w:rsidR="00CB551C" w:rsidRPr="00CB551C" w:rsidRDefault="00CB551C" w:rsidP="00CB551C">
      <w:pPr>
        <w:autoSpaceDE w:val="0"/>
        <w:autoSpaceDN w:val="0"/>
        <w:adjustRightInd w:val="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w:t>
      </w:r>
      <w:r w:rsidR="009E5A06">
        <w:rPr>
          <w:rFonts w:ascii="Times New Roman" w:eastAsia="Times New Roman" w:hAnsi="Times New Roman" w:cs="Times New Roman"/>
          <w:sz w:val="24"/>
          <w:szCs w:val="24"/>
          <w:lang w:eastAsia="ru-RU"/>
        </w:rPr>
        <w:t>ментацией, условиях исполнения Д</w:t>
      </w:r>
      <w:r w:rsidRPr="00CB551C">
        <w:rPr>
          <w:rFonts w:ascii="Times New Roman" w:eastAsia="Times New Roman" w:hAnsi="Times New Roman" w:cs="Times New Roman"/>
          <w:sz w:val="24"/>
          <w:szCs w:val="24"/>
          <w:lang w:eastAsia="ru-RU"/>
        </w:rPr>
        <w:t xml:space="preserve">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CB551C">
        <w:rPr>
          <w:rFonts w:ascii="Times New Roman" w:eastAsia="Calibri" w:hAnsi="Times New Roman" w:cs="Times New Roman"/>
          <w:sz w:val="24"/>
          <w:szCs w:val="24"/>
        </w:rPr>
        <w:t xml:space="preserve">наименования и  </w:t>
      </w:r>
      <w:r w:rsidRPr="00CB551C">
        <w:rPr>
          <w:rFonts w:ascii="Times New Roman" w:eastAsia="Calibri" w:hAnsi="Times New Roman" w:cs="Times New Roman"/>
          <w:spacing w:val="-6"/>
          <w:sz w:val="24"/>
          <w:szCs w:val="24"/>
        </w:rPr>
        <w:t>адреса  участников конкурса</w:t>
      </w:r>
      <w:r w:rsidRPr="00CB551C">
        <w:rPr>
          <w:rFonts w:ascii="Times New Roman" w:eastAsia="Times New Roman" w:hAnsi="Times New Roman" w:cs="Times New Roman"/>
          <w:spacing w:val="-6"/>
          <w:sz w:val="24"/>
          <w:szCs w:val="24"/>
          <w:lang w:eastAsia="ru-RU"/>
        </w:rPr>
        <w:t>, конкурсным заявкам которых присвоены первый и второй</w:t>
      </w:r>
      <w:r w:rsidRPr="00CB551C">
        <w:rPr>
          <w:rFonts w:ascii="Times New Roman" w:eastAsia="Times New Roman" w:hAnsi="Times New Roman" w:cs="Times New Roman"/>
          <w:sz w:val="24"/>
          <w:szCs w:val="24"/>
          <w:lang w:eastAsia="ru-RU"/>
        </w:rPr>
        <w:t xml:space="preserve"> номера. </w:t>
      </w:r>
    </w:p>
    <w:p w14:paraId="08DC45BE" w14:textId="77777777"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20.13. </w:t>
      </w:r>
      <w:r w:rsidRPr="00CB551C">
        <w:rPr>
          <w:rFonts w:ascii="Times New Roman" w:eastAsia="Calibri" w:hAnsi="Times New Roman" w:cs="Times New Roman"/>
          <w:sz w:val="24"/>
          <w:szCs w:val="24"/>
        </w:rPr>
        <w:t xml:space="preserve">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w:t>
      </w:r>
      <w:r w:rsidR="00F50367">
        <w:rPr>
          <w:rFonts w:ascii="Times New Roman" w:eastAsia="Calibri" w:hAnsi="Times New Roman" w:cs="Times New Roman"/>
          <w:sz w:val="24"/>
          <w:szCs w:val="24"/>
        </w:rPr>
        <w:t>3 (</w:t>
      </w:r>
      <w:r w:rsidRPr="00CB551C">
        <w:rPr>
          <w:rFonts w:ascii="Times New Roman" w:eastAsia="Calibri" w:hAnsi="Times New Roman" w:cs="Times New Roman"/>
          <w:sz w:val="24"/>
          <w:szCs w:val="24"/>
        </w:rPr>
        <w:t>трех</w:t>
      </w:r>
      <w:r w:rsidR="00F50367">
        <w:rPr>
          <w:rFonts w:ascii="Times New Roman" w:eastAsia="Calibri" w:hAnsi="Times New Roman" w:cs="Times New Roman"/>
          <w:sz w:val="24"/>
          <w:szCs w:val="24"/>
        </w:rPr>
        <w:t>)</w:t>
      </w:r>
      <w:r w:rsidRPr="00CB551C">
        <w:rPr>
          <w:rFonts w:ascii="Times New Roman" w:eastAsia="Calibri" w:hAnsi="Times New Roman" w:cs="Times New Roman"/>
          <w:sz w:val="24"/>
          <w:szCs w:val="24"/>
        </w:rPr>
        <w:t xml:space="preserve"> рабочих дней с даты его подписания нап</w:t>
      </w:r>
      <w:r w:rsidR="00632AB9">
        <w:rPr>
          <w:rFonts w:ascii="Times New Roman" w:eastAsia="Calibri" w:hAnsi="Times New Roman" w:cs="Times New Roman"/>
          <w:sz w:val="24"/>
          <w:szCs w:val="24"/>
        </w:rPr>
        <w:t>равляется победителю конкурса</w:t>
      </w:r>
      <w:r w:rsidRPr="00CB551C">
        <w:rPr>
          <w:rFonts w:ascii="Times New Roman" w:eastAsia="Calibri" w:hAnsi="Times New Roman" w:cs="Times New Roman"/>
          <w:sz w:val="24"/>
          <w:szCs w:val="24"/>
        </w:rPr>
        <w:t xml:space="preserve"> с приложением проекта договора, который составляется путем вкл</w:t>
      </w:r>
      <w:r w:rsidR="00632AB9">
        <w:rPr>
          <w:rFonts w:ascii="Times New Roman" w:eastAsia="Calibri" w:hAnsi="Times New Roman" w:cs="Times New Roman"/>
          <w:sz w:val="24"/>
          <w:szCs w:val="24"/>
        </w:rPr>
        <w:t>ючения в данный проект условий д</w:t>
      </w:r>
      <w:r w:rsidRPr="00CB551C">
        <w:rPr>
          <w:rFonts w:ascii="Times New Roman" w:eastAsia="Calibri" w:hAnsi="Times New Roman" w:cs="Times New Roman"/>
          <w:sz w:val="24"/>
          <w:szCs w:val="24"/>
        </w:rPr>
        <w:t>оговора, предложенных победителем конкурса.</w:t>
      </w:r>
    </w:p>
    <w:p w14:paraId="056C3376" w14:textId="77777777" w:rsidR="00CB551C" w:rsidRPr="00CB551C" w:rsidRDefault="00CB551C" w:rsidP="00CB551C">
      <w:pPr>
        <w:autoSpaceDE w:val="0"/>
        <w:autoSpaceDN w:val="0"/>
        <w:adjustRightInd w:val="0"/>
        <w:rPr>
          <w:rFonts w:ascii="Times New Roman" w:eastAsia="Calibri" w:hAnsi="Times New Roman" w:cs="Times New Roman"/>
          <w:spacing w:val="-4"/>
          <w:sz w:val="24"/>
          <w:szCs w:val="24"/>
        </w:rPr>
      </w:pPr>
      <w:r w:rsidRPr="00CB551C">
        <w:rPr>
          <w:rFonts w:ascii="Times New Roman" w:eastAsia="Calibri" w:hAnsi="Times New Roman" w:cs="Times New Roman"/>
          <w:sz w:val="24"/>
          <w:szCs w:val="24"/>
        </w:rPr>
        <w:t>20.14. </w:t>
      </w:r>
      <w:r w:rsidRPr="00CB551C">
        <w:rPr>
          <w:rFonts w:ascii="Times New Roman" w:eastAsia="Calibri" w:hAnsi="Times New Roman" w:cs="Times New Roman"/>
          <w:spacing w:val="-4"/>
          <w:sz w:val="2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22FEFA81" w14:textId="77777777" w:rsidR="00CB551C" w:rsidRPr="00CB551C" w:rsidRDefault="00CB551C" w:rsidP="00045D44">
      <w:pPr>
        <w:autoSpaceDE w:val="0"/>
        <w:autoSpaceDN w:val="0"/>
        <w:adjustRightInd w:val="0"/>
        <w:rPr>
          <w:rFonts w:ascii="Times New Roman" w:eastAsia="Times New Roman" w:hAnsi="Times New Roman" w:cs="Times New Roman"/>
          <w:b/>
          <w:sz w:val="24"/>
          <w:szCs w:val="24"/>
          <w:lang w:eastAsia="ru-RU"/>
        </w:rPr>
      </w:pPr>
      <w:r w:rsidRPr="00CB551C">
        <w:rPr>
          <w:rFonts w:ascii="Times New Roman" w:eastAsia="Calibri" w:hAnsi="Times New Roman" w:cs="Times New Roman"/>
          <w:sz w:val="24"/>
          <w:szCs w:val="24"/>
        </w:rPr>
        <w:t>20.</w:t>
      </w:r>
      <w:r w:rsidRPr="00CB551C">
        <w:rPr>
          <w:rFonts w:ascii="Times New Roman" w:eastAsia="Times New Roman" w:hAnsi="Times New Roman" w:cs="Times New Roman"/>
          <w:sz w:val="24"/>
          <w:szCs w:val="24"/>
          <w:lang w:eastAsia="ru-RU"/>
        </w:rPr>
        <w:t>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1" w:name="_Hlt440553687"/>
      <w:bookmarkEnd w:id="41"/>
      <w:r w:rsidRPr="00CB551C">
        <w:rPr>
          <w:rFonts w:ascii="Times New Roman" w:eastAsia="Times New Roman" w:hAnsi="Times New Roman" w:cs="Times New Roman"/>
          <w:b/>
          <w:sz w:val="24"/>
          <w:szCs w:val="24"/>
          <w:lang w:eastAsia="ru-RU"/>
        </w:rPr>
        <w:t xml:space="preserve">                             </w:t>
      </w:r>
    </w:p>
    <w:p w14:paraId="2ADCE907" w14:textId="77777777" w:rsidR="00CB551C" w:rsidRPr="00CB551C" w:rsidRDefault="00CB551C" w:rsidP="00045D44">
      <w:pPr>
        <w:tabs>
          <w:tab w:val="left" w:pos="1423"/>
        </w:tabs>
        <w:spacing w:line="276" w:lineRule="auto"/>
        <w:ind w:firstLine="0"/>
        <w:jc w:val="center"/>
        <w:rPr>
          <w:rFonts w:ascii="Times New Roman" w:eastAsia="Times New Roman" w:hAnsi="Times New Roman" w:cs="Times New Roman"/>
          <w:sz w:val="24"/>
          <w:szCs w:val="24"/>
          <w:u w:val="single"/>
          <w:lang w:eastAsia="ru-RU"/>
        </w:rPr>
      </w:pPr>
      <w:r w:rsidRPr="00CB551C">
        <w:rPr>
          <w:rFonts w:ascii="Times New Roman" w:eastAsia="Times New Roman" w:hAnsi="Times New Roman" w:cs="Times New Roman"/>
          <w:b/>
          <w:sz w:val="24"/>
          <w:szCs w:val="24"/>
          <w:lang w:eastAsia="ru-RU"/>
        </w:rPr>
        <w:t xml:space="preserve"> </w:t>
      </w:r>
    </w:p>
    <w:p w14:paraId="77E473ED" w14:textId="77777777" w:rsidR="00CB551C" w:rsidRPr="00CB551C" w:rsidRDefault="00CB551C" w:rsidP="00CB551C">
      <w:pPr>
        <w:tabs>
          <w:tab w:val="left" w:pos="1423"/>
        </w:tabs>
        <w:spacing w:after="200"/>
        <w:ind w:firstLine="0"/>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 xml:space="preserve">                 </w:t>
      </w:r>
      <w:r w:rsidR="006D39EA">
        <w:rPr>
          <w:rFonts w:ascii="Times New Roman" w:eastAsia="Times New Roman" w:hAnsi="Times New Roman" w:cs="Times New Roman"/>
          <w:b/>
          <w:sz w:val="24"/>
          <w:szCs w:val="24"/>
          <w:lang w:eastAsia="ru-RU"/>
        </w:rPr>
        <w:t xml:space="preserve">                              21</w:t>
      </w:r>
      <w:r w:rsidRPr="00CB551C">
        <w:rPr>
          <w:rFonts w:ascii="Times New Roman" w:eastAsia="Times New Roman" w:hAnsi="Times New Roman" w:cs="Times New Roman"/>
          <w:b/>
          <w:sz w:val="24"/>
          <w:szCs w:val="24"/>
          <w:lang w:eastAsia="ru-RU"/>
        </w:rPr>
        <w:t>. Запрос сведений об участниках конкурса</w:t>
      </w:r>
    </w:p>
    <w:p w14:paraId="124048C1" w14:textId="77777777" w:rsidR="00CB551C" w:rsidRPr="00CB551C" w:rsidRDefault="006D39EA" w:rsidP="00CB551C">
      <w:pPr>
        <w:tabs>
          <w:tab w:val="left" w:pos="1134"/>
        </w:tabs>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B551C" w:rsidRPr="00CB551C">
        <w:rPr>
          <w:rFonts w:ascii="Times New Roman" w:eastAsia="Times New Roman" w:hAnsi="Times New Roman" w:cs="Times New Roman"/>
          <w:sz w:val="24"/>
          <w:szCs w:val="24"/>
          <w:lang w:eastAsia="ru-RU"/>
        </w:rPr>
        <w:t xml:space="preserve">.1. Заказчик вправе запросить у соответствующих органов и организаций сведения об </w:t>
      </w:r>
      <w:r w:rsidR="00CB551C" w:rsidRPr="00CB551C">
        <w:rPr>
          <w:rFonts w:ascii="Times New Roman" w:eastAsia="Times New Roman" w:hAnsi="Times New Roman" w:cs="Times New Roman"/>
          <w:spacing w:val="-8"/>
          <w:sz w:val="24"/>
          <w:szCs w:val="24"/>
          <w:lang w:eastAsia="ru-RU"/>
        </w:rPr>
        <w:t>участнике конкурса на предмет соответствия требованиям, указанным в п. 2 настоящей</w:t>
      </w:r>
      <w:r w:rsidR="00CB551C" w:rsidRPr="00CB551C">
        <w:rPr>
          <w:rFonts w:ascii="Times New Roman" w:eastAsia="Times New Roman" w:hAnsi="Times New Roman" w:cs="Times New Roman"/>
          <w:sz w:val="24"/>
          <w:szCs w:val="24"/>
          <w:lang w:eastAsia="ru-RU"/>
        </w:rPr>
        <w:t xml:space="preserve"> инструкции</w:t>
      </w:r>
      <w:r w:rsidR="00CB551C" w:rsidRPr="00CB551C">
        <w:rPr>
          <w:rFonts w:ascii="Times New Roman" w:eastAsia="Times New Roman" w:hAnsi="Times New Roman" w:cs="Times New Roman"/>
          <w:spacing w:val="-8"/>
          <w:sz w:val="24"/>
          <w:szCs w:val="24"/>
          <w:lang w:eastAsia="ru-RU"/>
        </w:rPr>
        <w:t xml:space="preserve"> и достоверности информации, указанной в п. 9 настоящей</w:t>
      </w:r>
      <w:r w:rsidR="00CB551C" w:rsidRPr="00CB551C">
        <w:rPr>
          <w:rFonts w:ascii="Times New Roman" w:eastAsia="Times New Roman" w:hAnsi="Times New Roman" w:cs="Times New Roman"/>
          <w:sz w:val="24"/>
          <w:szCs w:val="24"/>
          <w:lang w:eastAsia="ru-RU"/>
        </w:rPr>
        <w:t xml:space="preserve"> инструкции. </w:t>
      </w:r>
    </w:p>
    <w:p w14:paraId="4733DF1E" w14:textId="77777777" w:rsidR="00CB551C" w:rsidRPr="00CB551C" w:rsidRDefault="006D39EA" w:rsidP="00CB551C">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B551C" w:rsidRPr="00CB551C">
        <w:rPr>
          <w:rFonts w:ascii="Times New Roman" w:eastAsia="Times New Roman" w:hAnsi="Times New Roman" w:cs="Times New Roman"/>
          <w:sz w:val="24"/>
          <w:szCs w:val="24"/>
          <w:lang w:eastAsia="ru-RU"/>
        </w:rPr>
        <w:t>.2.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C0354EC" w14:textId="77777777" w:rsidR="00CB551C" w:rsidRPr="00CB551C" w:rsidRDefault="00CB551C" w:rsidP="00CB551C">
      <w:pPr>
        <w:ind w:firstLine="567"/>
        <w:rPr>
          <w:rFonts w:ascii="Times New Roman" w:eastAsia="Times New Roman" w:hAnsi="Times New Roman" w:cs="Times New Roman"/>
          <w:sz w:val="24"/>
          <w:szCs w:val="24"/>
          <w:lang w:eastAsia="ru-RU"/>
        </w:rPr>
      </w:pPr>
    </w:p>
    <w:p w14:paraId="16DD9F1A" w14:textId="77777777" w:rsidR="00CB551C" w:rsidRPr="00CB551C" w:rsidRDefault="006D39EA" w:rsidP="00CB551C">
      <w:pPr>
        <w:tabs>
          <w:tab w:val="left" w:pos="1260"/>
        </w:tabs>
        <w:autoSpaceDE w:val="0"/>
        <w:autoSpaceDN w:val="0"/>
        <w:adjustRightInd w:val="0"/>
        <w:ind w:left="480"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r w:rsidR="00CB551C" w:rsidRPr="00CB551C">
        <w:rPr>
          <w:rFonts w:ascii="Times New Roman" w:eastAsia="Times New Roman" w:hAnsi="Times New Roman" w:cs="Times New Roman"/>
          <w:b/>
          <w:sz w:val="24"/>
          <w:szCs w:val="24"/>
          <w:lang w:eastAsia="ru-RU"/>
        </w:rPr>
        <w:t>. Заключение Договора по результатам проведения конкурса</w:t>
      </w:r>
    </w:p>
    <w:p w14:paraId="4F2D7938" w14:textId="77777777" w:rsidR="00CB551C" w:rsidRPr="00CB551C" w:rsidRDefault="006D39EA" w:rsidP="00CB551C">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B551C" w:rsidRPr="00CB551C">
        <w:rPr>
          <w:rFonts w:ascii="Times New Roman" w:eastAsia="Times New Roman" w:hAnsi="Times New Roman" w:cs="Times New Roman"/>
          <w:sz w:val="24"/>
          <w:szCs w:val="24"/>
          <w:lang w:eastAsia="ru-RU"/>
        </w:rPr>
        <w:t xml:space="preserve">.1. Договор по результатам состоявшегося конкурса может быть заключен не ранее 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w:t>
      </w:r>
      <w:r w:rsidR="00CB551C" w:rsidRPr="00CB551C">
        <w:rPr>
          <w:rFonts w:ascii="Times New Roman" w:eastAsia="Times New Roman" w:hAnsi="Times New Roman" w:cs="Times New Roman"/>
          <w:sz w:val="24"/>
          <w:szCs w:val="24"/>
          <w:lang w:eastAsia="ru-RU"/>
        </w:rPr>
        <w:lastRenderedPageBreak/>
        <w:t xml:space="preserve">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1E902BD8" w14:textId="77777777" w:rsidR="00CB551C" w:rsidRPr="00CB551C" w:rsidRDefault="006D39EA" w:rsidP="00CB551C">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B551C" w:rsidRPr="00CB551C">
        <w:rPr>
          <w:rFonts w:ascii="Times New Roman" w:eastAsia="Times New Roman" w:hAnsi="Times New Roman" w:cs="Times New Roman"/>
          <w:sz w:val="24"/>
          <w:szCs w:val="24"/>
          <w:lang w:eastAsia="ru-RU"/>
        </w:rPr>
        <w:t xml:space="preserve">.2.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14:paraId="1BEEB06C" w14:textId="77777777" w:rsidR="00CB551C" w:rsidRPr="00CB551C" w:rsidRDefault="006D39EA" w:rsidP="00CB551C">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B551C" w:rsidRPr="00CB551C">
        <w:rPr>
          <w:rFonts w:ascii="Times New Roman" w:eastAsia="Times New Roman" w:hAnsi="Times New Roman" w:cs="Times New Roman"/>
          <w:sz w:val="24"/>
          <w:szCs w:val="24"/>
          <w:lang w:eastAsia="ru-RU"/>
        </w:rPr>
        <w:t>.3. При выполнении дополнительного объема</w:t>
      </w:r>
      <w:r w:rsidR="00632AB9">
        <w:rPr>
          <w:rFonts w:ascii="Times New Roman" w:eastAsia="Times New Roman" w:hAnsi="Times New Roman" w:cs="Times New Roman"/>
          <w:sz w:val="24"/>
          <w:szCs w:val="24"/>
          <w:lang w:eastAsia="ru-RU"/>
        </w:rPr>
        <w:t xml:space="preserve"> таких товаров, работ или услуг</w:t>
      </w:r>
      <w:r w:rsidR="00CB551C" w:rsidRPr="00CB551C">
        <w:rPr>
          <w:rFonts w:ascii="Times New Roman" w:eastAsia="Times New Roman" w:hAnsi="Times New Roman" w:cs="Times New Roman"/>
          <w:sz w:val="24"/>
          <w:szCs w:val="24"/>
          <w:lang w:eastAsia="ru-RU"/>
        </w:rPr>
        <w:t xml:space="preserve">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десять процентов такой цены.</w:t>
      </w:r>
    </w:p>
    <w:p w14:paraId="2EF2E67E" w14:textId="77777777" w:rsidR="00CB551C" w:rsidRPr="00CB551C" w:rsidRDefault="006D39EA" w:rsidP="00CB551C">
      <w:pPr>
        <w:tabs>
          <w:tab w:val="left" w:pos="567"/>
        </w:tabs>
        <w:ind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w:t>
      </w:r>
      <w:r w:rsidR="00CB551C" w:rsidRPr="00CB551C">
        <w:rPr>
          <w:rFonts w:ascii="Times New Roman" w:eastAsia="Times New Roman" w:hAnsi="Times New Roman" w:cs="Times New Roman"/>
          <w:sz w:val="24"/>
          <w:szCs w:val="24"/>
          <w:lang w:eastAsia="ru-RU"/>
        </w:rPr>
        <w:t>.4.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14:paraId="37813FA6" w14:textId="77777777" w:rsidR="00CB551C" w:rsidRPr="00CB551C" w:rsidRDefault="006D39EA" w:rsidP="00CB551C">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B551C" w:rsidRPr="00CB551C">
        <w:rPr>
          <w:rFonts w:ascii="Times New Roman" w:eastAsia="Times New Roman" w:hAnsi="Times New Roman" w:cs="Times New Roman"/>
          <w:sz w:val="24"/>
          <w:szCs w:val="24"/>
          <w:lang w:eastAsia="ru-RU"/>
        </w:rPr>
        <w:t xml:space="preserve">.5.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74738EE8" w14:textId="77777777"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14:paraId="103E3EB0" w14:textId="77777777"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 </w:t>
      </w:r>
      <w:r w:rsidRPr="00CB551C">
        <w:rPr>
          <w:rFonts w:ascii="Times New Roman" w:eastAsia="Times New Roman" w:hAnsi="Times New Roman" w:cs="Times New Roman"/>
          <w:spacing w:val="-6"/>
          <w:sz w:val="24"/>
          <w:szCs w:val="24"/>
          <w:lang w:eastAsia="ru-RU"/>
        </w:rPr>
        <w:t>приостановления деятельности указанных лиц в порядке, предусмотренном</w:t>
      </w:r>
      <w:r w:rsidRPr="00CB551C">
        <w:rPr>
          <w:rFonts w:ascii="Times New Roman" w:eastAsia="Times New Roman" w:hAnsi="Times New Roman" w:cs="Times New Roman"/>
          <w:sz w:val="24"/>
          <w:szCs w:val="24"/>
          <w:lang w:eastAsia="ru-RU"/>
        </w:rPr>
        <w:t xml:space="preserve"> законодательством;</w:t>
      </w:r>
    </w:p>
    <w:p w14:paraId="3EF7A8B3" w14:textId="77777777"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E0FAECC" w14:textId="77777777"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7AB1A4CB" w14:textId="77777777" w:rsidR="00CB551C" w:rsidRPr="00CB551C" w:rsidRDefault="00CB551C" w:rsidP="00CB551C">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5) </w:t>
      </w:r>
      <w:r w:rsidR="005342F6">
        <w:rPr>
          <w:rFonts w:ascii="Times New Roman" w:eastAsia="Times New Roman" w:hAnsi="Times New Roman"/>
          <w:sz w:val="24"/>
          <w:szCs w:val="24"/>
          <w:lang w:eastAsia="ru-RU"/>
        </w:rPr>
        <w:t>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w:t>
      </w:r>
      <w:r w:rsidR="00632AB9">
        <w:rPr>
          <w:rFonts w:ascii="Times New Roman" w:eastAsia="Times New Roman" w:hAnsi="Times New Roman"/>
          <w:sz w:val="24"/>
          <w:szCs w:val="24"/>
          <w:lang w:eastAsia="ru-RU"/>
        </w:rPr>
        <w:t>одательством о налогах и сборах</w:t>
      </w:r>
      <w:r w:rsidR="005342F6">
        <w:rPr>
          <w:rFonts w:ascii="Times New Roman" w:eastAsia="Times New Roman" w:hAnsi="Times New Roman"/>
          <w:sz w:val="24"/>
          <w:szCs w:val="24"/>
          <w:lang w:eastAsia="ru-RU"/>
        </w:rPr>
        <w:t xml:space="preserve">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005342F6">
        <w:rPr>
          <w:rFonts w:ascii="Times New Roman" w:eastAsia="Times New Roman" w:hAnsi="Times New Roman"/>
          <w:color w:val="000000"/>
          <w:sz w:val="24"/>
          <w:szCs w:val="24"/>
          <w:lang w:eastAsia="ru-RU"/>
        </w:rPr>
        <w:t xml:space="preserve">не менее </w:t>
      </w:r>
      <w:r w:rsidR="005342F6">
        <w:rPr>
          <w:rFonts w:ascii="Times New Roman" w:eastAsia="Times New Roman" w:hAnsi="Times New Roman"/>
          <w:bCs/>
          <w:color w:val="000000"/>
          <w:sz w:val="24"/>
          <w:szCs w:val="20"/>
          <w:lang w:eastAsia="ru-RU"/>
        </w:rPr>
        <w:t xml:space="preserve">6 (шести) месяцев </w:t>
      </w:r>
      <w:r w:rsidR="005342F6">
        <w:rPr>
          <w:rFonts w:ascii="Times New Roman" w:eastAsia="Times New Roman" w:hAnsi="Times New Roman"/>
          <w:color w:val="000000"/>
          <w:sz w:val="24"/>
          <w:szCs w:val="24"/>
          <w:lang w:eastAsia="ru-RU"/>
        </w:rPr>
        <w:t>до подачи заявки на участие в закупке, а также наличия у указанных лиц задолженности перед бюджетом</w:t>
      </w:r>
      <w:r w:rsidR="005342F6">
        <w:rPr>
          <w:rFonts w:ascii="Times New Roman" w:eastAsia="Times New Roman" w:hAnsi="Times New Roman"/>
          <w:sz w:val="24"/>
          <w:szCs w:val="24"/>
          <w:lang w:eastAsia="ru-RU"/>
        </w:rPr>
        <w:t xml:space="preserve"> Союзного государства</w:t>
      </w:r>
      <w:r w:rsidRPr="00CB551C">
        <w:rPr>
          <w:rFonts w:ascii="Times New Roman" w:eastAsia="Times New Roman" w:hAnsi="Times New Roman" w:cs="Times New Roman"/>
          <w:sz w:val="24"/>
          <w:szCs w:val="24"/>
          <w:lang w:eastAsia="ru-RU"/>
        </w:rPr>
        <w:t>.</w:t>
      </w:r>
    </w:p>
    <w:p w14:paraId="0C0BF40A" w14:textId="77777777" w:rsidR="00CB551C" w:rsidRPr="00CB551C" w:rsidRDefault="006D39EA" w:rsidP="00CB551C">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B551C" w:rsidRPr="00CB551C">
        <w:rPr>
          <w:rFonts w:ascii="Times New Roman" w:eastAsia="Times New Roman" w:hAnsi="Times New Roman" w:cs="Times New Roman"/>
          <w:sz w:val="24"/>
          <w:szCs w:val="24"/>
          <w:lang w:eastAsia="ru-RU"/>
        </w:rPr>
        <w:t>.6.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19DD383" w14:textId="77777777" w:rsidR="00CB551C" w:rsidRPr="00CB551C" w:rsidRDefault="006D39EA" w:rsidP="00CB551C">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B551C" w:rsidRPr="00CB551C">
        <w:rPr>
          <w:rFonts w:ascii="Times New Roman" w:eastAsia="Times New Roman" w:hAnsi="Times New Roman" w:cs="Times New Roman"/>
          <w:sz w:val="24"/>
          <w:szCs w:val="24"/>
          <w:lang w:eastAsia="ru-RU"/>
        </w:rPr>
        <w:t xml:space="preserve">.7.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C8250D" w14:textId="77777777" w:rsidR="00CB551C" w:rsidRPr="00CB551C" w:rsidRDefault="006D39EA" w:rsidP="00CB551C">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r w:rsidR="00CB551C" w:rsidRPr="00CB551C">
        <w:rPr>
          <w:rFonts w:ascii="Times New Roman" w:eastAsia="Times New Roman" w:hAnsi="Times New Roman" w:cs="Times New Roman"/>
          <w:sz w:val="24"/>
          <w:szCs w:val="24"/>
          <w:lang w:eastAsia="ru-RU"/>
        </w:rPr>
        <w:t xml:space="preserve">.8.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3F42431B" w14:textId="77777777" w:rsidR="00CB551C" w:rsidRPr="00CB551C" w:rsidRDefault="006D39EA" w:rsidP="00CB551C">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B551C" w:rsidRPr="00CB551C">
        <w:rPr>
          <w:rFonts w:ascii="Times New Roman" w:eastAsia="Times New Roman" w:hAnsi="Times New Roman" w:cs="Times New Roman"/>
          <w:sz w:val="24"/>
          <w:szCs w:val="24"/>
          <w:lang w:eastAsia="ru-RU"/>
        </w:rPr>
        <w:t>.9.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поставляемых товаров,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поставленных товаров, объему выполненных работ, оказанных услуг.</w:t>
      </w:r>
    </w:p>
    <w:p w14:paraId="6C154569" w14:textId="77777777" w:rsidR="00CB551C" w:rsidRPr="00CB551C" w:rsidRDefault="00CB551C" w:rsidP="00CB551C">
      <w:pPr>
        <w:ind w:firstLine="0"/>
        <w:jc w:val="center"/>
        <w:rPr>
          <w:rFonts w:ascii="Times New Roman" w:eastAsia="Times New Roman" w:hAnsi="Times New Roman" w:cs="Times New Roman"/>
          <w:b/>
          <w:sz w:val="24"/>
          <w:szCs w:val="24"/>
          <w:lang w:eastAsia="ru-RU"/>
        </w:rPr>
      </w:pPr>
    </w:p>
    <w:p w14:paraId="0714CED9" w14:textId="77777777" w:rsidR="00CB551C" w:rsidRPr="00CB551C" w:rsidRDefault="006D39EA" w:rsidP="00CB551C">
      <w:pPr>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00CB551C" w:rsidRPr="00CB551C">
        <w:rPr>
          <w:rFonts w:ascii="Times New Roman" w:eastAsia="Times New Roman" w:hAnsi="Times New Roman" w:cs="Times New Roman"/>
          <w:b/>
          <w:sz w:val="24"/>
          <w:szCs w:val="24"/>
          <w:lang w:eastAsia="ru-RU"/>
        </w:rPr>
        <w:t>. Право на обжалование</w:t>
      </w:r>
    </w:p>
    <w:p w14:paraId="44501E7E" w14:textId="77777777"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2" w:name="_Ref13562055"/>
      <w:r w:rsidRPr="00CB551C">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конкурса.</w:t>
      </w:r>
      <w:bookmarkStart w:id="43" w:name="_Ref503346459"/>
      <w:bookmarkEnd w:id="42"/>
    </w:p>
    <w:p w14:paraId="50AEA270" w14:textId="77777777" w:rsidR="00CB551C" w:rsidRPr="00CB551C" w:rsidRDefault="00CB551C" w:rsidP="00CB551C">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CB551C">
        <w:rPr>
          <w:rFonts w:ascii="Times New Roman" w:eastAsia="Times New Roman" w:hAnsi="Times New Roman" w:cs="Times New Roman"/>
          <w:b/>
          <w:sz w:val="28"/>
          <w:szCs w:val="24"/>
          <w:lang w:val="en-US" w:eastAsia="ru-RU"/>
        </w:rPr>
        <w:t>III</w:t>
      </w:r>
      <w:r w:rsidRPr="00CB551C">
        <w:rPr>
          <w:rFonts w:ascii="Times New Roman" w:eastAsia="Times New Roman" w:hAnsi="Times New Roman" w:cs="Times New Roman"/>
          <w:b/>
          <w:sz w:val="28"/>
          <w:szCs w:val="24"/>
          <w:lang w:eastAsia="ru-RU"/>
        </w:rPr>
        <w:t>. Информационная карта конкурсных заявок</w:t>
      </w:r>
      <w:bookmarkEnd w:id="43"/>
    </w:p>
    <w:p w14:paraId="569A7449" w14:textId="77777777" w:rsidR="00CB551C" w:rsidRPr="00CB551C" w:rsidRDefault="00CB551C" w:rsidP="00CB551C">
      <w:pPr>
        <w:tabs>
          <w:tab w:val="left" w:pos="993"/>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14:paraId="7E6BE6F0" w14:textId="77777777" w:rsidR="00CB551C" w:rsidRPr="00CB551C" w:rsidRDefault="00CB551C" w:rsidP="00CB551C">
      <w:pPr>
        <w:tabs>
          <w:tab w:val="left" w:pos="709"/>
          <w:tab w:val="left" w:pos="993"/>
        </w:tabs>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CB551C" w:rsidRPr="00CB551C" w14:paraId="1FD49F32" w14:textId="77777777" w:rsidTr="0010071C">
        <w:trPr>
          <w:trHeight w:val="222"/>
        </w:trPr>
        <w:tc>
          <w:tcPr>
            <w:tcW w:w="1008" w:type="dxa"/>
            <w:vAlign w:val="center"/>
          </w:tcPr>
          <w:p w14:paraId="0C877DE7" w14:textId="77777777" w:rsidR="00CB551C" w:rsidRPr="00CB551C" w:rsidRDefault="00CB551C" w:rsidP="00CB551C">
            <w:pPr>
              <w:ind w:firstLine="0"/>
              <w:jc w:val="center"/>
              <w:rPr>
                <w:rFonts w:ascii="Times New Roman" w:eastAsia="Times New Roman" w:hAnsi="Times New Roman" w:cs="Times New Roman"/>
                <w:sz w:val="12"/>
                <w:szCs w:val="12"/>
                <w:lang w:eastAsia="ru-RU"/>
              </w:rPr>
            </w:pPr>
            <w:r w:rsidRPr="00CB551C">
              <w:rPr>
                <w:rFonts w:ascii="Times New Roman" w:eastAsia="Times New Roman" w:hAnsi="Times New Roman" w:cs="Times New Roman"/>
                <w:sz w:val="12"/>
                <w:szCs w:val="12"/>
                <w:lang w:eastAsia="ru-RU"/>
              </w:rPr>
              <w:t>№ пунктов</w:t>
            </w:r>
            <w:r w:rsidR="00F62DBC">
              <w:rPr>
                <w:rFonts w:ascii="Times New Roman" w:eastAsia="Times New Roman" w:hAnsi="Times New Roman" w:cs="Times New Roman"/>
                <w:sz w:val="12"/>
                <w:szCs w:val="12"/>
                <w:lang w:eastAsia="ru-RU"/>
              </w:rPr>
              <w:t xml:space="preserve"> </w:t>
            </w:r>
          </w:p>
        </w:tc>
        <w:tc>
          <w:tcPr>
            <w:tcW w:w="9306" w:type="dxa"/>
            <w:vAlign w:val="center"/>
          </w:tcPr>
          <w:p w14:paraId="44F5AC02" w14:textId="77777777" w:rsidR="00CB551C" w:rsidRPr="00CB551C" w:rsidRDefault="00CB551C" w:rsidP="00CB551C">
            <w:pPr>
              <w:keepNext/>
              <w:ind w:firstLine="0"/>
              <w:jc w:val="center"/>
              <w:outlineLvl w:val="6"/>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Содержание</w:t>
            </w:r>
            <w:r w:rsidR="00F62DBC">
              <w:rPr>
                <w:rFonts w:ascii="Times New Roman" w:eastAsia="Times New Roman" w:hAnsi="Times New Roman" w:cs="Times New Roman"/>
                <w:sz w:val="20"/>
                <w:szCs w:val="20"/>
                <w:lang w:eastAsia="ru-RU"/>
              </w:rPr>
              <w:t xml:space="preserve"> </w:t>
            </w:r>
          </w:p>
        </w:tc>
      </w:tr>
      <w:tr w:rsidR="00CB551C" w:rsidRPr="00CB551C" w14:paraId="0C9BA0A5" w14:textId="77777777" w:rsidTr="00CD73F0">
        <w:trPr>
          <w:cantSplit/>
        </w:trPr>
        <w:tc>
          <w:tcPr>
            <w:tcW w:w="10314" w:type="dxa"/>
            <w:gridSpan w:val="2"/>
            <w:vAlign w:val="center"/>
          </w:tcPr>
          <w:p w14:paraId="3AEC0C2B" w14:textId="77777777" w:rsidR="00CB551C" w:rsidRPr="00CB551C" w:rsidRDefault="00CB551C" w:rsidP="00CB551C">
            <w:pPr>
              <w:keepNext/>
              <w:ind w:firstLine="0"/>
              <w:jc w:val="center"/>
              <w:outlineLvl w:val="8"/>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4"/>
                <w:lang w:eastAsia="ru-RU"/>
              </w:rPr>
              <w:t>Общие сведения</w:t>
            </w:r>
          </w:p>
        </w:tc>
      </w:tr>
      <w:tr w:rsidR="00CB551C" w:rsidRPr="00CB551C" w14:paraId="2703F4B7" w14:textId="77777777" w:rsidTr="00CD73F0">
        <w:tc>
          <w:tcPr>
            <w:tcW w:w="1008" w:type="dxa"/>
          </w:tcPr>
          <w:p w14:paraId="496E974F" w14:textId="77777777"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п.1  Ин-</w:t>
            </w:r>
          </w:p>
          <w:p w14:paraId="32AF8279" w14:textId="77777777" w:rsidR="00CB551C" w:rsidRPr="00CB551C" w:rsidRDefault="00632AB9" w:rsidP="00CB551C">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формации о</w:t>
            </w:r>
            <w:r w:rsidR="00CB551C" w:rsidRPr="00CB551C">
              <w:rPr>
                <w:rFonts w:ascii="Times New Roman" w:eastAsia="Times New Roman" w:hAnsi="Times New Roman" w:cs="Times New Roman"/>
                <w:sz w:val="16"/>
                <w:szCs w:val="16"/>
                <w:lang w:eastAsia="ru-RU"/>
              </w:rPr>
              <w:t xml:space="preserve"> </w:t>
            </w:r>
          </w:p>
          <w:p w14:paraId="122D2E75" w14:textId="77777777"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конкурсе</w:t>
            </w:r>
          </w:p>
        </w:tc>
        <w:tc>
          <w:tcPr>
            <w:tcW w:w="9306" w:type="dxa"/>
          </w:tcPr>
          <w:p w14:paraId="6A5BF174" w14:textId="77777777" w:rsidR="00CB551C" w:rsidRPr="00CB551C" w:rsidRDefault="00CB551C" w:rsidP="00CB551C">
            <w:pPr>
              <w:keepNext/>
              <w:suppressAutoHyphens/>
              <w:ind w:firstLine="0"/>
              <w:outlineLvl w:val="0"/>
              <w:rPr>
                <w:rFonts w:ascii="Times New Roman" w:eastAsia="Times New Roman" w:hAnsi="Times New Roman" w:cs="Times New Roman"/>
                <w:b/>
                <w:sz w:val="20"/>
                <w:szCs w:val="24"/>
                <w:lang w:eastAsia="ru-RU"/>
              </w:rPr>
            </w:pPr>
          </w:p>
          <w:p w14:paraId="644ADCC2" w14:textId="77777777" w:rsidR="00CB551C" w:rsidRPr="00CB551C" w:rsidRDefault="00CB551C" w:rsidP="005342F6">
            <w:pPr>
              <w:keepNext/>
              <w:suppressAutoHyphens/>
              <w:ind w:firstLine="0"/>
              <w:outlineLvl w:val="0"/>
              <w:rPr>
                <w:rFonts w:ascii="Times New Roman" w:eastAsia="Times New Roman" w:hAnsi="Times New Roman" w:cs="Times New Roman"/>
                <w:b/>
                <w:sz w:val="20"/>
                <w:szCs w:val="20"/>
                <w:lang w:eastAsia="ru-RU"/>
              </w:rPr>
            </w:pPr>
            <w:r w:rsidRPr="00CB551C">
              <w:rPr>
                <w:rFonts w:ascii="Times New Roman" w:eastAsia="Times New Roman" w:hAnsi="Times New Roman" w:cs="Times New Roman"/>
                <w:b/>
                <w:sz w:val="20"/>
                <w:szCs w:val="24"/>
                <w:lang w:eastAsia="ru-RU"/>
              </w:rPr>
              <w:t xml:space="preserve">Наименование конкурса: </w:t>
            </w:r>
            <w:r w:rsidRPr="00CB551C">
              <w:rPr>
                <w:rFonts w:ascii="Times New Roman" w:eastAsia="Times New Roman" w:hAnsi="Times New Roman" w:cs="Times New Roman"/>
                <w:sz w:val="20"/>
                <w:szCs w:val="24"/>
                <w:lang w:eastAsia="ru-RU"/>
              </w:rPr>
              <w:t xml:space="preserve">открытый конкурс на право заключения Договора </w:t>
            </w:r>
            <w:r w:rsidR="005342F6">
              <w:rPr>
                <w:rFonts w:ascii="Times New Roman" w:eastAsia="Times New Roman" w:hAnsi="Times New Roman" w:cs="Times New Roman"/>
                <w:sz w:val="20"/>
                <w:szCs w:val="20"/>
                <w:lang w:eastAsia="ru-RU"/>
              </w:rPr>
              <w:t>на</w:t>
            </w:r>
            <w:r w:rsidR="005342F6" w:rsidRPr="00CB551C">
              <w:rPr>
                <w:rFonts w:ascii="Times New Roman" w:eastAsia="Times New Roman" w:hAnsi="Times New Roman" w:cs="Times New Roman"/>
                <w:sz w:val="24"/>
                <w:szCs w:val="24"/>
                <w:lang w:eastAsia="ru-RU"/>
              </w:rPr>
              <w:t xml:space="preserve"> </w:t>
            </w:r>
            <w:r w:rsidR="005342F6" w:rsidRPr="005342F6">
              <w:rPr>
                <w:rFonts w:ascii="Times New Roman" w:hAnsi="Times New Roman" w:cs="Times New Roman"/>
                <w:sz w:val="20"/>
                <w:szCs w:val="20"/>
              </w:rPr>
              <w:t>оказание комплекса услуг по организации и проведению научно-практической конференции, посвященной 20-летию подписания Договора о создании Союзного государства</w:t>
            </w:r>
          </w:p>
        </w:tc>
      </w:tr>
      <w:tr w:rsidR="00CB551C" w:rsidRPr="00CB551C" w14:paraId="40C272B2" w14:textId="77777777" w:rsidTr="00CD73F0">
        <w:tc>
          <w:tcPr>
            <w:tcW w:w="1008" w:type="dxa"/>
          </w:tcPr>
          <w:p w14:paraId="5DCFDC15" w14:textId="77777777"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п.1  Ин-</w:t>
            </w:r>
          </w:p>
          <w:p w14:paraId="0A3AF609" w14:textId="77777777" w:rsidR="00CB551C" w:rsidRPr="00CB551C" w:rsidRDefault="00632AB9" w:rsidP="00CB551C">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формации о</w:t>
            </w:r>
          </w:p>
          <w:p w14:paraId="12FD7A09"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конкурсе</w:t>
            </w:r>
          </w:p>
        </w:tc>
        <w:tc>
          <w:tcPr>
            <w:tcW w:w="9306" w:type="dxa"/>
          </w:tcPr>
          <w:p w14:paraId="213F58AE" w14:textId="77777777" w:rsidR="00CB551C" w:rsidRPr="00CB551C" w:rsidRDefault="00CB551C" w:rsidP="00CB551C">
            <w:pPr>
              <w:ind w:firstLine="0"/>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4"/>
                <w:lang w:eastAsia="ru-RU"/>
              </w:rPr>
              <w:t xml:space="preserve"> </w:t>
            </w:r>
          </w:p>
          <w:p w14:paraId="1639C189" w14:textId="77777777" w:rsidR="00CB551C" w:rsidRPr="00CB551C" w:rsidRDefault="00CB551C" w:rsidP="00CB551C">
            <w:pPr>
              <w:ind w:firstLine="0"/>
              <w:rPr>
                <w:rFonts w:ascii="Times New Roman" w:eastAsia="Times New Roman" w:hAnsi="Times New Roman" w:cs="Times New Roman"/>
                <w:sz w:val="20"/>
                <w:szCs w:val="24"/>
                <w:lang w:eastAsia="ru-RU"/>
              </w:rPr>
            </w:pPr>
            <w:r w:rsidRPr="00CB551C">
              <w:rPr>
                <w:rFonts w:ascii="Times New Roman" w:eastAsia="Times New Roman" w:hAnsi="Times New Roman" w:cs="Times New Roman"/>
                <w:b/>
                <w:sz w:val="20"/>
                <w:szCs w:val="24"/>
                <w:lang w:eastAsia="ru-RU"/>
              </w:rPr>
              <w:t>Наименование Заказчика</w:t>
            </w:r>
            <w:r w:rsidRPr="00CB551C">
              <w:rPr>
                <w:rFonts w:ascii="Times New Roman" w:eastAsia="Times New Roman" w:hAnsi="Times New Roman" w:cs="Times New Roman"/>
                <w:sz w:val="20"/>
                <w:szCs w:val="24"/>
                <w:lang w:eastAsia="ru-RU"/>
              </w:rPr>
              <w:t xml:space="preserve">: Постоянный Комитет Союзного государства </w:t>
            </w:r>
          </w:p>
        </w:tc>
      </w:tr>
      <w:tr w:rsidR="00CB551C" w:rsidRPr="00CB551C" w14:paraId="31716D54" w14:textId="77777777" w:rsidTr="00CD73F0">
        <w:tc>
          <w:tcPr>
            <w:tcW w:w="1008" w:type="dxa"/>
          </w:tcPr>
          <w:p w14:paraId="7EB6ECE7" w14:textId="77777777"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п.1  Ин-</w:t>
            </w:r>
          </w:p>
          <w:p w14:paraId="4AAB5CBE" w14:textId="77777777" w:rsidR="00CB551C" w:rsidRPr="00CB551C" w:rsidRDefault="00632AB9" w:rsidP="00CB551C">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формации о</w:t>
            </w:r>
            <w:r w:rsidR="00CB551C" w:rsidRPr="00CB551C">
              <w:rPr>
                <w:rFonts w:ascii="Times New Roman" w:eastAsia="Times New Roman" w:hAnsi="Times New Roman" w:cs="Times New Roman"/>
                <w:sz w:val="16"/>
                <w:szCs w:val="16"/>
                <w:lang w:eastAsia="ru-RU"/>
              </w:rPr>
              <w:t xml:space="preserve"> </w:t>
            </w:r>
          </w:p>
          <w:p w14:paraId="2B11C48F" w14:textId="77777777" w:rsidR="00CB551C" w:rsidRPr="00CB551C" w:rsidRDefault="00CB551C" w:rsidP="00CB551C">
            <w:pPr>
              <w:ind w:firstLine="0"/>
              <w:jc w:val="left"/>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16"/>
                <w:szCs w:val="16"/>
                <w:lang w:eastAsia="ru-RU"/>
              </w:rPr>
              <w:t>конкурсе</w:t>
            </w:r>
          </w:p>
        </w:tc>
        <w:tc>
          <w:tcPr>
            <w:tcW w:w="9306" w:type="dxa"/>
          </w:tcPr>
          <w:p w14:paraId="63AE6C20" w14:textId="77777777" w:rsidR="00CB551C" w:rsidRPr="00CB551C" w:rsidRDefault="00CB551C" w:rsidP="00CB551C">
            <w:pPr>
              <w:keepNext/>
              <w:suppressAutoHyphens/>
              <w:ind w:firstLine="0"/>
              <w:outlineLvl w:val="0"/>
              <w:rPr>
                <w:rFonts w:ascii="Times New Roman" w:eastAsia="Times New Roman" w:hAnsi="Times New Roman" w:cs="Times New Roman"/>
                <w:b/>
                <w:sz w:val="20"/>
                <w:szCs w:val="20"/>
                <w:lang w:eastAsia="ru-RU"/>
              </w:rPr>
            </w:pPr>
          </w:p>
          <w:p w14:paraId="35770116" w14:textId="49AC6B56" w:rsidR="00CB551C" w:rsidRPr="00CB551C" w:rsidRDefault="00CB551C" w:rsidP="00474C6C">
            <w:pPr>
              <w:keepNext/>
              <w:suppressAutoHyphens/>
              <w:ind w:firstLine="0"/>
              <w:outlineLvl w:val="0"/>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0"/>
                <w:lang w:eastAsia="ru-RU"/>
              </w:rPr>
              <w:t xml:space="preserve">Начальная (максимальная) цена </w:t>
            </w:r>
            <w:r w:rsidR="00632AB9" w:rsidRPr="00CB551C">
              <w:rPr>
                <w:rFonts w:ascii="Times New Roman" w:eastAsia="Times New Roman" w:hAnsi="Times New Roman" w:cs="Times New Roman"/>
                <w:b/>
                <w:sz w:val="20"/>
                <w:szCs w:val="20"/>
                <w:lang w:eastAsia="ru-RU"/>
              </w:rPr>
              <w:t xml:space="preserve">Договора: </w:t>
            </w:r>
            <w:r w:rsidR="00EF2B73" w:rsidRPr="00EF2B73">
              <w:rPr>
                <w:rFonts w:ascii="Times New Roman" w:eastAsia="Times New Roman" w:hAnsi="Times New Roman" w:cs="Times New Roman"/>
                <w:color w:val="000000" w:themeColor="text1"/>
                <w:sz w:val="20"/>
                <w:szCs w:val="20"/>
              </w:rPr>
              <w:t>18 976 600</w:t>
            </w:r>
            <w:r w:rsidR="00EF2B73" w:rsidRPr="00EF2B73">
              <w:rPr>
                <w:rFonts w:ascii="Times New Roman" w:eastAsia="Times New Roman" w:hAnsi="Times New Roman" w:cs="Arial"/>
                <w:sz w:val="24"/>
                <w:szCs w:val="24"/>
                <w:lang w:eastAsia="ru-RU"/>
              </w:rPr>
              <w:t xml:space="preserve"> </w:t>
            </w:r>
            <w:r w:rsidR="00474C6C">
              <w:rPr>
                <w:rFonts w:ascii="Times New Roman" w:eastAsia="Times New Roman" w:hAnsi="Times New Roman" w:cs="Times New Roman"/>
                <w:sz w:val="20"/>
                <w:szCs w:val="20"/>
                <w:lang w:eastAsia="ru-RU"/>
              </w:rPr>
              <w:t>российских</w:t>
            </w:r>
            <w:r w:rsidRPr="00474C6C">
              <w:rPr>
                <w:rFonts w:ascii="Times New Roman" w:eastAsia="Times New Roman" w:hAnsi="Times New Roman" w:cs="Times New Roman"/>
                <w:sz w:val="20"/>
                <w:szCs w:val="20"/>
                <w:lang w:eastAsia="ru-RU"/>
              </w:rPr>
              <w:t xml:space="preserve"> рублей </w:t>
            </w:r>
          </w:p>
        </w:tc>
      </w:tr>
      <w:tr w:rsidR="00CB551C" w:rsidRPr="00CB551C" w14:paraId="729B72CA" w14:textId="77777777" w:rsidTr="00CD73F0">
        <w:tc>
          <w:tcPr>
            <w:tcW w:w="1008" w:type="dxa"/>
          </w:tcPr>
          <w:p w14:paraId="677BFC2A" w14:textId="77777777" w:rsidR="00CB551C" w:rsidRPr="00CB551C" w:rsidRDefault="00632AB9" w:rsidP="00CB551C">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п.2</w:t>
            </w:r>
            <w:r w:rsidR="00CB551C" w:rsidRPr="00CB551C">
              <w:rPr>
                <w:rFonts w:ascii="Times New Roman" w:eastAsia="Times New Roman" w:hAnsi="Times New Roman" w:cs="Times New Roman"/>
                <w:sz w:val="16"/>
                <w:szCs w:val="16"/>
                <w:lang w:eastAsia="ru-RU"/>
              </w:rPr>
              <w:t xml:space="preserve">  Ин-</w:t>
            </w:r>
          </w:p>
          <w:p w14:paraId="1A85D07F" w14:textId="77777777" w:rsidR="00CB551C" w:rsidRPr="00CB551C" w:rsidRDefault="00632AB9" w:rsidP="00CB551C">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формации о</w:t>
            </w:r>
            <w:r w:rsidR="00CB551C" w:rsidRPr="00CB551C">
              <w:rPr>
                <w:rFonts w:ascii="Times New Roman" w:eastAsia="Times New Roman" w:hAnsi="Times New Roman" w:cs="Times New Roman"/>
                <w:sz w:val="16"/>
                <w:szCs w:val="16"/>
                <w:lang w:eastAsia="ru-RU"/>
              </w:rPr>
              <w:t xml:space="preserve"> </w:t>
            </w:r>
          </w:p>
          <w:p w14:paraId="1A9C4792"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конкурсе</w:t>
            </w:r>
          </w:p>
        </w:tc>
        <w:tc>
          <w:tcPr>
            <w:tcW w:w="9306" w:type="dxa"/>
          </w:tcPr>
          <w:p w14:paraId="78725EB0" w14:textId="77777777" w:rsidR="00CB551C" w:rsidRPr="00CB551C" w:rsidRDefault="00CB551C" w:rsidP="00CB551C">
            <w:pPr>
              <w:ind w:firstLine="0"/>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4"/>
                <w:lang w:eastAsia="ru-RU"/>
              </w:rPr>
              <w:t xml:space="preserve"> </w:t>
            </w:r>
          </w:p>
          <w:p w14:paraId="56A77E0C" w14:textId="77777777" w:rsidR="00CB551C" w:rsidRPr="00CB551C" w:rsidRDefault="00CB551C" w:rsidP="00CB551C">
            <w:pPr>
              <w:ind w:firstLine="0"/>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4"/>
                <w:lang w:eastAsia="ru-RU"/>
              </w:rPr>
              <w:t>Источник выделенных средств</w:t>
            </w:r>
            <w:r w:rsidRPr="00CB551C">
              <w:rPr>
                <w:rFonts w:ascii="Times New Roman" w:eastAsia="Times New Roman" w:hAnsi="Times New Roman" w:cs="Times New Roman"/>
                <w:sz w:val="20"/>
                <w:szCs w:val="24"/>
                <w:lang w:eastAsia="ru-RU"/>
              </w:rPr>
              <w:t>: бюджет Союзного государства</w:t>
            </w:r>
          </w:p>
        </w:tc>
      </w:tr>
      <w:tr w:rsidR="00CB551C" w:rsidRPr="00CB551C" w14:paraId="45E86E05" w14:textId="77777777" w:rsidTr="00CD73F0">
        <w:tc>
          <w:tcPr>
            <w:tcW w:w="1008" w:type="dxa"/>
          </w:tcPr>
          <w:p w14:paraId="508FA6D1" w14:textId="77777777" w:rsidR="00CB551C" w:rsidRPr="00CB551C" w:rsidRDefault="00632AB9" w:rsidP="00CB551C">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п.4</w:t>
            </w:r>
            <w:r w:rsidR="00CB551C" w:rsidRPr="00CB551C">
              <w:rPr>
                <w:rFonts w:ascii="Times New Roman" w:eastAsia="Times New Roman" w:hAnsi="Times New Roman" w:cs="Times New Roman"/>
                <w:sz w:val="16"/>
                <w:szCs w:val="16"/>
                <w:lang w:eastAsia="ru-RU"/>
              </w:rPr>
              <w:t xml:space="preserve">  Ин-</w:t>
            </w:r>
          </w:p>
          <w:p w14:paraId="31FF8E72" w14:textId="77777777" w:rsidR="00CB551C" w:rsidRPr="00CB551C" w:rsidRDefault="00632AB9" w:rsidP="00CB551C">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формации о</w:t>
            </w:r>
            <w:r w:rsidR="00CB551C" w:rsidRPr="00CB551C">
              <w:rPr>
                <w:rFonts w:ascii="Times New Roman" w:eastAsia="Times New Roman" w:hAnsi="Times New Roman" w:cs="Times New Roman"/>
                <w:sz w:val="16"/>
                <w:szCs w:val="16"/>
                <w:lang w:eastAsia="ru-RU"/>
              </w:rPr>
              <w:t xml:space="preserve"> </w:t>
            </w:r>
          </w:p>
          <w:p w14:paraId="3408822F"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конкурсе</w:t>
            </w:r>
          </w:p>
        </w:tc>
        <w:tc>
          <w:tcPr>
            <w:tcW w:w="9306" w:type="dxa"/>
          </w:tcPr>
          <w:p w14:paraId="45770596" w14:textId="77777777" w:rsidR="00CB551C" w:rsidRPr="00CB551C" w:rsidRDefault="00CB551C" w:rsidP="00CB551C">
            <w:pPr>
              <w:ind w:firstLine="0"/>
              <w:rPr>
                <w:rFonts w:ascii="Times New Roman" w:eastAsia="Times New Roman" w:hAnsi="Times New Roman" w:cs="Times New Roman"/>
                <w:sz w:val="20"/>
                <w:szCs w:val="20"/>
                <w:lang w:eastAsia="ru-RU"/>
              </w:rPr>
            </w:pPr>
            <w:r w:rsidRPr="00CB551C">
              <w:rPr>
                <w:rFonts w:ascii="Times New Roman" w:eastAsia="Times New Roman" w:hAnsi="Times New Roman" w:cs="Times New Roman"/>
                <w:b/>
                <w:sz w:val="20"/>
                <w:szCs w:val="24"/>
                <w:lang w:eastAsia="ru-RU"/>
              </w:rPr>
              <w:t>Адрес Заказчика</w:t>
            </w:r>
            <w:r w:rsidRPr="00CB551C">
              <w:rPr>
                <w:rFonts w:ascii="Times New Roman" w:eastAsia="Times New Roman" w:hAnsi="Times New Roman" w:cs="Times New Roman"/>
                <w:sz w:val="20"/>
                <w:szCs w:val="24"/>
                <w:lang w:eastAsia="ru-RU"/>
              </w:rPr>
              <w:t xml:space="preserve">: </w:t>
            </w:r>
            <w:r w:rsidRPr="00CB551C">
              <w:rPr>
                <w:rFonts w:ascii="Times New Roman" w:eastAsia="Times New Roman" w:hAnsi="Times New Roman" w:cs="Times New Roman"/>
                <w:sz w:val="20"/>
                <w:szCs w:val="20"/>
                <w:lang w:eastAsia="ru-RU"/>
              </w:rPr>
              <w:t xml:space="preserve">Россия, 119034, г. Москва, Еропкинский переулок, д.5, стр.1 </w:t>
            </w:r>
          </w:p>
          <w:p w14:paraId="021E3465" w14:textId="77777777" w:rsidR="00CB551C" w:rsidRPr="00474C6C" w:rsidRDefault="00CB551C" w:rsidP="00CB551C">
            <w:pPr>
              <w:ind w:firstLine="0"/>
              <w:rPr>
                <w:rFonts w:ascii="Times New Roman" w:eastAsia="Times New Roman" w:hAnsi="Times New Roman" w:cs="Times New Roman"/>
                <w:sz w:val="20"/>
                <w:szCs w:val="20"/>
                <w:lang w:eastAsia="ru-RU"/>
              </w:rPr>
            </w:pPr>
            <w:r w:rsidRPr="00CB551C">
              <w:rPr>
                <w:rFonts w:ascii="Times New Roman" w:eastAsia="Times New Roman" w:hAnsi="Times New Roman" w:cs="Times New Roman"/>
                <w:b/>
                <w:sz w:val="20"/>
                <w:szCs w:val="24"/>
                <w:lang w:eastAsia="ru-RU"/>
              </w:rPr>
              <w:t>Номера телефонов</w:t>
            </w:r>
            <w:r w:rsidRPr="00CB551C">
              <w:rPr>
                <w:rFonts w:ascii="Times New Roman" w:eastAsia="Times New Roman" w:hAnsi="Times New Roman" w:cs="Times New Roman"/>
                <w:sz w:val="20"/>
                <w:szCs w:val="24"/>
                <w:lang w:eastAsia="ru-RU"/>
              </w:rPr>
              <w:t xml:space="preserve">: </w:t>
            </w:r>
            <w:r w:rsidR="005342F6">
              <w:rPr>
                <w:rFonts w:ascii="Times New Roman" w:eastAsia="Times New Roman" w:hAnsi="Times New Roman" w:cs="Times New Roman"/>
                <w:sz w:val="20"/>
                <w:szCs w:val="20"/>
                <w:lang w:eastAsia="ru-RU"/>
              </w:rPr>
              <w:t>(495) 986-26-96</w:t>
            </w:r>
            <w:r w:rsidRPr="00474C6C">
              <w:rPr>
                <w:rFonts w:ascii="Times New Roman" w:eastAsia="Times New Roman" w:hAnsi="Times New Roman" w:cs="Times New Roman"/>
                <w:sz w:val="20"/>
                <w:szCs w:val="20"/>
                <w:lang w:eastAsia="ru-RU"/>
              </w:rPr>
              <w:t>; Факс: (</w:t>
            </w:r>
            <w:r w:rsidR="005342F6">
              <w:rPr>
                <w:rFonts w:ascii="Times New Roman" w:eastAsia="Times New Roman" w:hAnsi="Times New Roman" w:cs="Times New Roman"/>
                <w:sz w:val="20"/>
                <w:szCs w:val="20"/>
                <w:lang w:eastAsia="ru-RU"/>
              </w:rPr>
              <w:t>495) 986-27-44</w:t>
            </w:r>
            <w:r w:rsidRPr="00474C6C">
              <w:rPr>
                <w:rFonts w:ascii="Times New Roman" w:eastAsia="Times New Roman" w:hAnsi="Times New Roman" w:cs="Times New Roman"/>
                <w:sz w:val="20"/>
                <w:szCs w:val="20"/>
                <w:lang w:eastAsia="ru-RU"/>
              </w:rPr>
              <w:t xml:space="preserve"> </w:t>
            </w:r>
          </w:p>
          <w:p w14:paraId="5BCCC58E" w14:textId="77777777" w:rsidR="00CB551C" w:rsidRPr="00B600E7" w:rsidRDefault="00CB551C" w:rsidP="00CB551C">
            <w:pPr>
              <w:widowControl w:val="0"/>
              <w:autoSpaceDE w:val="0"/>
              <w:autoSpaceDN w:val="0"/>
              <w:adjustRightInd w:val="0"/>
              <w:spacing w:line="276" w:lineRule="auto"/>
              <w:ind w:firstLine="0"/>
              <w:rPr>
                <w:rFonts w:ascii="Times New Roman" w:eastAsia="Times New Roman" w:hAnsi="Times New Roman" w:cs="Times New Roman"/>
                <w:color w:val="FF0000"/>
                <w:sz w:val="20"/>
                <w:szCs w:val="20"/>
                <w:lang w:eastAsia="ru-RU"/>
              </w:rPr>
            </w:pPr>
            <w:r w:rsidRPr="00474C6C">
              <w:rPr>
                <w:rFonts w:ascii="Times New Roman" w:eastAsia="Times New Roman" w:hAnsi="Times New Roman" w:cs="Times New Roman"/>
                <w:b/>
                <w:sz w:val="20"/>
                <w:szCs w:val="24"/>
                <w:lang w:eastAsia="ru-RU"/>
              </w:rPr>
              <w:t xml:space="preserve">Адрес электронной почты: </w:t>
            </w:r>
            <w:r w:rsidR="00B600E7">
              <w:rPr>
                <w:rFonts w:ascii="Times New Roman" w:eastAsia="Times New Roman" w:hAnsi="Times New Roman" w:cs="Times New Roman"/>
                <w:b/>
                <w:sz w:val="20"/>
                <w:szCs w:val="24"/>
                <w:lang w:val="en-US" w:eastAsia="ru-RU"/>
              </w:rPr>
              <w:t>smirnov</w:t>
            </w:r>
            <w:r w:rsidR="00B600E7" w:rsidRPr="00B600E7">
              <w:rPr>
                <w:rFonts w:ascii="Times New Roman" w:eastAsia="Times New Roman" w:hAnsi="Times New Roman" w:cs="Times New Roman"/>
                <w:b/>
                <w:sz w:val="20"/>
                <w:szCs w:val="24"/>
                <w:lang w:eastAsia="ru-RU"/>
              </w:rPr>
              <w:t>.</w:t>
            </w:r>
            <w:r w:rsidR="00B600E7">
              <w:rPr>
                <w:rFonts w:ascii="Times New Roman" w:eastAsia="Times New Roman" w:hAnsi="Times New Roman" w:cs="Times New Roman"/>
                <w:b/>
                <w:sz w:val="20"/>
                <w:szCs w:val="24"/>
                <w:lang w:val="en-US" w:eastAsia="ru-RU"/>
              </w:rPr>
              <w:t>ln</w:t>
            </w:r>
            <w:r w:rsidR="005342F6" w:rsidRPr="00B600E7">
              <w:rPr>
                <w:rFonts w:ascii="Times New Roman" w:eastAsia="Times New Roman" w:hAnsi="Times New Roman" w:cs="Times New Roman"/>
                <w:b/>
                <w:sz w:val="20"/>
                <w:szCs w:val="24"/>
                <w:lang w:eastAsia="ru-RU"/>
              </w:rPr>
              <w:t>@</w:t>
            </w:r>
            <w:r w:rsidR="005342F6">
              <w:rPr>
                <w:rFonts w:ascii="Times New Roman" w:eastAsia="Times New Roman" w:hAnsi="Times New Roman" w:cs="Times New Roman"/>
                <w:b/>
                <w:sz w:val="20"/>
                <w:szCs w:val="24"/>
                <w:lang w:val="en-US" w:eastAsia="ru-RU"/>
              </w:rPr>
              <w:t>postko</w:t>
            </w:r>
            <w:r w:rsidR="00B600E7">
              <w:rPr>
                <w:rFonts w:ascii="Times New Roman" w:eastAsia="Times New Roman" w:hAnsi="Times New Roman" w:cs="Times New Roman"/>
                <w:b/>
                <w:sz w:val="20"/>
                <w:szCs w:val="24"/>
                <w:lang w:val="en-US" w:eastAsia="ru-RU"/>
              </w:rPr>
              <w:t>msg</w:t>
            </w:r>
            <w:r w:rsidR="00B600E7" w:rsidRPr="00B600E7">
              <w:rPr>
                <w:rFonts w:ascii="Times New Roman" w:eastAsia="Times New Roman" w:hAnsi="Times New Roman" w:cs="Times New Roman"/>
                <w:b/>
                <w:sz w:val="20"/>
                <w:szCs w:val="24"/>
                <w:lang w:eastAsia="ru-RU"/>
              </w:rPr>
              <w:t>.</w:t>
            </w:r>
            <w:r w:rsidR="00B600E7">
              <w:rPr>
                <w:rFonts w:ascii="Times New Roman" w:eastAsia="Times New Roman" w:hAnsi="Times New Roman" w:cs="Times New Roman"/>
                <w:b/>
                <w:sz w:val="20"/>
                <w:szCs w:val="24"/>
                <w:lang w:val="en-US" w:eastAsia="ru-RU"/>
              </w:rPr>
              <w:t>com</w:t>
            </w:r>
          </w:p>
          <w:p w14:paraId="59C3C1A3" w14:textId="77777777" w:rsidR="00CB551C" w:rsidRPr="00CB551C" w:rsidRDefault="00CB551C" w:rsidP="00CB551C">
            <w:pPr>
              <w:ind w:firstLine="0"/>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bCs/>
                <w:sz w:val="20"/>
                <w:szCs w:val="24"/>
                <w:lang w:eastAsia="ru-RU"/>
              </w:rPr>
              <w:t>Интернет-сайт Заказчика</w:t>
            </w:r>
            <w:r w:rsidRPr="00CB551C">
              <w:rPr>
                <w:rFonts w:ascii="Times New Roman" w:eastAsia="Times New Roman" w:hAnsi="Times New Roman" w:cs="Times New Roman"/>
                <w:sz w:val="20"/>
                <w:szCs w:val="24"/>
                <w:lang w:eastAsia="ru-RU"/>
              </w:rPr>
              <w:t xml:space="preserve">: </w:t>
            </w:r>
            <w:r w:rsidRPr="00B600E7">
              <w:rPr>
                <w:rFonts w:ascii="Times New Roman" w:eastAsia="Times New Roman" w:hAnsi="Times New Roman" w:cs="Times New Roman"/>
                <w:b/>
                <w:sz w:val="20"/>
                <w:szCs w:val="24"/>
                <w:lang w:val="en-US" w:eastAsia="ru-RU"/>
              </w:rPr>
              <w:t>www</w:t>
            </w:r>
            <w:r w:rsidRPr="00B600E7">
              <w:rPr>
                <w:rFonts w:ascii="Times New Roman" w:eastAsia="Times New Roman" w:hAnsi="Times New Roman" w:cs="Times New Roman"/>
                <w:b/>
                <w:sz w:val="20"/>
                <w:szCs w:val="24"/>
                <w:lang w:eastAsia="ru-RU"/>
              </w:rPr>
              <w:t>.</w:t>
            </w:r>
            <w:r w:rsidRPr="00B600E7">
              <w:rPr>
                <w:rFonts w:ascii="Times New Roman" w:eastAsia="Times New Roman" w:hAnsi="Times New Roman" w:cs="Times New Roman"/>
                <w:b/>
                <w:sz w:val="20"/>
                <w:szCs w:val="24"/>
                <w:lang w:val="en-US" w:eastAsia="ru-RU"/>
              </w:rPr>
              <w:t>postkomsg</w:t>
            </w:r>
            <w:r w:rsidRPr="00B600E7">
              <w:rPr>
                <w:rFonts w:ascii="Times New Roman" w:eastAsia="Times New Roman" w:hAnsi="Times New Roman" w:cs="Times New Roman"/>
                <w:b/>
                <w:sz w:val="20"/>
                <w:szCs w:val="24"/>
                <w:lang w:eastAsia="ru-RU"/>
              </w:rPr>
              <w:t>.</w:t>
            </w:r>
            <w:r w:rsidRPr="00B600E7">
              <w:rPr>
                <w:rFonts w:ascii="Times New Roman" w:eastAsia="Times New Roman" w:hAnsi="Times New Roman" w:cs="Times New Roman"/>
                <w:b/>
                <w:sz w:val="20"/>
                <w:szCs w:val="24"/>
                <w:lang w:val="en-US" w:eastAsia="ru-RU"/>
              </w:rPr>
              <w:t>com</w:t>
            </w:r>
          </w:p>
        </w:tc>
      </w:tr>
      <w:tr w:rsidR="00CB551C" w:rsidRPr="00CB551C" w14:paraId="6D58C5AA" w14:textId="77777777" w:rsidTr="00CD73F0">
        <w:tc>
          <w:tcPr>
            <w:tcW w:w="1008" w:type="dxa"/>
          </w:tcPr>
          <w:p w14:paraId="00D18D90" w14:textId="77777777" w:rsidR="00CB551C" w:rsidRPr="00CB551C" w:rsidRDefault="00632AB9" w:rsidP="00CB551C">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пп.6.1</w:t>
            </w:r>
            <w:r w:rsidR="00CB551C" w:rsidRPr="00CB551C">
              <w:rPr>
                <w:rFonts w:ascii="Times New Roman" w:eastAsia="Times New Roman" w:hAnsi="Times New Roman" w:cs="Times New Roman"/>
                <w:sz w:val="16"/>
                <w:szCs w:val="16"/>
                <w:lang w:eastAsia="ru-RU"/>
              </w:rPr>
              <w:t xml:space="preserve"> п.6 Инструк-ции участ-никам</w:t>
            </w:r>
          </w:p>
          <w:p w14:paraId="02307554"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конкурса</w:t>
            </w:r>
          </w:p>
        </w:tc>
        <w:tc>
          <w:tcPr>
            <w:tcW w:w="9306" w:type="dxa"/>
          </w:tcPr>
          <w:p w14:paraId="1811CAD8" w14:textId="77777777" w:rsidR="00CB551C" w:rsidRPr="00CB551C" w:rsidRDefault="00CB551C" w:rsidP="00CB551C">
            <w:pPr>
              <w:ind w:firstLine="0"/>
              <w:rPr>
                <w:rFonts w:ascii="Times New Roman" w:eastAsia="Times New Roman" w:hAnsi="Times New Roman" w:cs="Times New Roman"/>
                <w:b/>
                <w:sz w:val="20"/>
                <w:szCs w:val="24"/>
                <w:lang w:eastAsia="ru-RU"/>
              </w:rPr>
            </w:pPr>
          </w:p>
          <w:p w14:paraId="7D9F8FB3" w14:textId="77777777" w:rsidR="00CB551C" w:rsidRPr="00CB551C" w:rsidRDefault="00CB551C" w:rsidP="001741D2">
            <w:pPr>
              <w:ind w:firstLine="0"/>
              <w:rPr>
                <w:rFonts w:ascii="Times New Roman" w:eastAsia="Times New Roman" w:hAnsi="Times New Roman" w:cs="Times New Roman"/>
                <w:sz w:val="20"/>
                <w:szCs w:val="24"/>
                <w:lang w:eastAsia="ru-RU"/>
              </w:rPr>
            </w:pPr>
            <w:r w:rsidRPr="00CB551C">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00632AB9">
              <w:rPr>
                <w:rFonts w:ascii="Times New Roman" w:eastAsia="Times New Roman" w:hAnsi="Times New Roman" w:cs="Times New Roman"/>
                <w:sz w:val="20"/>
                <w:szCs w:val="24"/>
                <w:lang w:eastAsia="ru-RU"/>
              </w:rPr>
              <w:t>: не позднее</w:t>
            </w:r>
            <w:r w:rsidRPr="00CB551C">
              <w:rPr>
                <w:rFonts w:ascii="Times New Roman" w:eastAsia="Times New Roman" w:hAnsi="Times New Roman" w:cs="Times New Roman"/>
                <w:sz w:val="20"/>
                <w:szCs w:val="24"/>
                <w:lang w:eastAsia="ru-RU"/>
              </w:rPr>
              <w:t xml:space="preserve"> чем за 5 дней до дня </w:t>
            </w:r>
            <w:r w:rsidR="001741D2">
              <w:rPr>
                <w:rFonts w:ascii="Times New Roman" w:eastAsia="Times New Roman" w:hAnsi="Times New Roman" w:cs="Times New Roman"/>
                <w:sz w:val="20"/>
                <w:szCs w:val="24"/>
                <w:lang w:eastAsia="ru-RU"/>
              </w:rPr>
              <w:t>истече</w:t>
            </w:r>
            <w:r w:rsidRPr="00CB551C">
              <w:rPr>
                <w:rFonts w:ascii="Times New Roman" w:eastAsia="Times New Roman" w:hAnsi="Times New Roman" w:cs="Times New Roman"/>
                <w:sz w:val="20"/>
                <w:szCs w:val="24"/>
                <w:lang w:eastAsia="ru-RU"/>
              </w:rPr>
              <w:t xml:space="preserve">ния срока подачи заявок на участие в конкурсе. </w:t>
            </w:r>
          </w:p>
        </w:tc>
      </w:tr>
      <w:tr w:rsidR="00CB551C" w:rsidRPr="00CB551C" w14:paraId="0CD81608" w14:textId="77777777" w:rsidTr="00CD73F0">
        <w:tc>
          <w:tcPr>
            <w:tcW w:w="10314" w:type="dxa"/>
            <w:gridSpan w:val="2"/>
          </w:tcPr>
          <w:p w14:paraId="01A4081E" w14:textId="77777777" w:rsidR="00CB551C" w:rsidRPr="00CB551C" w:rsidRDefault="00CB551C" w:rsidP="00CB551C">
            <w:pPr>
              <w:ind w:firstLine="0"/>
              <w:jc w:val="left"/>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4"/>
                <w:lang w:eastAsia="ru-RU"/>
              </w:rPr>
              <w:t xml:space="preserve">Подготовка и подача конкурсных заявок </w:t>
            </w:r>
          </w:p>
        </w:tc>
      </w:tr>
      <w:tr w:rsidR="00CB551C" w:rsidRPr="00CB551C" w14:paraId="4C450360" w14:textId="77777777" w:rsidTr="00CD73F0">
        <w:tc>
          <w:tcPr>
            <w:tcW w:w="1008" w:type="dxa"/>
          </w:tcPr>
          <w:p w14:paraId="58D1EE0C" w14:textId="77777777"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пп.8.1 п.8 Инструк-ции участ-никам</w:t>
            </w:r>
          </w:p>
          <w:p w14:paraId="08A63018"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конкурса</w:t>
            </w:r>
          </w:p>
        </w:tc>
        <w:tc>
          <w:tcPr>
            <w:tcW w:w="9306" w:type="dxa"/>
          </w:tcPr>
          <w:p w14:paraId="6A8FCFE6" w14:textId="77777777" w:rsidR="00CB551C" w:rsidRPr="00CB551C" w:rsidRDefault="00CB551C" w:rsidP="00CB551C">
            <w:pPr>
              <w:ind w:firstLine="0"/>
              <w:jc w:val="left"/>
              <w:rPr>
                <w:rFonts w:ascii="Times New Roman" w:eastAsia="Times New Roman" w:hAnsi="Times New Roman" w:cs="Times New Roman"/>
                <w:b/>
                <w:sz w:val="20"/>
                <w:szCs w:val="24"/>
                <w:lang w:eastAsia="ru-RU"/>
              </w:rPr>
            </w:pPr>
          </w:p>
          <w:p w14:paraId="2A2799D3"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b/>
                <w:sz w:val="20"/>
                <w:szCs w:val="24"/>
                <w:lang w:eastAsia="ru-RU"/>
              </w:rPr>
              <w:t>Язык конкурсной заявки</w:t>
            </w:r>
            <w:r w:rsidRPr="00CB551C">
              <w:rPr>
                <w:rFonts w:ascii="Times New Roman" w:eastAsia="Times New Roman" w:hAnsi="Times New Roman" w:cs="Times New Roman"/>
                <w:sz w:val="20"/>
                <w:szCs w:val="24"/>
                <w:lang w:eastAsia="ru-RU"/>
              </w:rPr>
              <w:t xml:space="preserve">: </w:t>
            </w:r>
            <w:r w:rsidRPr="00CB551C">
              <w:rPr>
                <w:rFonts w:ascii="Times New Roman" w:eastAsia="Times New Roman" w:hAnsi="Times New Roman" w:cs="Times New Roman"/>
                <w:sz w:val="20"/>
                <w:szCs w:val="24"/>
                <w:lang w:eastAsia="ru-RU"/>
              </w:rPr>
              <w:tab/>
              <w:t>русский</w:t>
            </w:r>
          </w:p>
        </w:tc>
      </w:tr>
      <w:tr w:rsidR="00CB551C" w:rsidRPr="00CB551C" w14:paraId="2AE8B249" w14:textId="77777777" w:rsidTr="00CD73F0">
        <w:tc>
          <w:tcPr>
            <w:tcW w:w="1008" w:type="dxa"/>
          </w:tcPr>
          <w:p w14:paraId="0E9F5DE8" w14:textId="77777777"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пп.11.1 п.11 Инструк-ции участ-никам</w:t>
            </w:r>
          </w:p>
          <w:p w14:paraId="12E25391"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конкурса</w:t>
            </w:r>
          </w:p>
        </w:tc>
        <w:tc>
          <w:tcPr>
            <w:tcW w:w="9306" w:type="dxa"/>
          </w:tcPr>
          <w:p w14:paraId="0FACA3B1" w14:textId="77777777" w:rsidR="00CB551C" w:rsidRPr="00CB551C" w:rsidRDefault="00CB551C" w:rsidP="00CB551C">
            <w:pPr>
              <w:tabs>
                <w:tab w:val="left" w:pos="309"/>
              </w:tabs>
              <w:ind w:firstLine="0"/>
              <w:jc w:val="left"/>
              <w:rPr>
                <w:rFonts w:ascii="Times New Roman" w:eastAsia="Times New Roman" w:hAnsi="Times New Roman" w:cs="Times New Roman"/>
                <w:b/>
                <w:sz w:val="20"/>
                <w:szCs w:val="24"/>
                <w:lang w:eastAsia="ru-RU"/>
              </w:rPr>
            </w:pPr>
          </w:p>
          <w:p w14:paraId="6D1071C0" w14:textId="77777777" w:rsidR="00CB551C" w:rsidRPr="00CB551C" w:rsidRDefault="00CB551C" w:rsidP="00CB551C">
            <w:pPr>
              <w:tabs>
                <w:tab w:val="left" w:pos="309"/>
              </w:tabs>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b/>
                <w:sz w:val="20"/>
                <w:szCs w:val="24"/>
                <w:lang w:eastAsia="ru-RU"/>
              </w:rPr>
              <w:t>Валюта конкурсной заявки</w:t>
            </w:r>
            <w:r w:rsidRPr="00CB551C">
              <w:rPr>
                <w:rFonts w:ascii="Times New Roman" w:eastAsia="Times New Roman" w:hAnsi="Times New Roman" w:cs="Times New Roman"/>
                <w:sz w:val="20"/>
                <w:szCs w:val="24"/>
                <w:lang w:eastAsia="ru-RU"/>
              </w:rPr>
              <w:t xml:space="preserve">: </w:t>
            </w:r>
            <w:r w:rsidRPr="00CB551C">
              <w:rPr>
                <w:rFonts w:ascii="Times New Roman" w:eastAsia="Times New Roman" w:hAnsi="Times New Roman" w:cs="Times New Roman"/>
                <w:sz w:val="20"/>
                <w:szCs w:val="24"/>
                <w:lang w:eastAsia="ru-RU"/>
              </w:rPr>
              <w:tab/>
            </w:r>
            <w:r w:rsidR="00E37650" w:rsidRPr="00CB551C">
              <w:rPr>
                <w:rFonts w:ascii="Times New Roman" w:eastAsia="Times New Roman" w:hAnsi="Times New Roman" w:cs="Times New Roman"/>
                <w:sz w:val="20"/>
                <w:szCs w:val="24"/>
                <w:lang w:eastAsia="ru-RU"/>
              </w:rPr>
              <w:t>российский рубль</w:t>
            </w:r>
          </w:p>
        </w:tc>
      </w:tr>
      <w:tr w:rsidR="00CB551C" w:rsidRPr="00CB551C" w14:paraId="6A4A3DCC" w14:textId="77777777" w:rsidTr="00CD73F0">
        <w:tc>
          <w:tcPr>
            <w:tcW w:w="1008" w:type="dxa"/>
          </w:tcPr>
          <w:p w14:paraId="3C0C64C6" w14:textId="77777777" w:rsidR="00CB551C" w:rsidRPr="00CB551C" w:rsidRDefault="00CB551C" w:rsidP="00CB551C">
            <w:pPr>
              <w:ind w:firstLine="0"/>
              <w:jc w:val="left"/>
              <w:rPr>
                <w:rFonts w:ascii="Times New Roman" w:eastAsia="Times New Roman" w:hAnsi="Times New Roman" w:cs="Times New Roman"/>
                <w:sz w:val="16"/>
                <w:szCs w:val="16"/>
                <w:lang w:eastAsia="ru-RU"/>
              </w:rPr>
            </w:pPr>
          </w:p>
          <w:p w14:paraId="4282D9FE" w14:textId="77777777" w:rsidR="00CB551C" w:rsidRPr="00CB551C" w:rsidRDefault="00CB551C" w:rsidP="00CB551C">
            <w:pPr>
              <w:ind w:firstLine="0"/>
              <w:jc w:val="left"/>
              <w:rPr>
                <w:rFonts w:ascii="Times New Roman" w:eastAsia="Times New Roman" w:hAnsi="Times New Roman" w:cs="Times New Roman"/>
                <w:sz w:val="16"/>
                <w:szCs w:val="16"/>
                <w:lang w:eastAsia="ru-RU"/>
              </w:rPr>
            </w:pPr>
          </w:p>
          <w:p w14:paraId="30F1CBDA" w14:textId="77777777"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пп.9.2 п.9 Инструк-</w:t>
            </w:r>
            <w:r w:rsidRPr="00CB551C">
              <w:rPr>
                <w:rFonts w:ascii="Times New Roman" w:eastAsia="Times New Roman" w:hAnsi="Times New Roman" w:cs="Times New Roman"/>
                <w:sz w:val="16"/>
                <w:szCs w:val="16"/>
                <w:lang w:eastAsia="ru-RU"/>
              </w:rPr>
              <w:lastRenderedPageBreak/>
              <w:t>ции участ-никам</w:t>
            </w:r>
          </w:p>
          <w:p w14:paraId="47263739"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конкурса</w:t>
            </w:r>
          </w:p>
        </w:tc>
        <w:tc>
          <w:tcPr>
            <w:tcW w:w="9306" w:type="dxa"/>
          </w:tcPr>
          <w:p w14:paraId="2021550F" w14:textId="77777777" w:rsidR="00DF0787" w:rsidRPr="00672845" w:rsidRDefault="00CB551C" w:rsidP="00DF0787">
            <w:pPr>
              <w:tabs>
                <w:tab w:val="left" w:pos="567"/>
              </w:tabs>
              <w:contextualSpacing/>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lastRenderedPageBreak/>
              <w:t> </w:t>
            </w:r>
            <w:r w:rsidR="00DF0787" w:rsidRPr="00672845">
              <w:rPr>
                <w:rFonts w:ascii="Times New Roman" w:eastAsia="Times New Roman" w:hAnsi="Times New Roman" w:cs="Times New Roman"/>
                <w:sz w:val="20"/>
                <w:szCs w:val="20"/>
                <w:lang w:eastAsia="ru-RU"/>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39C8E1A3" w14:textId="77777777" w:rsidR="00DF0787" w:rsidRPr="00672845" w:rsidRDefault="00DF0787" w:rsidP="00DF0787">
            <w:pPr>
              <w:tabs>
                <w:tab w:val="left" w:pos="567"/>
              </w:tabs>
              <w:contextualSpacing/>
              <w:rPr>
                <w:rFonts w:ascii="Times New Roman" w:eastAsia="Times New Roman" w:hAnsi="Times New Roman" w:cs="Times New Roman"/>
                <w:sz w:val="20"/>
                <w:szCs w:val="20"/>
                <w:lang w:eastAsia="ru-RU"/>
              </w:rPr>
            </w:pPr>
            <w:r w:rsidRPr="00672845">
              <w:rPr>
                <w:rFonts w:ascii="Times New Roman" w:eastAsia="Times New Roman" w:hAnsi="Times New Roman" w:cs="Times New Roman"/>
                <w:sz w:val="20"/>
                <w:szCs w:val="20"/>
                <w:lang w:eastAsia="ru-RU"/>
              </w:rPr>
              <w:t>1. Сведения и документы об участнике конкурса, подавшем такую заявку:</w:t>
            </w:r>
          </w:p>
          <w:p w14:paraId="6A85051A"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lastRenderedPageBreak/>
              <w:t>а)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14:paraId="0C219CF3"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t xml:space="preserve">б) нотариально заверенные копии учредительных документов участника конкурса (для юридического лица); </w:t>
            </w:r>
          </w:p>
          <w:p w14:paraId="008EDC57"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t xml:space="preserve">в)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w:t>
            </w:r>
            <w:r w:rsidR="00632AB9">
              <w:rPr>
                <w:rFonts w:ascii="Times New Roman" w:eastAsia="Times New Roman" w:hAnsi="Times New Roman" w:cs="Times New Roman"/>
                <w:sz w:val="20"/>
                <w:szCs w:val="20"/>
                <w:lang w:eastAsia="ru-RU"/>
              </w:rPr>
              <w:t>индивидуальных предпринимателей</w:t>
            </w:r>
            <w:r w:rsidRPr="007B472E">
              <w:rPr>
                <w:rFonts w:ascii="Times New Roman" w:eastAsia="Times New Roman" w:hAnsi="Times New Roman" w:cs="Times New Roman"/>
                <w:sz w:val="20"/>
                <w:szCs w:val="20"/>
                <w:lang w:eastAsia="ru-RU"/>
              </w:rPr>
              <w:t xml:space="preserve">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 </w:t>
            </w:r>
          </w:p>
          <w:p w14:paraId="03A7A2B7"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511A074B"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6E96B226"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 Указанные документы должны быть представлены в виде полночитаемых копий, на которых видны текст</w:t>
            </w:r>
            <w:r w:rsidR="00632AB9">
              <w:rPr>
                <w:rFonts w:ascii="Times New Roman" w:eastAsia="Times New Roman" w:hAnsi="Times New Roman" w:cs="Times New Roman"/>
                <w:sz w:val="20"/>
                <w:szCs w:val="20"/>
                <w:lang w:eastAsia="ru-RU"/>
              </w:rPr>
              <w:t>,</w:t>
            </w:r>
            <w:r w:rsidRPr="007B472E">
              <w:rPr>
                <w:rFonts w:ascii="Times New Roman" w:eastAsia="Times New Roman" w:hAnsi="Times New Roman" w:cs="Times New Roman"/>
                <w:sz w:val="20"/>
                <w:szCs w:val="20"/>
                <w:lang w:eastAsia="ru-RU"/>
              </w:rPr>
              <w:t xml:space="preserve">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w:t>
            </w:r>
            <w:r w:rsidR="00632AB9">
              <w:rPr>
                <w:rFonts w:ascii="Times New Roman" w:eastAsia="Times New Roman" w:hAnsi="Times New Roman" w:cs="Times New Roman"/>
                <w:sz w:val="20"/>
                <w:szCs w:val="20"/>
                <w:lang w:eastAsia="ru-RU"/>
              </w:rPr>
              <w:t>,</w:t>
            </w:r>
            <w:r w:rsidRPr="007B472E">
              <w:rPr>
                <w:rFonts w:ascii="Times New Roman" w:eastAsia="Times New Roman" w:hAnsi="Times New Roman" w:cs="Times New Roman"/>
                <w:sz w:val="20"/>
                <w:szCs w:val="20"/>
                <w:lang w:eastAsia="ru-RU"/>
              </w:rPr>
              <w:t xml:space="preserve">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14:paraId="263D5DF5"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t>ж)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14:paraId="1B4A471D"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B96E57A"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36EE26CD"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w:t>
            </w:r>
            <w:r w:rsidR="00632AB9">
              <w:rPr>
                <w:rFonts w:ascii="Times New Roman" w:eastAsia="Times New Roman" w:hAnsi="Times New Roman" w:cs="Times New Roman"/>
                <w:sz w:val="20"/>
                <w:szCs w:val="20"/>
                <w:lang w:eastAsia="ru-RU"/>
              </w:rPr>
              <w:t>основным видам затрат. При этом</w:t>
            </w:r>
            <w:r w:rsidRPr="007B472E">
              <w:rPr>
                <w:rFonts w:ascii="Times New Roman" w:eastAsia="Times New Roman" w:hAnsi="Times New Roman" w:cs="Times New Roman"/>
                <w:sz w:val="20"/>
                <w:szCs w:val="20"/>
                <w:lang w:eastAsia="ru-RU"/>
              </w:rPr>
              <w:t xml:space="preserve">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14:paraId="69536A20"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1B3DCB"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701E6B5C"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A09A7B9"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t xml:space="preserve">4. Анкету участника конкурса, заполненную в соответствии с формой № 3.  </w:t>
            </w:r>
          </w:p>
          <w:p w14:paraId="3F74556D"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t>5. Предложение о функциональных и качественных характеристиках услуг (форма № 4) и иные предложения по исполнению условий Договора.</w:t>
            </w:r>
          </w:p>
          <w:p w14:paraId="6CFDFBAE"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t xml:space="preserve">6. Сведения об опыте работы участника конкурса (форма № 5). </w:t>
            </w:r>
          </w:p>
          <w:p w14:paraId="66AD2E2E" w14:textId="77777777" w:rsidR="00DF0787" w:rsidRPr="007B472E" w:rsidRDefault="00DF0787" w:rsidP="00DF0787">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lastRenderedPageBreak/>
              <w:t xml:space="preserve">7. Сведения о квалификации персонала участника конкурса, предлагаемого для оказания услуг по предмету Договора (форма № 6). </w:t>
            </w:r>
          </w:p>
          <w:p w14:paraId="2BE07B05" w14:textId="77777777" w:rsidR="00B65D88" w:rsidRPr="00B65D88" w:rsidRDefault="00DF0787" w:rsidP="00B65D88">
            <w:pPr>
              <w:tabs>
                <w:tab w:val="left" w:pos="567"/>
              </w:tabs>
              <w:contextualSpacing/>
              <w:rPr>
                <w:rFonts w:ascii="Times New Roman" w:eastAsia="Times New Roman" w:hAnsi="Times New Roman" w:cs="Times New Roman"/>
                <w:sz w:val="20"/>
                <w:szCs w:val="20"/>
                <w:lang w:eastAsia="ru-RU"/>
              </w:rPr>
            </w:pPr>
            <w:r w:rsidRPr="007B472E">
              <w:rPr>
                <w:rFonts w:ascii="Times New Roman" w:eastAsia="Times New Roman" w:hAnsi="Times New Roman" w:cs="Times New Roman"/>
                <w:sz w:val="20"/>
                <w:szCs w:val="20"/>
                <w:lang w:eastAsia="ru-RU"/>
              </w:rPr>
              <w:t xml:space="preserve">8. </w:t>
            </w:r>
            <w:r w:rsidR="00B65D88" w:rsidRPr="00B65D88">
              <w:rPr>
                <w:rFonts w:ascii="Times New Roman" w:eastAsia="Times New Roman" w:hAnsi="Times New Roman" w:cs="Times New Roman"/>
                <w:sz w:val="20"/>
                <w:szCs w:val="20"/>
                <w:lang w:eastAsia="ru-RU"/>
              </w:rPr>
              <w:t>Проект Договора с приложениями</w:t>
            </w:r>
            <w:r w:rsidR="00B65D88" w:rsidRPr="00B65D88">
              <w:rPr>
                <w:rFonts w:ascii="Times New Roman" w:eastAsia="Times New Roman" w:hAnsi="Times New Roman" w:cs="Times New Roman"/>
                <w:color w:val="000000" w:themeColor="text1"/>
                <w:sz w:val="20"/>
                <w:szCs w:val="20"/>
                <w:lang w:eastAsia="ru-RU"/>
              </w:rPr>
              <w:t>, которые являются неотъемлемыми частями данного Договора</w:t>
            </w:r>
            <w:r w:rsidR="00B65D88" w:rsidRPr="00B65D88">
              <w:rPr>
                <w:rFonts w:ascii="Times New Roman" w:eastAsia="Times New Roman" w:hAnsi="Times New Roman" w:cs="Times New Roman"/>
                <w:sz w:val="20"/>
                <w:szCs w:val="20"/>
                <w:lang w:eastAsia="ru-RU"/>
              </w:rPr>
              <w:t>:</w:t>
            </w:r>
          </w:p>
          <w:p w14:paraId="5DDC346C" w14:textId="77777777" w:rsidR="00B65D88" w:rsidRPr="00716BDA" w:rsidRDefault="00B65D88" w:rsidP="00B65D88">
            <w:pPr>
              <w:tabs>
                <w:tab w:val="left" w:pos="567"/>
              </w:tabs>
              <w:contextualSpacing/>
              <w:rPr>
                <w:rFonts w:ascii="Times New Roman" w:eastAsia="Times New Roman" w:hAnsi="Times New Roman" w:cs="Times New Roman"/>
                <w:color w:val="000000" w:themeColor="text1"/>
                <w:sz w:val="20"/>
                <w:szCs w:val="20"/>
                <w:lang w:eastAsia="ru-RU"/>
              </w:rPr>
            </w:pPr>
            <w:r w:rsidRPr="00716BDA">
              <w:rPr>
                <w:rFonts w:ascii="Times New Roman" w:eastAsia="Times New Roman" w:hAnsi="Times New Roman" w:cs="Times New Roman"/>
                <w:color w:val="000000" w:themeColor="text1"/>
                <w:sz w:val="20"/>
                <w:szCs w:val="20"/>
                <w:lang w:eastAsia="ru-RU"/>
              </w:rPr>
              <w:t>Приложение № 1 –Техническое задание;</w:t>
            </w:r>
          </w:p>
          <w:p w14:paraId="63D4099F" w14:textId="7BF7B58E" w:rsidR="00B65D88" w:rsidRPr="00716BDA" w:rsidRDefault="00B65D88" w:rsidP="00B65D88">
            <w:pPr>
              <w:tabs>
                <w:tab w:val="left" w:pos="567"/>
              </w:tabs>
              <w:contextualSpacing/>
              <w:rPr>
                <w:rFonts w:ascii="Times New Roman" w:eastAsia="Times New Roman" w:hAnsi="Times New Roman" w:cs="Times New Roman"/>
                <w:color w:val="000000" w:themeColor="text1"/>
                <w:sz w:val="20"/>
                <w:szCs w:val="20"/>
                <w:lang w:eastAsia="ru-RU"/>
              </w:rPr>
            </w:pPr>
            <w:r w:rsidRPr="00716BDA">
              <w:rPr>
                <w:rFonts w:ascii="Times New Roman" w:eastAsia="Times New Roman" w:hAnsi="Times New Roman" w:cs="Times New Roman"/>
                <w:color w:val="000000" w:themeColor="text1"/>
                <w:sz w:val="20"/>
                <w:szCs w:val="20"/>
                <w:lang w:eastAsia="ru-RU"/>
              </w:rPr>
              <w:t>Приложение № 2 – Смета расходов с необходимыми расчетами и обоснованиями</w:t>
            </w:r>
            <w:r w:rsidR="001A0951" w:rsidRPr="00716BDA">
              <w:rPr>
                <w:rFonts w:ascii="Times New Roman" w:eastAsia="Times New Roman" w:hAnsi="Times New Roman" w:cs="Times New Roman"/>
                <w:color w:val="000000" w:themeColor="text1"/>
                <w:sz w:val="20"/>
                <w:szCs w:val="20"/>
                <w:lang w:eastAsia="ru-RU"/>
              </w:rPr>
              <w:t>.</w:t>
            </w:r>
          </w:p>
          <w:p w14:paraId="5881F24D" w14:textId="77777777" w:rsidR="00B65D88" w:rsidRPr="00716BDA" w:rsidRDefault="00B65D88" w:rsidP="00B65D88">
            <w:pPr>
              <w:tabs>
                <w:tab w:val="left" w:pos="567"/>
              </w:tabs>
              <w:contextualSpacing/>
              <w:rPr>
                <w:rFonts w:ascii="Times New Roman" w:eastAsia="Times New Roman" w:hAnsi="Times New Roman" w:cs="Times New Roman"/>
                <w:color w:val="000000" w:themeColor="text1"/>
                <w:sz w:val="20"/>
                <w:szCs w:val="20"/>
                <w:lang w:eastAsia="ru-RU"/>
              </w:rPr>
            </w:pPr>
            <w:r w:rsidRPr="00716BDA">
              <w:rPr>
                <w:rFonts w:ascii="Times New Roman" w:eastAsia="Times New Roman" w:hAnsi="Times New Roman" w:cs="Times New Roman"/>
                <w:color w:val="000000" w:themeColor="text1"/>
                <w:sz w:val="20"/>
                <w:szCs w:val="20"/>
                <w:lang w:eastAsia="ru-RU"/>
              </w:rPr>
              <w:t>Смета расходов, составленная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 сентября 2015 г.     № 12. 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 июля 2015 г. № 6). В смете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615A8FC4" w14:textId="42BB70BB" w:rsidR="00CB551C" w:rsidRPr="00CB551C" w:rsidRDefault="00632AB9" w:rsidP="00632AB9">
            <w:pPr>
              <w:ind w:firstLine="0"/>
              <w:rPr>
                <w:rFonts w:ascii="Times New Roman" w:eastAsia="Times New Roman" w:hAnsi="Times New Roman" w:cs="Times New Roman"/>
                <w:strike/>
                <w:sz w:val="20"/>
                <w:szCs w:val="24"/>
                <w:lang w:eastAsia="ru-RU"/>
              </w:rPr>
            </w:pPr>
            <w:r>
              <w:rPr>
                <w:rFonts w:ascii="Times New Roman" w:eastAsia="Times New Roman" w:hAnsi="Times New Roman" w:cs="Times New Roman"/>
                <w:sz w:val="20"/>
                <w:szCs w:val="20"/>
                <w:lang w:eastAsia="ru-RU"/>
              </w:rPr>
              <w:t xml:space="preserve">              </w:t>
            </w:r>
            <w:r w:rsidR="00DF0787" w:rsidRPr="007B472E">
              <w:rPr>
                <w:rFonts w:ascii="Times New Roman" w:eastAsia="Times New Roman" w:hAnsi="Times New Roman" w:cs="Times New Roman"/>
                <w:sz w:val="20"/>
                <w:szCs w:val="20"/>
                <w:lang w:eastAsia="ru-RU"/>
              </w:rPr>
              <w:t>9.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w:t>
            </w:r>
            <w:r>
              <w:rPr>
                <w:rFonts w:ascii="Times New Roman" w:eastAsia="Times New Roman" w:hAnsi="Times New Roman" w:cs="Times New Roman"/>
                <w:sz w:val="20"/>
                <w:szCs w:val="20"/>
                <w:lang w:eastAsia="ru-RU"/>
              </w:rPr>
              <w:t xml:space="preserve"> (или) противоречивых) сведений</w:t>
            </w:r>
            <w:r w:rsidR="00DF0787" w:rsidRPr="007B472E">
              <w:rPr>
                <w:rFonts w:ascii="Times New Roman" w:eastAsia="Times New Roman" w:hAnsi="Times New Roman" w:cs="Times New Roman"/>
                <w:sz w:val="20"/>
                <w:szCs w:val="20"/>
                <w:lang w:eastAsia="ru-RU"/>
              </w:rPr>
              <w:t xml:space="preserve">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r w:rsidR="00DF0787">
              <w:rPr>
                <w:rFonts w:ascii="Times New Roman" w:eastAsia="Times New Roman" w:hAnsi="Times New Roman" w:cs="Times New Roman"/>
                <w:b/>
                <w:bCs/>
                <w:sz w:val="20"/>
                <w:szCs w:val="20"/>
                <w:lang w:eastAsia="ru-RU"/>
              </w:rPr>
              <w:t xml:space="preserve"> </w:t>
            </w:r>
            <w:r w:rsidR="00DF0787" w:rsidRPr="00CB551C">
              <w:rPr>
                <w:rFonts w:ascii="Times New Roman" w:eastAsia="Times New Roman" w:hAnsi="Times New Roman" w:cs="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tc>
      </w:tr>
      <w:tr w:rsidR="00CB551C" w:rsidRPr="00CB551C" w14:paraId="7D84C003" w14:textId="77777777" w:rsidTr="0010071C">
        <w:trPr>
          <w:trHeight w:val="598"/>
        </w:trPr>
        <w:tc>
          <w:tcPr>
            <w:tcW w:w="1008" w:type="dxa"/>
          </w:tcPr>
          <w:p w14:paraId="3D31B505" w14:textId="77777777" w:rsidR="00CB551C" w:rsidRPr="00CB551C" w:rsidRDefault="00CB551C" w:rsidP="00CB551C">
            <w:pPr>
              <w:ind w:firstLine="0"/>
              <w:jc w:val="left"/>
              <w:rPr>
                <w:rFonts w:ascii="Times New Roman" w:eastAsia="Times New Roman" w:hAnsi="Times New Roman" w:cs="Times New Roman"/>
                <w:sz w:val="16"/>
                <w:szCs w:val="16"/>
                <w:lang w:eastAsia="ru-RU"/>
              </w:rPr>
            </w:pPr>
            <w:bookmarkStart w:id="44" w:name="_Hlt440553691"/>
            <w:bookmarkEnd w:id="44"/>
            <w:r w:rsidRPr="00CB551C">
              <w:rPr>
                <w:rFonts w:ascii="Times New Roman" w:eastAsia="Times New Roman" w:hAnsi="Times New Roman" w:cs="Times New Roman"/>
                <w:sz w:val="16"/>
                <w:szCs w:val="16"/>
                <w:lang w:eastAsia="ru-RU"/>
              </w:rPr>
              <w:lastRenderedPageBreak/>
              <w:t>пп.12.2 п.12 Инструк-ции участ-никам</w:t>
            </w:r>
          </w:p>
          <w:p w14:paraId="36FA4899"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конкурса</w:t>
            </w:r>
          </w:p>
        </w:tc>
        <w:tc>
          <w:tcPr>
            <w:tcW w:w="9306" w:type="dxa"/>
          </w:tcPr>
          <w:p w14:paraId="3ABFEFDF" w14:textId="77777777" w:rsidR="00CB551C" w:rsidRPr="00CB551C" w:rsidRDefault="00CB551C" w:rsidP="00CB551C">
            <w:pPr>
              <w:ind w:firstLine="0"/>
              <w:jc w:val="left"/>
              <w:rPr>
                <w:rFonts w:ascii="Times New Roman" w:eastAsia="Times New Roman" w:hAnsi="Times New Roman" w:cs="Times New Roman"/>
                <w:b/>
                <w:sz w:val="20"/>
                <w:szCs w:val="24"/>
                <w:lang w:eastAsia="ru-RU"/>
              </w:rPr>
            </w:pPr>
          </w:p>
          <w:p w14:paraId="70621321" w14:textId="77777777" w:rsidR="00CB551C" w:rsidRPr="00CB551C" w:rsidRDefault="00CB551C" w:rsidP="00FE7DBA">
            <w:pPr>
              <w:ind w:firstLine="0"/>
              <w:jc w:val="left"/>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4"/>
                <w:lang w:eastAsia="ru-RU"/>
              </w:rPr>
              <w:t>Срок действия конкурсных заявок</w:t>
            </w:r>
            <w:r w:rsidRPr="00CB551C">
              <w:rPr>
                <w:rFonts w:ascii="Times New Roman" w:eastAsia="Times New Roman" w:hAnsi="Times New Roman" w:cs="Times New Roman"/>
                <w:sz w:val="20"/>
                <w:szCs w:val="24"/>
                <w:lang w:eastAsia="ru-RU"/>
              </w:rPr>
              <w:t xml:space="preserve">: </w:t>
            </w:r>
            <w:r w:rsidR="00FE0F9C" w:rsidRPr="000C338C">
              <w:rPr>
                <w:rFonts w:ascii="Times New Roman" w:eastAsia="Times New Roman" w:hAnsi="Times New Roman"/>
                <w:sz w:val="20"/>
                <w:szCs w:val="24"/>
                <w:lang w:eastAsia="ru-RU"/>
              </w:rPr>
              <w:t>не менее 45 дне</w:t>
            </w:r>
            <w:bookmarkStart w:id="45" w:name="_GoBack"/>
            <w:bookmarkEnd w:id="45"/>
            <w:r w:rsidR="00FE0F9C" w:rsidRPr="000C338C">
              <w:rPr>
                <w:rFonts w:ascii="Times New Roman" w:eastAsia="Times New Roman" w:hAnsi="Times New Roman"/>
                <w:sz w:val="20"/>
                <w:szCs w:val="24"/>
                <w:lang w:eastAsia="ru-RU"/>
              </w:rPr>
              <w:t>й с момента вскрытия конвертов с заявками</w:t>
            </w:r>
          </w:p>
        </w:tc>
      </w:tr>
      <w:tr w:rsidR="00CB551C" w:rsidRPr="00CB551C" w14:paraId="0486D448" w14:textId="77777777" w:rsidTr="00CD73F0">
        <w:tc>
          <w:tcPr>
            <w:tcW w:w="1008" w:type="dxa"/>
          </w:tcPr>
          <w:p w14:paraId="68C72A00" w14:textId="77777777"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пп.15.1 п.15 Инструк-ции участ-никам</w:t>
            </w:r>
          </w:p>
          <w:p w14:paraId="3BA32608"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конкурса</w:t>
            </w:r>
          </w:p>
        </w:tc>
        <w:tc>
          <w:tcPr>
            <w:tcW w:w="9306" w:type="dxa"/>
          </w:tcPr>
          <w:p w14:paraId="7CF6C730" w14:textId="77777777" w:rsidR="00CB551C" w:rsidRPr="00CB551C" w:rsidRDefault="00CB551C" w:rsidP="00CB551C">
            <w:pPr>
              <w:ind w:firstLine="0"/>
              <w:rPr>
                <w:rFonts w:ascii="Times New Roman" w:eastAsia="Times New Roman" w:hAnsi="Times New Roman" w:cs="Times New Roman"/>
                <w:b/>
                <w:sz w:val="20"/>
                <w:szCs w:val="24"/>
                <w:lang w:eastAsia="ru-RU"/>
              </w:rPr>
            </w:pPr>
          </w:p>
          <w:p w14:paraId="224464D1" w14:textId="77777777" w:rsidR="00CB551C" w:rsidRPr="00CB551C" w:rsidRDefault="00CB551C" w:rsidP="00CB551C">
            <w:pPr>
              <w:ind w:firstLine="0"/>
              <w:rPr>
                <w:rFonts w:ascii="Times New Roman" w:eastAsia="Times New Roman" w:hAnsi="Times New Roman" w:cs="Times New Roman"/>
                <w:sz w:val="20"/>
                <w:szCs w:val="24"/>
                <w:lang w:eastAsia="ru-RU"/>
              </w:rPr>
            </w:pPr>
            <w:r w:rsidRPr="00CB551C">
              <w:rPr>
                <w:rFonts w:ascii="Times New Roman" w:eastAsia="Times New Roman" w:hAnsi="Times New Roman" w:cs="Times New Roman"/>
                <w:b/>
                <w:sz w:val="20"/>
                <w:szCs w:val="24"/>
                <w:lang w:eastAsia="ru-RU"/>
              </w:rPr>
              <w:t>Адрес для представления конкурсных заявок в запечатанных конвертах</w:t>
            </w:r>
            <w:r w:rsidRPr="00CB551C">
              <w:rPr>
                <w:rFonts w:ascii="Times New Roman" w:eastAsia="Times New Roman" w:hAnsi="Times New Roman" w:cs="Times New Roman"/>
                <w:sz w:val="20"/>
                <w:szCs w:val="24"/>
                <w:lang w:eastAsia="ru-RU"/>
              </w:rPr>
              <w:t xml:space="preserve">: </w:t>
            </w:r>
          </w:p>
          <w:p w14:paraId="34DC5A74" w14:textId="77777777" w:rsidR="00CB551C" w:rsidRPr="00CB551C" w:rsidRDefault="00CB551C" w:rsidP="00CB551C">
            <w:pPr>
              <w:ind w:firstLine="0"/>
              <w:rPr>
                <w:rFonts w:ascii="Times New Roman" w:eastAsia="Times New Roman" w:hAnsi="Times New Roman" w:cs="Times New Roman"/>
                <w:color w:val="FF0000"/>
                <w:sz w:val="20"/>
                <w:szCs w:val="24"/>
                <w:lang w:eastAsia="ru-RU"/>
              </w:rPr>
            </w:pPr>
            <w:r w:rsidRPr="00CB551C">
              <w:rPr>
                <w:rFonts w:ascii="Times New Roman" w:eastAsia="Times New Roman" w:hAnsi="Times New Roman" w:cs="Times New Roman"/>
                <w:sz w:val="20"/>
                <w:szCs w:val="24"/>
                <w:lang w:eastAsia="ru-RU"/>
              </w:rPr>
              <w:t>Россия</w:t>
            </w:r>
            <w:r w:rsidRPr="00CB551C">
              <w:rPr>
                <w:rFonts w:ascii="Times New Roman" w:eastAsia="Times New Roman" w:hAnsi="Times New Roman" w:cs="Times New Roman"/>
                <w:sz w:val="20"/>
                <w:szCs w:val="20"/>
                <w:lang w:eastAsia="ru-RU"/>
              </w:rPr>
              <w:t>, 119034, г. Москва, Еропкинский переулок, д.5, стр.1</w:t>
            </w:r>
            <w:r w:rsidRPr="00CB551C">
              <w:rPr>
                <w:rFonts w:ascii="Times New Roman" w:eastAsia="Times New Roman" w:hAnsi="Times New Roman" w:cs="Times New Roman"/>
                <w:sz w:val="20"/>
                <w:szCs w:val="24"/>
                <w:lang w:eastAsia="ru-RU"/>
              </w:rPr>
              <w:t xml:space="preserve"> </w:t>
            </w:r>
          </w:p>
        </w:tc>
      </w:tr>
      <w:tr w:rsidR="00CB551C" w:rsidRPr="00CB551C" w14:paraId="1FA0F578" w14:textId="77777777" w:rsidTr="00CD73F0">
        <w:tc>
          <w:tcPr>
            <w:tcW w:w="1008" w:type="dxa"/>
          </w:tcPr>
          <w:p w14:paraId="438A9437" w14:textId="77777777" w:rsidR="00CB551C" w:rsidRPr="00CB551C" w:rsidRDefault="00632AB9" w:rsidP="00CB551C">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п.9</w:t>
            </w:r>
            <w:r w:rsidR="00CB551C" w:rsidRPr="00CB551C">
              <w:rPr>
                <w:rFonts w:ascii="Times New Roman" w:eastAsia="Times New Roman" w:hAnsi="Times New Roman" w:cs="Times New Roman"/>
                <w:sz w:val="16"/>
                <w:szCs w:val="16"/>
                <w:lang w:eastAsia="ru-RU"/>
              </w:rPr>
              <w:t xml:space="preserve">  Ин-формации о </w:t>
            </w:r>
          </w:p>
          <w:p w14:paraId="3664D574" w14:textId="77777777" w:rsidR="00CB551C" w:rsidRPr="00CB551C" w:rsidRDefault="00CB551C" w:rsidP="00CB551C">
            <w:pPr>
              <w:ind w:firstLine="0"/>
              <w:jc w:val="left"/>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16"/>
                <w:szCs w:val="16"/>
                <w:lang w:eastAsia="ru-RU"/>
              </w:rPr>
              <w:t>конкурсе</w:t>
            </w:r>
          </w:p>
        </w:tc>
        <w:tc>
          <w:tcPr>
            <w:tcW w:w="9306" w:type="dxa"/>
          </w:tcPr>
          <w:p w14:paraId="555D83F4" w14:textId="77777777" w:rsidR="00CB551C" w:rsidRPr="000A3A64" w:rsidRDefault="00CB551C" w:rsidP="00CB551C">
            <w:pPr>
              <w:ind w:firstLine="0"/>
              <w:jc w:val="left"/>
              <w:rPr>
                <w:rFonts w:ascii="Times New Roman" w:eastAsia="Times New Roman" w:hAnsi="Times New Roman" w:cs="Times New Roman"/>
                <w:b/>
                <w:sz w:val="20"/>
                <w:szCs w:val="24"/>
                <w:lang w:eastAsia="ru-RU"/>
              </w:rPr>
            </w:pPr>
          </w:p>
          <w:p w14:paraId="7F9C060C" w14:textId="664645FC" w:rsidR="00CB551C" w:rsidRPr="000A3A64" w:rsidRDefault="00CB551C" w:rsidP="00632AB9">
            <w:pPr>
              <w:ind w:firstLine="0"/>
              <w:jc w:val="left"/>
              <w:rPr>
                <w:rFonts w:ascii="Times New Roman" w:eastAsia="Times New Roman" w:hAnsi="Times New Roman" w:cs="Times New Roman"/>
                <w:b/>
                <w:sz w:val="20"/>
                <w:szCs w:val="24"/>
                <w:lang w:eastAsia="ru-RU"/>
              </w:rPr>
            </w:pPr>
            <w:r w:rsidRPr="000A3A64">
              <w:rPr>
                <w:rFonts w:ascii="Times New Roman" w:eastAsia="Times New Roman" w:hAnsi="Times New Roman" w:cs="Times New Roman"/>
                <w:b/>
                <w:sz w:val="20"/>
                <w:szCs w:val="24"/>
                <w:lang w:eastAsia="ru-RU"/>
              </w:rPr>
              <w:t xml:space="preserve">Срок начала приема конкурсных </w:t>
            </w:r>
            <w:r w:rsidR="00FE7DBA" w:rsidRPr="000A3A64">
              <w:rPr>
                <w:rFonts w:ascii="Times New Roman" w:eastAsia="Times New Roman" w:hAnsi="Times New Roman" w:cs="Times New Roman"/>
                <w:b/>
                <w:sz w:val="20"/>
                <w:szCs w:val="24"/>
                <w:lang w:eastAsia="ru-RU"/>
              </w:rPr>
              <w:t xml:space="preserve">заявок: </w:t>
            </w:r>
            <w:r w:rsidR="00FE7DBA" w:rsidRPr="00E37650">
              <w:rPr>
                <w:rFonts w:ascii="Times New Roman" w:eastAsia="Times New Roman" w:hAnsi="Times New Roman" w:cs="Times New Roman"/>
                <w:sz w:val="20"/>
                <w:szCs w:val="24"/>
                <w:lang w:eastAsia="ru-RU"/>
              </w:rPr>
              <w:t>10.00</w:t>
            </w:r>
            <w:r w:rsidR="00FE7DBA" w:rsidRPr="000A3A64">
              <w:rPr>
                <w:rFonts w:ascii="Times New Roman" w:eastAsia="Times New Roman" w:hAnsi="Times New Roman" w:cs="Times New Roman"/>
                <w:sz w:val="20"/>
                <w:szCs w:val="24"/>
                <w:lang w:eastAsia="ru-RU"/>
              </w:rPr>
              <w:t xml:space="preserve"> (</w:t>
            </w:r>
            <w:r w:rsidRPr="000A3A64">
              <w:rPr>
                <w:rFonts w:ascii="Times New Roman" w:eastAsia="Times New Roman" w:hAnsi="Times New Roman" w:cs="Times New Roman"/>
                <w:sz w:val="20"/>
                <w:szCs w:val="24"/>
                <w:lang w:eastAsia="ru-RU"/>
              </w:rPr>
              <w:t xml:space="preserve">время </w:t>
            </w:r>
            <w:r w:rsidR="00FE7DBA" w:rsidRPr="000A3A64">
              <w:rPr>
                <w:rFonts w:ascii="Times New Roman" w:eastAsia="Times New Roman" w:hAnsi="Times New Roman" w:cs="Times New Roman"/>
                <w:sz w:val="20"/>
                <w:szCs w:val="24"/>
                <w:lang w:eastAsia="ru-RU"/>
              </w:rPr>
              <w:t>московское</w:t>
            </w:r>
            <w:r w:rsidR="004C2038">
              <w:rPr>
                <w:rFonts w:ascii="Times New Roman" w:eastAsia="Times New Roman" w:hAnsi="Times New Roman" w:cs="Times New Roman"/>
                <w:sz w:val="20"/>
                <w:szCs w:val="24"/>
                <w:lang w:eastAsia="ru-RU"/>
              </w:rPr>
              <w:t>) 5</w:t>
            </w:r>
            <w:r w:rsidR="00FE7DBA">
              <w:rPr>
                <w:rFonts w:ascii="Times New Roman" w:eastAsia="Times New Roman" w:hAnsi="Times New Roman" w:cs="Times New Roman"/>
                <w:sz w:val="20"/>
                <w:szCs w:val="24"/>
                <w:lang w:eastAsia="ru-RU"/>
              </w:rPr>
              <w:t xml:space="preserve"> </w:t>
            </w:r>
            <w:r w:rsidR="00632AB9">
              <w:rPr>
                <w:rFonts w:ascii="Times New Roman" w:eastAsia="Times New Roman" w:hAnsi="Times New Roman" w:cs="Times New Roman"/>
                <w:sz w:val="20"/>
                <w:szCs w:val="24"/>
                <w:lang w:eastAsia="ru-RU"/>
              </w:rPr>
              <w:t>ноября</w:t>
            </w:r>
            <w:r w:rsidR="00FE7DBA">
              <w:rPr>
                <w:rFonts w:ascii="Times New Roman" w:eastAsia="Times New Roman" w:hAnsi="Times New Roman" w:cs="Times New Roman"/>
                <w:sz w:val="20"/>
                <w:szCs w:val="24"/>
                <w:lang w:eastAsia="ru-RU"/>
              </w:rPr>
              <w:t xml:space="preserve"> 2019</w:t>
            </w:r>
            <w:r w:rsidRPr="000A3A64">
              <w:rPr>
                <w:rFonts w:ascii="Times New Roman" w:eastAsia="Times New Roman" w:hAnsi="Times New Roman" w:cs="Times New Roman"/>
                <w:sz w:val="20"/>
                <w:szCs w:val="24"/>
                <w:lang w:eastAsia="ru-RU"/>
              </w:rPr>
              <w:t xml:space="preserve"> </w:t>
            </w:r>
            <w:r w:rsidR="00FE7DBA">
              <w:rPr>
                <w:rFonts w:ascii="Times New Roman" w:eastAsia="Times New Roman" w:hAnsi="Times New Roman" w:cs="Times New Roman"/>
                <w:sz w:val="20"/>
                <w:szCs w:val="24"/>
                <w:lang w:eastAsia="ru-RU"/>
              </w:rPr>
              <w:t>года</w:t>
            </w:r>
          </w:p>
        </w:tc>
      </w:tr>
      <w:tr w:rsidR="00CB551C" w:rsidRPr="00CB551C" w14:paraId="634C71B3" w14:textId="77777777" w:rsidTr="00CD73F0">
        <w:tc>
          <w:tcPr>
            <w:tcW w:w="1008" w:type="dxa"/>
          </w:tcPr>
          <w:p w14:paraId="7CF5C0DA" w14:textId="77777777" w:rsidR="00CB551C" w:rsidRPr="00CB551C" w:rsidRDefault="00632AB9" w:rsidP="00CB551C">
            <w:pPr>
              <w:ind w:firstLine="0"/>
              <w:jc w:val="left"/>
              <w:rPr>
                <w:rFonts w:ascii="Times New Roman" w:eastAsia="Times New Roman" w:hAnsi="Times New Roman" w:cs="Times New Roman"/>
                <w:sz w:val="16"/>
                <w:szCs w:val="16"/>
                <w:lang w:eastAsia="ru-RU"/>
              </w:rPr>
            </w:pPr>
            <w:bookmarkStart w:id="46" w:name="_Hlt469756710"/>
            <w:bookmarkEnd w:id="46"/>
            <w:r>
              <w:rPr>
                <w:rFonts w:ascii="Times New Roman" w:eastAsia="Times New Roman" w:hAnsi="Times New Roman" w:cs="Times New Roman"/>
                <w:sz w:val="16"/>
                <w:szCs w:val="16"/>
                <w:lang w:eastAsia="ru-RU"/>
              </w:rPr>
              <w:t>п. 9</w:t>
            </w:r>
            <w:r w:rsidR="00CB551C" w:rsidRPr="00CB551C">
              <w:rPr>
                <w:rFonts w:ascii="Times New Roman" w:eastAsia="Times New Roman" w:hAnsi="Times New Roman" w:cs="Times New Roman"/>
                <w:sz w:val="16"/>
                <w:szCs w:val="16"/>
                <w:lang w:eastAsia="ru-RU"/>
              </w:rPr>
              <w:t xml:space="preserve">  Ин-формации о</w:t>
            </w:r>
          </w:p>
          <w:p w14:paraId="7AF4573D"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конкурсе</w:t>
            </w:r>
          </w:p>
        </w:tc>
        <w:tc>
          <w:tcPr>
            <w:tcW w:w="9306" w:type="dxa"/>
          </w:tcPr>
          <w:p w14:paraId="0AC3BCAB" w14:textId="77777777" w:rsidR="00CB551C" w:rsidRPr="000A3A64" w:rsidRDefault="00CB551C" w:rsidP="00CB551C">
            <w:pPr>
              <w:ind w:firstLine="0"/>
              <w:jc w:val="left"/>
              <w:rPr>
                <w:rFonts w:ascii="Times New Roman" w:eastAsia="Times New Roman" w:hAnsi="Times New Roman" w:cs="Times New Roman"/>
                <w:b/>
                <w:sz w:val="20"/>
                <w:szCs w:val="24"/>
                <w:lang w:eastAsia="ru-RU"/>
              </w:rPr>
            </w:pPr>
          </w:p>
          <w:p w14:paraId="1229A931" w14:textId="2C5F35CE" w:rsidR="00CB551C" w:rsidRPr="000A3A64" w:rsidRDefault="00CB551C" w:rsidP="00FE7DBA">
            <w:pPr>
              <w:ind w:firstLine="0"/>
              <w:jc w:val="left"/>
              <w:rPr>
                <w:rFonts w:ascii="Times New Roman" w:eastAsia="Times New Roman" w:hAnsi="Times New Roman" w:cs="Times New Roman"/>
                <w:b/>
                <w:sz w:val="20"/>
                <w:szCs w:val="24"/>
                <w:lang w:eastAsia="ru-RU"/>
              </w:rPr>
            </w:pPr>
            <w:r w:rsidRPr="000A3A64">
              <w:rPr>
                <w:rFonts w:ascii="Times New Roman" w:eastAsia="Times New Roman" w:hAnsi="Times New Roman" w:cs="Times New Roman"/>
                <w:b/>
                <w:sz w:val="20"/>
                <w:szCs w:val="24"/>
                <w:lang w:eastAsia="ru-RU"/>
              </w:rPr>
              <w:t>Срок окончания приема</w:t>
            </w:r>
            <w:bookmarkStart w:id="47" w:name="_Hlt469756895"/>
            <w:bookmarkEnd w:id="47"/>
            <w:r w:rsidRPr="000A3A64">
              <w:rPr>
                <w:rFonts w:ascii="Times New Roman" w:eastAsia="Times New Roman" w:hAnsi="Times New Roman" w:cs="Times New Roman"/>
                <w:b/>
                <w:sz w:val="20"/>
                <w:szCs w:val="24"/>
                <w:lang w:eastAsia="ru-RU"/>
              </w:rPr>
              <w:t xml:space="preserve"> конкурсных заявок: </w:t>
            </w:r>
            <w:r w:rsidR="00FE7DBA">
              <w:rPr>
                <w:rFonts w:ascii="Times New Roman" w:eastAsia="Times New Roman" w:hAnsi="Times New Roman" w:cs="Times New Roman"/>
                <w:bCs/>
                <w:sz w:val="20"/>
                <w:szCs w:val="24"/>
                <w:lang w:eastAsia="ru-RU"/>
              </w:rPr>
              <w:t>10</w:t>
            </w:r>
            <w:r w:rsidRPr="000A3A64">
              <w:rPr>
                <w:rFonts w:ascii="Times New Roman" w:eastAsia="Times New Roman" w:hAnsi="Times New Roman" w:cs="Times New Roman"/>
                <w:bCs/>
                <w:sz w:val="20"/>
                <w:szCs w:val="24"/>
                <w:lang w:eastAsia="ru-RU"/>
              </w:rPr>
              <w:t>.00</w:t>
            </w:r>
            <w:r w:rsidR="00FE7DBA">
              <w:rPr>
                <w:rFonts w:ascii="Times New Roman" w:eastAsia="Times New Roman" w:hAnsi="Times New Roman" w:cs="Times New Roman"/>
                <w:sz w:val="20"/>
                <w:szCs w:val="24"/>
                <w:lang w:eastAsia="ru-RU"/>
              </w:rPr>
              <w:t xml:space="preserve"> (время московское) </w:t>
            </w:r>
            <w:r w:rsidR="004C2038">
              <w:rPr>
                <w:rFonts w:ascii="Times New Roman" w:eastAsia="Times New Roman" w:hAnsi="Times New Roman" w:cs="Times New Roman"/>
                <w:sz w:val="20"/>
                <w:szCs w:val="24"/>
                <w:lang w:eastAsia="ru-RU"/>
              </w:rPr>
              <w:t>25</w:t>
            </w:r>
            <w:r w:rsidR="00FE7DBA">
              <w:rPr>
                <w:rFonts w:ascii="Times New Roman" w:eastAsia="Times New Roman" w:hAnsi="Times New Roman" w:cs="Times New Roman"/>
                <w:sz w:val="20"/>
                <w:szCs w:val="24"/>
                <w:lang w:eastAsia="ru-RU"/>
              </w:rPr>
              <w:t xml:space="preserve"> ноября 2019</w:t>
            </w:r>
            <w:r w:rsidRPr="000A3A64">
              <w:rPr>
                <w:rFonts w:ascii="Times New Roman" w:eastAsia="Times New Roman" w:hAnsi="Times New Roman" w:cs="Times New Roman"/>
                <w:sz w:val="20"/>
                <w:szCs w:val="24"/>
                <w:lang w:eastAsia="ru-RU"/>
              </w:rPr>
              <w:t xml:space="preserve"> </w:t>
            </w:r>
            <w:r w:rsidR="00FE7DBA">
              <w:rPr>
                <w:rFonts w:ascii="Times New Roman" w:eastAsia="Times New Roman" w:hAnsi="Times New Roman" w:cs="Times New Roman"/>
                <w:sz w:val="20"/>
                <w:szCs w:val="24"/>
                <w:lang w:eastAsia="ru-RU"/>
              </w:rPr>
              <w:t>года</w:t>
            </w:r>
          </w:p>
        </w:tc>
      </w:tr>
      <w:tr w:rsidR="00CB551C" w:rsidRPr="00CB551C" w14:paraId="246D01F6" w14:textId="77777777" w:rsidTr="00CD73F0">
        <w:tc>
          <w:tcPr>
            <w:tcW w:w="1008" w:type="dxa"/>
          </w:tcPr>
          <w:p w14:paraId="06B2C303" w14:textId="77777777" w:rsidR="00CB551C" w:rsidRPr="00CB551C" w:rsidRDefault="00632AB9" w:rsidP="00CB551C">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п.10</w:t>
            </w:r>
            <w:r w:rsidR="00CB551C" w:rsidRPr="00CB551C">
              <w:rPr>
                <w:rFonts w:ascii="Times New Roman" w:eastAsia="Times New Roman" w:hAnsi="Times New Roman" w:cs="Times New Roman"/>
                <w:sz w:val="16"/>
                <w:szCs w:val="16"/>
                <w:lang w:eastAsia="ru-RU"/>
              </w:rPr>
              <w:t xml:space="preserve">  Ин-формации о </w:t>
            </w:r>
          </w:p>
          <w:p w14:paraId="12EFFB8C" w14:textId="77777777" w:rsidR="00CB551C" w:rsidRPr="00CB551C" w:rsidRDefault="00CB551C" w:rsidP="00CB551C">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sz w:val="16"/>
                <w:szCs w:val="16"/>
                <w:lang w:eastAsia="ru-RU"/>
              </w:rPr>
              <w:t>конкурсе</w:t>
            </w:r>
          </w:p>
        </w:tc>
        <w:tc>
          <w:tcPr>
            <w:tcW w:w="9306" w:type="dxa"/>
          </w:tcPr>
          <w:p w14:paraId="1B91D8D8" w14:textId="77777777" w:rsidR="00CB551C" w:rsidRPr="00CB551C" w:rsidRDefault="00CB551C" w:rsidP="00CB551C">
            <w:pPr>
              <w:ind w:firstLine="0"/>
              <w:jc w:val="left"/>
              <w:rPr>
                <w:rFonts w:ascii="Times New Roman" w:eastAsia="Times New Roman" w:hAnsi="Times New Roman" w:cs="Times New Roman"/>
                <w:b/>
                <w:sz w:val="20"/>
                <w:szCs w:val="24"/>
                <w:lang w:eastAsia="ru-RU"/>
              </w:rPr>
            </w:pPr>
          </w:p>
          <w:p w14:paraId="453885AC" w14:textId="22AA79FD" w:rsidR="00CB551C" w:rsidRPr="00CB551C" w:rsidRDefault="00CB551C" w:rsidP="00FE7DBA">
            <w:pPr>
              <w:ind w:firstLine="0"/>
              <w:jc w:val="left"/>
              <w:rPr>
                <w:rFonts w:ascii="Times New Roman" w:eastAsia="Times New Roman" w:hAnsi="Times New Roman" w:cs="Times New Roman"/>
                <w:sz w:val="20"/>
                <w:szCs w:val="24"/>
                <w:lang w:eastAsia="ru-RU"/>
              </w:rPr>
            </w:pPr>
            <w:r w:rsidRPr="00CB551C">
              <w:rPr>
                <w:rFonts w:ascii="Times New Roman" w:eastAsia="Times New Roman" w:hAnsi="Times New Roman" w:cs="Times New Roman"/>
                <w:b/>
                <w:sz w:val="20"/>
                <w:szCs w:val="24"/>
                <w:lang w:eastAsia="ru-RU"/>
              </w:rPr>
              <w:t>Дата, время и место вскрытия конв</w:t>
            </w:r>
            <w:r w:rsidR="00FE7DBA">
              <w:rPr>
                <w:rFonts w:ascii="Times New Roman" w:eastAsia="Times New Roman" w:hAnsi="Times New Roman" w:cs="Times New Roman"/>
                <w:b/>
                <w:sz w:val="20"/>
                <w:szCs w:val="24"/>
                <w:lang w:eastAsia="ru-RU"/>
              </w:rPr>
              <w:t xml:space="preserve">ертов с конкурсными заявками: </w:t>
            </w:r>
            <w:r w:rsidR="004C2038">
              <w:rPr>
                <w:rFonts w:ascii="Times New Roman" w:eastAsia="Times New Roman" w:hAnsi="Times New Roman" w:cs="Times New Roman"/>
                <w:color w:val="000000" w:themeColor="text1"/>
                <w:sz w:val="20"/>
                <w:szCs w:val="24"/>
                <w:lang w:eastAsia="ru-RU"/>
              </w:rPr>
              <w:t>25</w:t>
            </w:r>
            <w:r w:rsidR="00CD73F0" w:rsidRPr="00FE7DBA">
              <w:rPr>
                <w:rFonts w:ascii="Times New Roman" w:eastAsia="Times New Roman" w:hAnsi="Times New Roman" w:cs="Times New Roman"/>
                <w:color w:val="000000" w:themeColor="text1"/>
                <w:sz w:val="20"/>
                <w:szCs w:val="24"/>
                <w:lang w:eastAsia="ru-RU"/>
              </w:rPr>
              <w:t xml:space="preserve"> </w:t>
            </w:r>
            <w:r w:rsidR="00FE7DBA" w:rsidRPr="00FE7DBA">
              <w:rPr>
                <w:rFonts w:ascii="Times New Roman" w:eastAsia="Times New Roman" w:hAnsi="Times New Roman" w:cs="Times New Roman"/>
                <w:color w:val="000000" w:themeColor="text1"/>
                <w:sz w:val="20"/>
                <w:szCs w:val="24"/>
                <w:lang w:eastAsia="ru-RU"/>
              </w:rPr>
              <w:t>ноября 2019</w:t>
            </w:r>
            <w:r w:rsidRPr="00FE7DBA">
              <w:rPr>
                <w:rFonts w:ascii="Times New Roman" w:eastAsia="Times New Roman" w:hAnsi="Times New Roman" w:cs="Times New Roman"/>
                <w:color w:val="000000" w:themeColor="text1"/>
                <w:sz w:val="20"/>
                <w:szCs w:val="24"/>
                <w:lang w:eastAsia="ru-RU"/>
              </w:rPr>
              <w:t xml:space="preserve">  </w:t>
            </w:r>
            <w:r w:rsidR="00FE7DBA" w:rsidRPr="00FE7DBA">
              <w:rPr>
                <w:rFonts w:ascii="Times New Roman" w:eastAsia="Times New Roman" w:hAnsi="Times New Roman" w:cs="Times New Roman"/>
                <w:color w:val="000000" w:themeColor="text1"/>
                <w:sz w:val="20"/>
                <w:szCs w:val="24"/>
                <w:lang w:eastAsia="ru-RU"/>
              </w:rPr>
              <w:t xml:space="preserve">в </w:t>
            </w:r>
            <w:r w:rsidR="00FE7DBA">
              <w:rPr>
                <w:rFonts w:ascii="Times New Roman" w:eastAsia="Times New Roman" w:hAnsi="Times New Roman" w:cs="Times New Roman"/>
                <w:sz w:val="20"/>
                <w:szCs w:val="24"/>
                <w:lang w:eastAsia="ru-RU"/>
              </w:rPr>
              <w:t>10</w:t>
            </w:r>
            <w:r w:rsidRPr="00CB551C">
              <w:rPr>
                <w:rFonts w:ascii="Times New Roman" w:eastAsia="Times New Roman" w:hAnsi="Times New Roman" w:cs="Times New Roman"/>
                <w:sz w:val="20"/>
                <w:szCs w:val="24"/>
                <w:lang w:eastAsia="ru-RU"/>
              </w:rPr>
              <w:t xml:space="preserve">.00   (время московское),  Россия, </w:t>
            </w:r>
            <w:r w:rsidRPr="00CB551C">
              <w:rPr>
                <w:rFonts w:ascii="Times New Roman" w:eastAsia="Times New Roman" w:hAnsi="Times New Roman" w:cs="Times New Roman"/>
                <w:sz w:val="20"/>
                <w:szCs w:val="20"/>
                <w:lang w:eastAsia="ru-RU"/>
              </w:rPr>
              <w:t>119034, г. Москва, Еропкинский переулок, д.5, стр 1., каб № 119</w:t>
            </w:r>
          </w:p>
        </w:tc>
      </w:tr>
      <w:tr w:rsidR="00CB551C" w:rsidRPr="00CB551C" w14:paraId="2A8521C5" w14:textId="77777777" w:rsidTr="00CD73F0">
        <w:tc>
          <w:tcPr>
            <w:tcW w:w="10314" w:type="dxa"/>
            <w:gridSpan w:val="2"/>
          </w:tcPr>
          <w:p w14:paraId="04F0F21E" w14:textId="77777777" w:rsidR="00CB551C" w:rsidRPr="00CB551C" w:rsidRDefault="00CB551C" w:rsidP="00CB551C">
            <w:pPr>
              <w:keepNext/>
              <w:numPr>
                <w:ilvl w:val="8"/>
                <w:numId w:val="0"/>
              </w:numPr>
              <w:jc w:val="center"/>
              <w:outlineLvl w:val="8"/>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4"/>
                <w:lang w:eastAsia="ru-RU"/>
              </w:rPr>
              <w:t xml:space="preserve">Критерии оценки конкурсных заявок </w:t>
            </w:r>
            <w:r w:rsidRPr="00CB551C">
              <w:rPr>
                <w:rFonts w:ascii="Times New Roman" w:eastAsia="Times New Roman" w:hAnsi="Times New Roman" w:cs="Times New Roman"/>
                <w:b/>
                <w:sz w:val="20"/>
                <w:szCs w:val="20"/>
                <w:lang w:eastAsia="ru-RU"/>
              </w:rPr>
              <w:t>и порядок их оценки</w:t>
            </w:r>
          </w:p>
        </w:tc>
      </w:tr>
      <w:tr w:rsidR="00CB551C" w:rsidRPr="00CB551C" w14:paraId="01708B39" w14:textId="77777777" w:rsidTr="00CD73F0">
        <w:tc>
          <w:tcPr>
            <w:tcW w:w="1008" w:type="dxa"/>
            <w:tcBorders>
              <w:right w:val="single" w:sz="4" w:space="0" w:color="auto"/>
            </w:tcBorders>
          </w:tcPr>
          <w:p w14:paraId="506D573C" w14:textId="77777777" w:rsidR="00CB551C" w:rsidRPr="00CB551C" w:rsidRDefault="00CB551C" w:rsidP="00CB551C">
            <w:pPr>
              <w:ind w:firstLine="0"/>
              <w:jc w:val="left"/>
              <w:rPr>
                <w:rFonts w:ascii="Times New Roman" w:eastAsia="Times New Roman" w:hAnsi="Times New Roman" w:cs="Times New Roman"/>
                <w:color w:val="FF0000"/>
                <w:sz w:val="96"/>
                <w:szCs w:val="96"/>
                <w:lang w:eastAsia="ru-RU"/>
              </w:rPr>
            </w:pPr>
          </w:p>
        </w:tc>
        <w:tc>
          <w:tcPr>
            <w:tcW w:w="9306" w:type="dxa"/>
            <w:tcBorders>
              <w:left w:val="single" w:sz="4" w:space="0" w:color="auto"/>
            </w:tcBorders>
          </w:tcPr>
          <w:p w14:paraId="0DB87C61" w14:textId="77777777" w:rsidR="000569B5" w:rsidRPr="000569B5" w:rsidRDefault="000569B5" w:rsidP="000569B5">
            <w:pPr>
              <w:tabs>
                <w:tab w:val="left" w:pos="720"/>
              </w:tabs>
              <w:suppressAutoHyphens/>
              <w:spacing w:after="120"/>
              <w:ind w:firstLine="0"/>
              <w:rPr>
                <w:rFonts w:ascii="Times New Roman" w:eastAsia="Calibri" w:hAnsi="Times New Roman" w:cs="Times New Roman"/>
                <w:bCs/>
                <w:spacing w:val="2"/>
                <w:sz w:val="20"/>
                <w:szCs w:val="20"/>
                <w:lang w:eastAsia="ar-SA"/>
              </w:rPr>
            </w:pPr>
            <w:r w:rsidRPr="000569B5">
              <w:rPr>
                <w:rFonts w:ascii="Times New Roman" w:eastAsia="Calibri" w:hAnsi="Times New Roman" w:cs="Times New Roman"/>
                <w:bCs/>
                <w:spacing w:val="2"/>
                <w:sz w:val="20"/>
                <w:szCs w:val="20"/>
                <w:lang w:eastAsia="ar-SA"/>
              </w:rPr>
              <w:t>1. Цена договора – 40%.</w:t>
            </w:r>
          </w:p>
          <w:p w14:paraId="79885812" w14:textId="77777777" w:rsidR="000569B5" w:rsidRPr="000569B5" w:rsidRDefault="000569B5" w:rsidP="000569B5">
            <w:pPr>
              <w:tabs>
                <w:tab w:val="left" w:pos="720"/>
              </w:tabs>
              <w:suppressAutoHyphens/>
              <w:spacing w:after="120"/>
              <w:ind w:firstLine="0"/>
              <w:rPr>
                <w:rFonts w:ascii="Times New Roman" w:eastAsia="Calibri" w:hAnsi="Times New Roman" w:cs="Times New Roman"/>
                <w:bCs/>
                <w:spacing w:val="2"/>
                <w:sz w:val="20"/>
                <w:szCs w:val="20"/>
                <w:lang w:eastAsia="ar-SA"/>
              </w:rPr>
            </w:pPr>
            <w:r w:rsidRPr="000569B5">
              <w:rPr>
                <w:rFonts w:ascii="Times New Roman" w:eastAsia="Calibri" w:hAnsi="Times New Roman" w:cs="Times New Roman"/>
                <w:bCs/>
                <w:spacing w:val="2"/>
                <w:sz w:val="20"/>
                <w:szCs w:val="20"/>
                <w:lang w:eastAsia="ar-SA"/>
              </w:rPr>
              <w:t>2. Качество услуг и квалификация участника конкурса – 60%</w:t>
            </w:r>
          </w:p>
          <w:p w14:paraId="7EA7ABA3" w14:textId="77777777" w:rsidR="00CB551C" w:rsidRPr="00CB551C" w:rsidRDefault="00632343" w:rsidP="00045D44">
            <w:pPr>
              <w:tabs>
                <w:tab w:val="left" w:pos="720"/>
              </w:tabs>
              <w:suppressAutoHyphens/>
              <w:spacing w:after="120"/>
              <w:ind w:firstLine="0"/>
              <w:rPr>
                <w:rFonts w:ascii="Times New Roman" w:eastAsia="Times New Roman" w:hAnsi="Times New Roman" w:cs="Times New Roman"/>
                <w:b/>
                <w:sz w:val="20"/>
                <w:szCs w:val="28"/>
                <w:lang w:eastAsia="ru-RU"/>
              </w:rPr>
            </w:pPr>
            <w:r>
              <w:rPr>
                <w:rFonts w:ascii="Times New Roman" w:eastAsia="Calibri" w:hAnsi="Times New Roman" w:cs="Times New Roman"/>
                <w:bCs/>
                <w:spacing w:val="2"/>
                <w:sz w:val="20"/>
                <w:szCs w:val="20"/>
                <w:lang w:eastAsia="ar-SA"/>
              </w:rPr>
              <w:t xml:space="preserve">Показатели </w:t>
            </w:r>
            <w:r w:rsidRPr="00045D44">
              <w:rPr>
                <w:rFonts w:ascii="Times New Roman" w:eastAsia="Calibri" w:hAnsi="Times New Roman" w:cs="Times New Roman"/>
                <w:bCs/>
                <w:spacing w:val="2"/>
                <w:sz w:val="20"/>
                <w:szCs w:val="20"/>
                <w:lang w:eastAsia="ar-SA"/>
              </w:rPr>
              <w:t xml:space="preserve">критериев </w:t>
            </w:r>
            <w:r w:rsidR="000569B5" w:rsidRPr="000569B5">
              <w:rPr>
                <w:rFonts w:ascii="Times New Roman" w:eastAsia="Calibri" w:hAnsi="Times New Roman" w:cs="Times New Roman"/>
                <w:bCs/>
                <w:spacing w:val="2"/>
                <w:sz w:val="20"/>
                <w:szCs w:val="20"/>
                <w:lang w:eastAsia="ar-SA"/>
              </w:rPr>
              <w:t>оценки конкурсных заявок указаны в Приложении № 1 к Информационной карте.</w:t>
            </w:r>
          </w:p>
        </w:tc>
      </w:tr>
      <w:tr w:rsidR="00CB551C" w:rsidRPr="00CB551C" w14:paraId="7B8CA590" w14:textId="77777777" w:rsidTr="00CD73F0">
        <w:tc>
          <w:tcPr>
            <w:tcW w:w="1008" w:type="dxa"/>
          </w:tcPr>
          <w:p w14:paraId="5599B8B0" w14:textId="77777777" w:rsidR="00CB551C" w:rsidRPr="00CB551C" w:rsidRDefault="00CB551C" w:rsidP="00CB551C">
            <w:pPr>
              <w:ind w:firstLine="0"/>
              <w:jc w:val="left"/>
              <w:rPr>
                <w:rFonts w:ascii="Times New Roman" w:eastAsia="Times New Roman" w:hAnsi="Times New Roman" w:cs="Times New Roman"/>
                <w:sz w:val="16"/>
                <w:szCs w:val="16"/>
                <w:lang w:eastAsia="ru-RU"/>
              </w:rPr>
            </w:pPr>
            <w:r w:rsidRPr="00CB551C">
              <w:rPr>
                <w:rFonts w:ascii="Times New Roman" w:eastAsia="Times New Roman" w:hAnsi="Times New Roman" w:cs="Times New Roman"/>
                <w:sz w:val="16"/>
                <w:szCs w:val="16"/>
                <w:lang w:eastAsia="ru-RU"/>
              </w:rPr>
              <w:t>пп.23.1 Инструк-ции участ-никам</w:t>
            </w:r>
          </w:p>
          <w:p w14:paraId="054F0D83" w14:textId="77777777" w:rsidR="00CB551C" w:rsidRPr="00CB551C" w:rsidRDefault="00CB551C" w:rsidP="00CB551C">
            <w:pPr>
              <w:ind w:firstLine="0"/>
              <w:jc w:val="left"/>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16"/>
                <w:szCs w:val="16"/>
                <w:lang w:eastAsia="ru-RU"/>
              </w:rPr>
              <w:t>конкурса</w:t>
            </w:r>
          </w:p>
        </w:tc>
        <w:tc>
          <w:tcPr>
            <w:tcW w:w="9306" w:type="dxa"/>
          </w:tcPr>
          <w:p w14:paraId="44C603CD" w14:textId="77777777" w:rsidR="00CB551C" w:rsidRPr="00CB551C" w:rsidRDefault="00CB551C" w:rsidP="00CB551C">
            <w:pPr>
              <w:tabs>
                <w:tab w:val="left" w:pos="399"/>
              </w:tabs>
              <w:ind w:firstLine="0"/>
              <w:jc w:val="left"/>
              <w:rPr>
                <w:rFonts w:ascii="Times New Roman" w:eastAsia="Times New Roman" w:hAnsi="Times New Roman" w:cs="Times New Roman"/>
                <w:b/>
                <w:sz w:val="20"/>
                <w:szCs w:val="24"/>
                <w:lang w:eastAsia="ru-RU"/>
              </w:rPr>
            </w:pPr>
            <w:r w:rsidRPr="00CB551C">
              <w:rPr>
                <w:rFonts w:ascii="Times New Roman" w:eastAsia="Times New Roman" w:hAnsi="Times New Roman" w:cs="Times New Roman"/>
                <w:b/>
                <w:sz w:val="20"/>
                <w:szCs w:val="24"/>
                <w:lang w:eastAsia="ru-RU"/>
              </w:rPr>
              <w:t xml:space="preserve">Срок, в течение которого победитель состоявшегося конкурса должен подписать Договор: </w:t>
            </w:r>
            <w:r w:rsidRPr="00CB551C">
              <w:rPr>
                <w:rFonts w:ascii="Times New Roman" w:eastAsia="Times New Roman" w:hAnsi="Times New Roman" w:cs="Times New Roman"/>
                <w:sz w:val="20"/>
                <w:szCs w:val="24"/>
                <w:lang w:eastAsia="ru-RU"/>
              </w:rPr>
              <w:t>не ранее чем через 10</w:t>
            </w:r>
            <w:r w:rsidRPr="00CB551C">
              <w:rPr>
                <w:rFonts w:ascii="Times New Roman" w:eastAsia="Times New Roman" w:hAnsi="Times New Roman" w:cs="Times New Roman"/>
                <w:b/>
                <w:sz w:val="20"/>
                <w:szCs w:val="24"/>
                <w:lang w:eastAsia="ru-RU"/>
              </w:rPr>
              <w:t xml:space="preserve"> </w:t>
            </w:r>
            <w:r w:rsidR="00E37650" w:rsidRPr="00CB551C">
              <w:rPr>
                <w:rFonts w:ascii="Times New Roman" w:eastAsia="Times New Roman" w:hAnsi="Times New Roman" w:cs="Times New Roman"/>
                <w:sz w:val="20"/>
                <w:szCs w:val="24"/>
                <w:lang w:eastAsia="ru-RU"/>
              </w:rPr>
              <w:t>дней и</w:t>
            </w:r>
            <w:r w:rsidRPr="00CB551C">
              <w:rPr>
                <w:rFonts w:ascii="Times New Roman" w:eastAsia="Times New Roman" w:hAnsi="Times New Roman" w:cs="Times New Roman"/>
                <w:sz w:val="20"/>
                <w:szCs w:val="24"/>
                <w:lang w:eastAsia="ru-RU"/>
              </w:rPr>
              <w:t xml:space="preserve"> не позднее чем через 20 дней с </w:t>
            </w:r>
            <w:r w:rsidRPr="00CB551C">
              <w:rPr>
                <w:rFonts w:ascii="Times New Roman" w:eastAsia="Times New Roman" w:hAnsi="Times New Roman" w:cs="Times New Roman"/>
                <w:sz w:val="20"/>
                <w:szCs w:val="20"/>
                <w:lang w:eastAsia="ru-RU"/>
              </w:rPr>
              <w:t xml:space="preserve">даты  размещения протокола рассмотрения и </w:t>
            </w:r>
            <w:r w:rsidR="00E37650" w:rsidRPr="00CB551C">
              <w:rPr>
                <w:rFonts w:ascii="Times New Roman" w:eastAsia="Times New Roman" w:hAnsi="Times New Roman" w:cs="Times New Roman"/>
                <w:sz w:val="20"/>
                <w:szCs w:val="20"/>
                <w:lang w:eastAsia="ru-RU"/>
              </w:rPr>
              <w:t>оценки заявок</w:t>
            </w:r>
            <w:r w:rsidRPr="00CB551C">
              <w:rPr>
                <w:rFonts w:ascii="Times New Roman" w:eastAsia="Times New Roman" w:hAnsi="Times New Roman" w:cs="Times New Roman"/>
                <w:sz w:val="20"/>
                <w:szCs w:val="20"/>
                <w:lang w:eastAsia="ru-RU"/>
              </w:rPr>
              <w:t xml:space="preserve"> на сайте Заказчика.</w:t>
            </w:r>
          </w:p>
        </w:tc>
      </w:tr>
    </w:tbl>
    <w:p w14:paraId="5DB87A33" w14:textId="77777777" w:rsidR="00CB551C" w:rsidRPr="00CB551C" w:rsidRDefault="00CB551C" w:rsidP="00CB551C">
      <w:pPr>
        <w:ind w:firstLine="0"/>
        <w:jc w:val="center"/>
        <w:rPr>
          <w:rFonts w:ascii="Times New Roman" w:eastAsia="Times New Roman" w:hAnsi="Times New Roman" w:cs="Times New Roman"/>
          <w:sz w:val="20"/>
          <w:szCs w:val="20"/>
          <w:lang w:eastAsia="ru-RU"/>
        </w:rPr>
      </w:pPr>
      <w:bookmarkStart w:id="48" w:name="_Hlt440553689"/>
      <w:bookmarkEnd w:id="48"/>
    </w:p>
    <w:p w14:paraId="0934DE28" w14:textId="77777777" w:rsidR="00CB551C" w:rsidRPr="00CB551C" w:rsidRDefault="00CB551C" w:rsidP="00CB551C">
      <w:pPr>
        <w:ind w:firstLine="0"/>
        <w:jc w:val="center"/>
        <w:rPr>
          <w:rFonts w:ascii="Times New Roman" w:eastAsia="Times New Roman" w:hAnsi="Times New Roman" w:cs="Times New Roman"/>
          <w:sz w:val="20"/>
          <w:szCs w:val="20"/>
          <w:lang w:eastAsia="ru-RU"/>
        </w:rPr>
      </w:pPr>
    </w:p>
    <w:p w14:paraId="4C3B6006" w14:textId="77777777" w:rsidR="00CB551C" w:rsidRDefault="00CB551C" w:rsidP="00CB551C">
      <w:pPr>
        <w:ind w:firstLine="0"/>
        <w:jc w:val="center"/>
        <w:rPr>
          <w:rFonts w:ascii="Times New Roman" w:eastAsia="Times New Roman" w:hAnsi="Times New Roman" w:cs="Times New Roman"/>
          <w:sz w:val="20"/>
          <w:szCs w:val="20"/>
          <w:lang w:eastAsia="ru-RU"/>
        </w:rPr>
      </w:pPr>
    </w:p>
    <w:p w14:paraId="4FB551AE" w14:textId="77777777" w:rsidR="0028332F" w:rsidRDefault="0028332F" w:rsidP="00CB551C">
      <w:pPr>
        <w:ind w:firstLine="0"/>
        <w:jc w:val="center"/>
        <w:rPr>
          <w:rFonts w:ascii="Times New Roman" w:eastAsia="Times New Roman" w:hAnsi="Times New Roman" w:cs="Times New Roman"/>
          <w:sz w:val="20"/>
          <w:szCs w:val="20"/>
          <w:lang w:eastAsia="ru-RU"/>
        </w:rPr>
      </w:pPr>
    </w:p>
    <w:p w14:paraId="7A0B5ED8" w14:textId="77777777" w:rsidR="0028332F" w:rsidRDefault="0028332F" w:rsidP="00CB551C">
      <w:pPr>
        <w:ind w:firstLine="0"/>
        <w:jc w:val="center"/>
        <w:rPr>
          <w:rFonts w:ascii="Times New Roman" w:eastAsia="Times New Roman" w:hAnsi="Times New Roman" w:cs="Times New Roman"/>
          <w:sz w:val="20"/>
          <w:szCs w:val="20"/>
          <w:lang w:eastAsia="ru-RU"/>
        </w:rPr>
      </w:pPr>
    </w:p>
    <w:p w14:paraId="21426E1F" w14:textId="77777777" w:rsidR="0028332F" w:rsidRDefault="0028332F" w:rsidP="00CB551C">
      <w:pPr>
        <w:ind w:firstLine="0"/>
        <w:jc w:val="center"/>
        <w:rPr>
          <w:rFonts w:ascii="Times New Roman" w:eastAsia="Times New Roman" w:hAnsi="Times New Roman" w:cs="Times New Roman"/>
          <w:sz w:val="20"/>
          <w:szCs w:val="20"/>
          <w:lang w:eastAsia="ru-RU"/>
        </w:rPr>
      </w:pPr>
    </w:p>
    <w:p w14:paraId="0C87533D" w14:textId="77777777" w:rsidR="0028332F" w:rsidRDefault="0028332F" w:rsidP="00CB551C">
      <w:pPr>
        <w:ind w:firstLine="0"/>
        <w:jc w:val="center"/>
        <w:rPr>
          <w:rFonts w:ascii="Times New Roman" w:eastAsia="Times New Roman" w:hAnsi="Times New Roman" w:cs="Times New Roman"/>
          <w:sz w:val="20"/>
          <w:szCs w:val="20"/>
          <w:lang w:eastAsia="ru-RU"/>
        </w:rPr>
      </w:pPr>
    </w:p>
    <w:p w14:paraId="3E90F293" w14:textId="77777777" w:rsidR="0028332F" w:rsidRDefault="0028332F" w:rsidP="00CB551C">
      <w:pPr>
        <w:ind w:firstLine="0"/>
        <w:jc w:val="center"/>
        <w:rPr>
          <w:rFonts w:ascii="Times New Roman" w:eastAsia="Times New Roman" w:hAnsi="Times New Roman" w:cs="Times New Roman"/>
          <w:sz w:val="20"/>
          <w:szCs w:val="20"/>
          <w:lang w:eastAsia="ru-RU"/>
        </w:rPr>
      </w:pPr>
    </w:p>
    <w:p w14:paraId="59B6B9B5" w14:textId="77777777" w:rsidR="0028332F" w:rsidRDefault="0028332F" w:rsidP="00CB551C">
      <w:pPr>
        <w:ind w:firstLine="0"/>
        <w:jc w:val="center"/>
        <w:rPr>
          <w:rFonts w:ascii="Times New Roman" w:eastAsia="Times New Roman" w:hAnsi="Times New Roman" w:cs="Times New Roman"/>
          <w:sz w:val="20"/>
          <w:szCs w:val="20"/>
          <w:lang w:eastAsia="ru-RU"/>
        </w:rPr>
      </w:pPr>
    </w:p>
    <w:p w14:paraId="51FF3975" w14:textId="77777777" w:rsidR="0028332F" w:rsidRDefault="0028332F" w:rsidP="00CB551C">
      <w:pPr>
        <w:ind w:firstLine="0"/>
        <w:jc w:val="center"/>
        <w:rPr>
          <w:rFonts w:ascii="Times New Roman" w:eastAsia="Times New Roman" w:hAnsi="Times New Roman" w:cs="Times New Roman"/>
          <w:sz w:val="20"/>
          <w:szCs w:val="20"/>
          <w:lang w:eastAsia="ru-RU"/>
        </w:rPr>
      </w:pPr>
    </w:p>
    <w:p w14:paraId="474C1C23" w14:textId="77777777" w:rsidR="0028332F" w:rsidRDefault="0028332F" w:rsidP="00CB551C">
      <w:pPr>
        <w:ind w:firstLine="0"/>
        <w:jc w:val="center"/>
        <w:rPr>
          <w:rFonts w:ascii="Times New Roman" w:eastAsia="Times New Roman" w:hAnsi="Times New Roman" w:cs="Times New Roman"/>
          <w:sz w:val="20"/>
          <w:szCs w:val="20"/>
          <w:lang w:eastAsia="ru-RU"/>
        </w:rPr>
      </w:pPr>
    </w:p>
    <w:p w14:paraId="1CDFA890" w14:textId="77777777" w:rsidR="000569B5" w:rsidRDefault="000569B5" w:rsidP="000569B5">
      <w:pPr>
        <w:ind w:firstLine="708"/>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Приложение № 1 к Информационной карте</w:t>
      </w:r>
    </w:p>
    <w:p w14:paraId="4B5262BF" w14:textId="77777777" w:rsidR="000569B5" w:rsidRDefault="000569B5" w:rsidP="000569B5">
      <w:pPr>
        <w:ind w:firstLine="708"/>
        <w:jc w:val="right"/>
        <w:rPr>
          <w:rFonts w:ascii="Times New Roman" w:eastAsia="Times New Roman" w:hAnsi="Times New Roman"/>
          <w:b/>
          <w:bCs/>
          <w:sz w:val="24"/>
          <w:szCs w:val="24"/>
          <w:lang w:eastAsia="ru-RU"/>
        </w:rPr>
      </w:pPr>
    </w:p>
    <w:p w14:paraId="32A30956" w14:textId="77777777" w:rsidR="000569B5" w:rsidRDefault="000569B5" w:rsidP="000569B5">
      <w:pPr>
        <w:ind w:firstLine="70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КРИТЕРИИ ОЦЕНКИ </w:t>
      </w:r>
    </w:p>
    <w:p w14:paraId="33A9FAD0" w14:textId="77777777" w:rsidR="000569B5" w:rsidRDefault="000569B5" w:rsidP="000569B5">
      <w:pPr>
        <w:ind w:firstLine="708"/>
        <w:jc w:val="center"/>
        <w:rPr>
          <w:rFonts w:ascii="Times New Roman" w:eastAsia="Times New Roman" w:hAnsi="Times New Roman"/>
          <w:b/>
          <w:bCs/>
          <w:sz w:val="24"/>
          <w:szCs w:val="24"/>
          <w:lang w:eastAsia="ru-RU"/>
        </w:rPr>
      </w:pPr>
    </w:p>
    <w:p w14:paraId="1B07DDD9" w14:textId="77777777" w:rsidR="000569B5" w:rsidRDefault="000569B5" w:rsidP="000569B5">
      <w:pPr>
        <w:ind w:firstLine="708"/>
        <w:jc w:val="center"/>
        <w:rPr>
          <w:rFonts w:ascii="Times New Roman" w:eastAsia="Times New Roman" w:hAnsi="Times New Roman"/>
          <w:b/>
          <w:bCs/>
          <w:sz w:val="24"/>
          <w:szCs w:val="24"/>
          <w:lang w:eastAsia="ru-RU"/>
        </w:rPr>
      </w:pPr>
    </w:p>
    <w:p w14:paraId="17D690F8" w14:textId="77777777" w:rsidR="000569B5" w:rsidRPr="000569B5" w:rsidRDefault="000569B5" w:rsidP="000569B5">
      <w:pPr>
        <w:suppressAutoHyphens/>
        <w:autoSpaceDE w:val="0"/>
        <w:autoSpaceDN w:val="0"/>
        <w:adjustRightInd w:val="0"/>
        <w:ind w:firstLine="720"/>
        <w:rPr>
          <w:rFonts w:ascii="Times New Roman" w:hAnsi="Times New Roman" w:cs="Times New Roman"/>
          <w:bCs/>
          <w:spacing w:val="2"/>
          <w:sz w:val="24"/>
          <w:szCs w:val="24"/>
          <w:lang w:eastAsia="ar-SA"/>
        </w:rPr>
      </w:pPr>
      <w:r w:rsidRPr="000569B5">
        <w:rPr>
          <w:rFonts w:ascii="Times New Roman" w:hAnsi="Times New Roman" w:cs="Times New Roman"/>
          <w:bCs/>
          <w:spacing w:val="2"/>
          <w:sz w:val="24"/>
          <w:szCs w:val="24"/>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14:paraId="1D844A58" w14:textId="77777777" w:rsidR="000569B5" w:rsidRPr="000569B5" w:rsidRDefault="000569B5" w:rsidP="000569B5">
      <w:pPr>
        <w:suppressAutoHyphens/>
        <w:autoSpaceDE w:val="0"/>
        <w:autoSpaceDN w:val="0"/>
        <w:adjustRightInd w:val="0"/>
        <w:spacing w:after="120"/>
        <w:ind w:firstLine="720"/>
        <w:rPr>
          <w:rFonts w:ascii="Times New Roman" w:hAnsi="Times New Roman" w:cs="Times New Roman"/>
          <w:bCs/>
          <w:spacing w:val="2"/>
          <w:sz w:val="24"/>
          <w:szCs w:val="24"/>
          <w:lang w:eastAsia="ar-SA"/>
        </w:rPr>
      </w:pPr>
      <w:r w:rsidRPr="000569B5">
        <w:rPr>
          <w:rFonts w:ascii="Times New Roman" w:hAnsi="Times New Roman" w:cs="Times New Roman"/>
          <w:bCs/>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14:paraId="7724DA0C" w14:textId="77777777" w:rsidR="000569B5" w:rsidRPr="000569B5" w:rsidRDefault="000569B5" w:rsidP="000569B5">
      <w:pPr>
        <w:suppressAutoHyphens/>
        <w:autoSpaceDE w:val="0"/>
        <w:autoSpaceDN w:val="0"/>
        <w:adjustRightInd w:val="0"/>
        <w:ind w:firstLine="720"/>
        <w:rPr>
          <w:rFonts w:ascii="Times New Roman" w:hAnsi="Times New Roman" w:cs="Times New Roman"/>
          <w:bCs/>
          <w:spacing w:val="2"/>
          <w:sz w:val="24"/>
          <w:szCs w:val="24"/>
          <w:lang w:eastAsia="ar-SA"/>
        </w:rPr>
      </w:pPr>
      <w:r w:rsidRPr="000569B5">
        <w:rPr>
          <w:rFonts w:ascii="Times New Roman" w:hAnsi="Times New Roman" w:cs="Times New Roman"/>
          <w:bCs/>
          <w:spacing w:val="2"/>
          <w:sz w:val="24"/>
          <w:szCs w:val="24"/>
          <w:lang w:eastAsia="ar-SA"/>
        </w:rPr>
        <w:t>R</w:t>
      </w:r>
      <w:r w:rsidRPr="000569B5">
        <w:rPr>
          <w:rFonts w:ascii="Times New Roman" w:hAnsi="Times New Roman" w:cs="Times New Roman"/>
          <w:bCs/>
          <w:spacing w:val="2"/>
          <w:sz w:val="24"/>
          <w:szCs w:val="24"/>
          <w:lang w:val="en-US" w:eastAsia="ar-SA"/>
        </w:rPr>
        <w:t>sum</w:t>
      </w:r>
      <w:r w:rsidRPr="000569B5">
        <w:rPr>
          <w:rFonts w:ascii="Times New Roman" w:hAnsi="Times New Roman" w:cs="Times New Roman"/>
          <w:bCs/>
          <w:spacing w:val="2"/>
          <w:sz w:val="24"/>
          <w:szCs w:val="24"/>
          <w:vertAlign w:val="subscript"/>
          <w:lang w:val="en-US" w:eastAsia="ar-SA"/>
        </w:rPr>
        <w:t>i</w:t>
      </w:r>
      <w:r w:rsidRPr="000569B5">
        <w:rPr>
          <w:rFonts w:ascii="Times New Roman" w:hAnsi="Times New Roman" w:cs="Times New Roman"/>
          <w:bCs/>
          <w:spacing w:val="2"/>
          <w:sz w:val="24"/>
          <w:szCs w:val="24"/>
          <w:lang w:eastAsia="ar-SA"/>
        </w:rPr>
        <w:t>= Ra</w:t>
      </w:r>
      <w:r w:rsidRPr="000569B5">
        <w:rPr>
          <w:rFonts w:ascii="Times New Roman" w:hAnsi="Times New Roman" w:cs="Times New Roman"/>
          <w:bCs/>
          <w:spacing w:val="2"/>
          <w:sz w:val="24"/>
          <w:szCs w:val="24"/>
          <w:vertAlign w:val="subscript"/>
          <w:lang w:eastAsia="ar-SA"/>
        </w:rPr>
        <w:t>i</w:t>
      </w:r>
      <w:r w:rsidRPr="000569B5">
        <w:rPr>
          <w:rFonts w:ascii="Times New Roman" w:hAnsi="Times New Roman" w:cs="Times New Roman"/>
          <w:bCs/>
          <w:spacing w:val="2"/>
          <w:sz w:val="24"/>
          <w:szCs w:val="24"/>
          <w:lang w:eastAsia="ar-SA"/>
        </w:rPr>
        <w:t xml:space="preserve"> х </w:t>
      </w:r>
      <w:r w:rsidRPr="000569B5">
        <w:rPr>
          <w:rFonts w:ascii="Times New Roman" w:hAnsi="Times New Roman" w:cs="Times New Roman"/>
          <w:bCs/>
          <w:spacing w:val="2"/>
          <w:sz w:val="24"/>
          <w:szCs w:val="24"/>
          <w:lang w:val="en-US" w:eastAsia="ar-SA"/>
        </w:rPr>
        <w:t>K</w:t>
      </w:r>
      <w:r w:rsidRPr="000569B5">
        <w:rPr>
          <w:rFonts w:ascii="Times New Roman" w:hAnsi="Times New Roman" w:cs="Times New Roman"/>
          <w:bCs/>
          <w:spacing w:val="2"/>
          <w:sz w:val="24"/>
          <w:szCs w:val="24"/>
          <w:lang w:eastAsia="ar-SA"/>
        </w:rPr>
        <w:t>a + R</w:t>
      </w:r>
      <w:r w:rsidRPr="000569B5">
        <w:rPr>
          <w:rFonts w:ascii="Times New Roman" w:hAnsi="Times New Roman" w:cs="Times New Roman"/>
          <w:bCs/>
          <w:spacing w:val="2"/>
          <w:sz w:val="24"/>
          <w:szCs w:val="24"/>
          <w:lang w:val="en-US" w:eastAsia="ar-SA"/>
        </w:rPr>
        <w:t>c</w:t>
      </w:r>
      <w:r w:rsidRPr="000569B5">
        <w:rPr>
          <w:rFonts w:ascii="Times New Roman" w:hAnsi="Times New Roman" w:cs="Times New Roman"/>
          <w:bCs/>
          <w:spacing w:val="2"/>
          <w:sz w:val="24"/>
          <w:szCs w:val="24"/>
          <w:vertAlign w:val="subscript"/>
          <w:lang w:eastAsia="ar-SA"/>
        </w:rPr>
        <w:t>i</w:t>
      </w:r>
      <w:r w:rsidRPr="000569B5">
        <w:rPr>
          <w:rFonts w:ascii="Times New Roman" w:hAnsi="Times New Roman" w:cs="Times New Roman"/>
          <w:bCs/>
          <w:spacing w:val="2"/>
          <w:sz w:val="24"/>
          <w:szCs w:val="24"/>
          <w:lang w:eastAsia="ar-SA"/>
        </w:rPr>
        <w:t xml:space="preserve"> х Кc</w:t>
      </w:r>
    </w:p>
    <w:p w14:paraId="5BCDF485" w14:textId="77777777" w:rsidR="000569B5" w:rsidRPr="000569B5" w:rsidRDefault="000569B5" w:rsidP="000569B5">
      <w:pPr>
        <w:suppressAutoHyphens/>
        <w:autoSpaceDE w:val="0"/>
        <w:autoSpaceDN w:val="0"/>
        <w:adjustRightInd w:val="0"/>
        <w:ind w:firstLine="720"/>
        <w:rPr>
          <w:rFonts w:ascii="Times New Roman" w:hAnsi="Times New Roman" w:cs="Times New Roman"/>
          <w:bCs/>
          <w:spacing w:val="2"/>
          <w:sz w:val="24"/>
          <w:szCs w:val="24"/>
          <w:lang w:eastAsia="ar-SA"/>
        </w:rPr>
      </w:pPr>
      <w:r w:rsidRPr="000569B5">
        <w:rPr>
          <w:rFonts w:ascii="Times New Roman" w:hAnsi="Times New Roman" w:cs="Times New Roman"/>
          <w:bCs/>
          <w:spacing w:val="2"/>
          <w:sz w:val="24"/>
          <w:szCs w:val="24"/>
          <w:lang w:eastAsia="ar-SA"/>
        </w:rPr>
        <w:t>Где:</w:t>
      </w:r>
    </w:p>
    <w:p w14:paraId="072A7D65" w14:textId="77777777" w:rsidR="000569B5" w:rsidRPr="000569B5" w:rsidRDefault="000569B5" w:rsidP="000569B5">
      <w:pPr>
        <w:suppressAutoHyphens/>
        <w:autoSpaceDE w:val="0"/>
        <w:autoSpaceDN w:val="0"/>
        <w:adjustRightInd w:val="0"/>
        <w:ind w:firstLine="720"/>
        <w:rPr>
          <w:rFonts w:ascii="Times New Roman" w:hAnsi="Times New Roman" w:cs="Times New Roman"/>
          <w:bCs/>
          <w:spacing w:val="2"/>
          <w:sz w:val="24"/>
          <w:szCs w:val="24"/>
          <w:lang w:eastAsia="ar-SA"/>
        </w:rPr>
      </w:pPr>
      <w:r w:rsidRPr="000569B5">
        <w:rPr>
          <w:rFonts w:ascii="Times New Roman" w:hAnsi="Times New Roman" w:cs="Times New Roman"/>
          <w:bCs/>
          <w:spacing w:val="2"/>
          <w:sz w:val="24"/>
          <w:szCs w:val="24"/>
          <w:lang w:eastAsia="ar-SA"/>
        </w:rPr>
        <w:t>R</w:t>
      </w:r>
      <w:r w:rsidRPr="000569B5">
        <w:rPr>
          <w:rFonts w:ascii="Times New Roman" w:hAnsi="Times New Roman" w:cs="Times New Roman"/>
          <w:bCs/>
          <w:spacing w:val="2"/>
          <w:sz w:val="24"/>
          <w:szCs w:val="24"/>
          <w:lang w:val="en-US" w:eastAsia="ar-SA"/>
        </w:rPr>
        <w:t>sum</w:t>
      </w:r>
      <w:r w:rsidRPr="000569B5">
        <w:rPr>
          <w:rFonts w:ascii="Times New Roman" w:hAnsi="Times New Roman" w:cs="Times New Roman"/>
          <w:bCs/>
          <w:spacing w:val="2"/>
          <w:sz w:val="24"/>
          <w:szCs w:val="24"/>
          <w:vertAlign w:val="subscript"/>
          <w:lang w:val="en-US" w:eastAsia="ar-SA"/>
        </w:rPr>
        <w:t>i</w:t>
      </w:r>
      <w:r w:rsidRPr="000569B5">
        <w:rPr>
          <w:rFonts w:ascii="Times New Roman" w:hAnsi="Times New Roman" w:cs="Times New Roman"/>
          <w:bCs/>
          <w:spacing w:val="2"/>
          <w:sz w:val="24"/>
          <w:szCs w:val="24"/>
          <w:lang w:eastAsia="ar-SA"/>
        </w:rPr>
        <w:t xml:space="preserve"> – итоговый рейтинг </w:t>
      </w:r>
      <w:r w:rsidRPr="000569B5">
        <w:rPr>
          <w:rFonts w:ascii="Times New Roman" w:hAnsi="Times New Roman" w:cs="Times New Roman"/>
          <w:bCs/>
          <w:spacing w:val="2"/>
          <w:sz w:val="24"/>
          <w:szCs w:val="24"/>
          <w:lang w:val="en-US" w:eastAsia="ar-SA"/>
        </w:rPr>
        <w:t>i</w:t>
      </w:r>
      <w:r w:rsidRPr="000569B5">
        <w:rPr>
          <w:rFonts w:ascii="Times New Roman" w:hAnsi="Times New Roman" w:cs="Times New Roman"/>
          <w:bCs/>
          <w:spacing w:val="2"/>
          <w:sz w:val="24"/>
          <w:szCs w:val="24"/>
          <w:lang w:eastAsia="ar-SA"/>
        </w:rPr>
        <w:t>-ой заявки,</w:t>
      </w:r>
    </w:p>
    <w:p w14:paraId="04192E76" w14:textId="77777777" w:rsidR="000569B5" w:rsidRPr="000569B5" w:rsidRDefault="000569B5" w:rsidP="000569B5">
      <w:pPr>
        <w:suppressAutoHyphens/>
        <w:autoSpaceDE w:val="0"/>
        <w:autoSpaceDN w:val="0"/>
        <w:adjustRightInd w:val="0"/>
        <w:ind w:firstLine="720"/>
        <w:rPr>
          <w:rFonts w:ascii="Times New Roman" w:hAnsi="Times New Roman" w:cs="Times New Roman"/>
          <w:bCs/>
          <w:spacing w:val="2"/>
          <w:sz w:val="24"/>
          <w:szCs w:val="24"/>
          <w:lang w:eastAsia="ar-SA"/>
        </w:rPr>
      </w:pPr>
      <w:r w:rsidRPr="000569B5">
        <w:rPr>
          <w:rFonts w:ascii="Times New Roman" w:hAnsi="Times New Roman" w:cs="Times New Roman"/>
          <w:bCs/>
          <w:spacing w:val="2"/>
          <w:sz w:val="24"/>
          <w:szCs w:val="24"/>
          <w:lang w:eastAsia="ar-SA"/>
        </w:rPr>
        <w:t>Ra</w:t>
      </w:r>
      <w:r w:rsidRPr="000569B5">
        <w:rPr>
          <w:rFonts w:ascii="Times New Roman" w:hAnsi="Times New Roman" w:cs="Times New Roman"/>
          <w:bCs/>
          <w:spacing w:val="2"/>
          <w:sz w:val="24"/>
          <w:szCs w:val="24"/>
          <w:vertAlign w:val="subscript"/>
          <w:lang w:eastAsia="ar-SA"/>
        </w:rPr>
        <w:t xml:space="preserve">i </w:t>
      </w:r>
      <w:r w:rsidRPr="000569B5">
        <w:rPr>
          <w:rFonts w:ascii="Times New Roman" w:hAnsi="Times New Roman" w:cs="Times New Roman"/>
          <w:bCs/>
          <w:spacing w:val="2"/>
          <w:sz w:val="24"/>
          <w:szCs w:val="24"/>
          <w:lang w:eastAsia="ar-SA"/>
        </w:rPr>
        <w:t xml:space="preserve">– рейтинг, присуждаемый </w:t>
      </w:r>
      <w:r w:rsidRPr="000569B5">
        <w:rPr>
          <w:rFonts w:ascii="Times New Roman" w:hAnsi="Times New Roman" w:cs="Times New Roman"/>
          <w:bCs/>
          <w:spacing w:val="2"/>
          <w:sz w:val="24"/>
          <w:szCs w:val="24"/>
          <w:lang w:val="en-US" w:eastAsia="ar-SA"/>
        </w:rPr>
        <w:t>i</w:t>
      </w:r>
      <w:r w:rsidRPr="000569B5">
        <w:rPr>
          <w:rFonts w:ascii="Times New Roman" w:hAnsi="Times New Roman" w:cs="Times New Roman"/>
          <w:bCs/>
          <w:spacing w:val="2"/>
          <w:sz w:val="24"/>
          <w:szCs w:val="24"/>
          <w:lang w:eastAsia="ar-SA"/>
        </w:rPr>
        <w:t>-ой заявке по критерию «Цена Договора»,</w:t>
      </w:r>
    </w:p>
    <w:p w14:paraId="55182322" w14:textId="77777777" w:rsidR="000569B5" w:rsidRPr="000569B5" w:rsidRDefault="000569B5" w:rsidP="000569B5">
      <w:pPr>
        <w:suppressAutoHyphens/>
        <w:autoSpaceDE w:val="0"/>
        <w:autoSpaceDN w:val="0"/>
        <w:adjustRightInd w:val="0"/>
        <w:ind w:firstLine="720"/>
        <w:rPr>
          <w:rFonts w:ascii="Times New Roman" w:hAnsi="Times New Roman" w:cs="Times New Roman"/>
          <w:bCs/>
          <w:spacing w:val="2"/>
          <w:sz w:val="24"/>
          <w:szCs w:val="24"/>
          <w:lang w:eastAsia="ar-SA"/>
        </w:rPr>
      </w:pPr>
      <w:r w:rsidRPr="000569B5">
        <w:rPr>
          <w:rFonts w:ascii="Times New Roman" w:hAnsi="Times New Roman" w:cs="Times New Roman"/>
          <w:bCs/>
          <w:spacing w:val="2"/>
          <w:sz w:val="24"/>
          <w:szCs w:val="24"/>
          <w:lang w:val="en-US" w:eastAsia="ar-SA"/>
        </w:rPr>
        <w:t>K</w:t>
      </w:r>
      <w:r w:rsidRPr="000569B5">
        <w:rPr>
          <w:rFonts w:ascii="Times New Roman" w:hAnsi="Times New Roman" w:cs="Times New Roman"/>
          <w:bCs/>
          <w:spacing w:val="2"/>
          <w:sz w:val="24"/>
          <w:szCs w:val="24"/>
          <w:lang w:eastAsia="ar-SA"/>
        </w:rPr>
        <w:t>a – значимость критерия «Цена Договора»,</w:t>
      </w:r>
    </w:p>
    <w:p w14:paraId="1A08A705" w14:textId="77777777" w:rsidR="000569B5" w:rsidRPr="000569B5" w:rsidRDefault="000569B5" w:rsidP="000569B5">
      <w:pPr>
        <w:suppressAutoHyphens/>
        <w:autoSpaceDE w:val="0"/>
        <w:autoSpaceDN w:val="0"/>
        <w:adjustRightInd w:val="0"/>
        <w:ind w:firstLine="720"/>
        <w:rPr>
          <w:rFonts w:ascii="Times New Roman" w:hAnsi="Times New Roman" w:cs="Times New Roman"/>
          <w:sz w:val="24"/>
          <w:szCs w:val="24"/>
          <w:lang w:eastAsia="ar-SA"/>
        </w:rPr>
      </w:pPr>
      <w:r w:rsidRPr="000569B5">
        <w:rPr>
          <w:rFonts w:ascii="Times New Roman" w:hAnsi="Times New Roman" w:cs="Times New Roman"/>
          <w:bCs/>
          <w:spacing w:val="2"/>
          <w:sz w:val="24"/>
          <w:szCs w:val="24"/>
          <w:lang w:eastAsia="ar-SA"/>
        </w:rPr>
        <w:t>R</w:t>
      </w:r>
      <w:r w:rsidRPr="000569B5">
        <w:rPr>
          <w:rFonts w:ascii="Times New Roman" w:hAnsi="Times New Roman" w:cs="Times New Roman"/>
          <w:bCs/>
          <w:spacing w:val="2"/>
          <w:sz w:val="24"/>
          <w:szCs w:val="24"/>
          <w:lang w:val="en-US" w:eastAsia="ar-SA"/>
        </w:rPr>
        <w:t>c</w:t>
      </w:r>
      <w:r w:rsidRPr="000569B5">
        <w:rPr>
          <w:rFonts w:ascii="Times New Roman" w:hAnsi="Times New Roman" w:cs="Times New Roman"/>
          <w:bCs/>
          <w:spacing w:val="2"/>
          <w:sz w:val="24"/>
          <w:szCs w:val="24"/>
          <w:vertAlign w:val="subscript"/>
          <w:lang w:eastAsia="ar-SA"/>
        </w:rPr>
        <w:t xml:space="preserve">i </w:t>
      </w:r>
      <w:r w:rsidRPr="000569B5">
        <w:rPr>
          <w:rFonts w:ascii="Times New Roman" w:hAnsi="Times New Roman" w:cs="Times New Roman"/>
          <w:bCs/>
          <w:spacing w:val="2"/>
          <w:sz w:val="24"/>
          <w:szCs w:val="24"/>
          <w:lang w:eastAsia="ar-SA"/>
        </w:rPr>
        <w:t xml:space="preserve">– рейтинг, присуждаемый </w:t>
      </w:r>
      <w:r w:rsidRPr="000569B5">
        <w:rPr>
          <w:rFonts w:ascii="Times New Roman" w:hAnsi="Times New Roman" w:cs="Times New Roman"/>
          <w:bCs/>
          <w:spacing w:val="2"/>
          <w:sz w:val="24"/>
          <w:szCs w:val="24"/>
          <w:lang w:val="en-US" w:eastAsia="ar-SA"/>
        </w:rPr>
        <w:t>i</w:t>
      </w:r>
      <w:r w:rsidRPr="000569B5">
        <w:rPr>
          <w:rFonts w:ascii="Times New Roman" w:hAnsi="Times New Roman" w:cs="Times New Roman"/>
          <w:bCs/>
          <w:spacing w:val="2"/>
          <w:sz w:val="24"/>
          <w:szCs w:val="24"/>
          <w:lang w:eastAsia="ar-SA"/>
        </w:rPr>
        <w:t>-ой заявке по критерию «</w:t>
      </w:r>
      <w:r w:rsidRPr="000569B5">
        <w:rPr>
          <w:rFonts w:ascii="Times New Roman" w:hAnsi="Times New Roman" w:cs="Times New Roman"/>
          <w:sz w:val="24"/>
          <w:szCs w:val="24"/>
          <w:lang w:eastAsia="ar-SA"/>
        </w:rPr>
        <w:t>Качество работ и квалификация участника конкурса»,</w:t>
      </w:r>
    </w:p>
    <w:p w14:paraId="58FC3239" w14:textId="77777777" w:rsidR="000569B5" w:rsidRPr="000569B5" w:rsidRDefault="000569B5" w:rsidP="000569B5">
      <w:pPr>
        <w:suppressAutoHyphens/>
        <w:autoSpaceDE w:val="0"/>
        <w:autoSpaceDN w:val="0"/>
        <w:adjustRightInd w:val="0"/>
        <w:spacing w:after="120"/>
        <w:ind w:firstLine="720"/>
        <w:rPr>
          <w:rFonts w:ascii="Times New Roman" w:hAnsi="Times New Roman" w:cs="Times New Roman"/>
          <w:bCs/>
          <w:spacing w:val="2"/>
          <w:sz w:val="24"/>
          <w:szCs w:val="24"/>
          <w:vertAlign w:val="subscript"/>
          <w:lang w:eastAsia="ar-SA"/>
        </w:rPr>
      </w:pPr>
      <w:r w:rsidRPr="000569B5">
        <w:rPr>
          <w:rFonts w:ascii="Times New Roman" w:hAnsi="Times New Roman" w:cs="Times New Roman"/>
          <w:bCs/>
          <w:spacing w:val="2"/>
          <w:sz w:val="24"/>
          <w:szCs w:val="24"/>
          <w:lang w:eastAsia="ar-SA"/>
        </w:rPr>
        <w:t>Кc – значимость критерия «Качество работ и квалификация участника конкурса».</w:t>
      </w:r>
    </w:p>
    <w:p w14:paraId="5E1F9284" w14:textId="77777777" w:rsidR="000569B5" w:rsidRPr="000569B5" w:rsidRDefault="000569B5" w:rsidP="000569B5">
      <w:pPr>
        <w:suppressAutoHyphens/>
        <w:autoSpaceDE w:val="0"/>
        <w:autoSpaceDN w:val="0"/>
        <w:adjustRightInd w:val="0"/>
        <w:ind w:firstLine="720"/>
        <w:rPr>
          <w:rFonts w:ascii="Times New Roman" w:hAnsi="Times New Roman" w:cs="Times New Roman"/>
          <w:sz w:val="24"/>
          <w:szCs w:val="24"/>
          <w:lang w:eastAsia="ar-SA"/>
        </w:rPr>
      </w:pPr>
      <w:r w:rsidRPr="000569B5">
        <w:rPr>
          <w:rFonts w:ascii="Times New Roman" w:hAnsi="Times New Roman" w:cs="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C44BBAC" w14:textId="77777777" w:rsidR="000569B5" w:rsidRPr="000569B5" w:rsidRDefault="000569B5" w:rsidP="000569B5">
      <w:pPr>
        <w:suppressAutoHyphens/>
        <w:autoSpaceDE w:val="0"/>
        <w:autoSpaceDN w:val="0"/>
        <w:adjustRightInd w:val="0"/>
        <w:ind w:firstLine="720"/>
        <w:rPr>
          <w:rFonts w:ascii="Times New Roman" w:hAnsi="Times New Roman" w:cs="Times New Roman"/>
          <w:sz w:val="24"/>
          <w:szCs w:val="24"/>
          <w:lang w:eastAsia="ar-SA"/>
        </w:rPr>
      </w:pPr>
      <w:r w:rsidRPr="000569B5">
        <w:rPr>
          <w:rFonts w:ascii="Times New Roman" w:hAnsi="Times New Roman" w:cs="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73E0C0FF" w14:textId="77777777" w:rsidR="000569B5" w:rsidRPr="000569B5" w:rsidRDefault="000569B5" w:rsidP="000569B5">
      <w:pPr>
        <w:suppressAutoHyphens/>
        <w:autoSpaceDE w:val="0"/>
        <w:autoSpaceDN w:val="0"/>
        <w:adjustRightInd w:val="0"/>
        <w:ind w:firstLine="720"/>
        <w:rPr>
          <w:rFonts w:ascii="Times New Roman" w:hAnsi="Times New Roman" w:cs="Times New Roman"/>
          <w:sz w:val="24"/>
          <w:szCs w:val="24"/>
          <w:lang w:eastAsia="ar-SA"/>
        </w:rPr>
      </w:pPr>
      <w:r w:rsidRPr="000569B5">
        <w:rPr>
          <w:rFonts w:ascii="Times New Roman" w:hAnsi="Times New Roman" w:cs="Times New Roman"/>
          <w:sz w:val="24"/>
          <w:szCs w:val="24"/>
          <w:lang w:eastAsia="ar-SA"/>
        </w:rPr>
        <w:t>В соответствии с полученным итоговым рейтингом Комиссия присваивает каждой конкурсной заявке номер по мере уменьшения итогового рейтинга.</w:t>
      </w:r>
    </w:p>
    <w:p w14:paraId="1058FF3C" w14:textId="77777777" w:rsidR="000569B5" w:rsidRPr="000569B5" w:rsidRDefault="000569B5" w:rsidP="000569B5">
      <w:pPr>
        <w:suppressAutoHyphens/>
        <w:ind w:firstLine="720"/>
        <w:rPr>
          <w:rFonts w:ascii="Times New Roman" w:hAnsi="Times New Roman" w:cs="Times New Roman"/>
          <w:bCs/>
          <w:spacing w:val="2"/>
          <w:sz w:val="24"/>
          <w:szCs w:val="24"/>
          <w:lang w:eastAsia="ar-SA"/>
        </w:rPr>
      </w:pPr>
      <w:r w:rsidRPr="000569B5">
        <w:rPr>
          <w:rFonts w:ascii="Times New Roman" w:hAnsi="Times New Roman" w:cs="Times New Roman"/>
          <w:bCs/>
          <w:spacing w:val="2"/>
          <w:sz w:val="24"/>
          <w:szCs w:val="24"/>
          <w:lang w:eastAsia="ar-SA"/>
        </w:rPr>
        <w:t xml:space="preserve">В соответствии с полученным </w:t>
      </w:r>
      <w:r w:rsidRPr="000569B5">
        <w:rPr>
          <w:rFonts w:ascii="Times New Roman" w:hAnsi="Times New Roman" w:cs="Times New Roman"/>
          <w:sz w:val="24"/>
          <w:szCs w:val="24"/>
          <w:lang w:eastAsia="ar-SA"/>
        </w:rPr>
        <w:t>итоговым рейтингом</w:t>
      </w:r>
      <w:r w:rsidRPr="000569B5">
        <w:rPr>
          <w:rFonts w:ascii="Times New Roman" w:hAnsi="Times New Roman" w:cs="Times New Roman"/>
          <w:bCs/>
          <w:spacing w:val="2"/>
          <w:sz w:val="24"/>
          <w:szCs w:val="24"/>
          <w:lang w:eastAsia="ar-SA"/>
        </w:rPr>
        <w:t xml:space="preserve"> Комиссия присваивает каждой конкурсной заявке номер по мере уменьшения </w:t>
      </w:r>
      <w:r w:rsidRPr="000569B5">
        <w:rPr>
          <w:rFonts w:ascii="Times New Roman" w:hAnsi="Times New Roman" w:cs="Times New Roman"/>
          <w:sz w:val="24"/>
          <w:szCs w:val="24"/>
          <w:lang w:eastAsia="ar-SA"/>
        </w:rPr>
        <w:t>итогового рейтинга</w:t>
      </w:r>
      <w:r w:rsidRPr="000569B5">
        <w:rPr>
          <w:rFonts w:ascii="Times New Roman" w:hAnsi="Times New Roman" w:cs="Times New Roman"/>
          <w:bCs/>
          <w:spacing w:val="2"/>
          <w:sz w:val="24"/>
          <w:szCs w:val="24"/>
          <w:lang w:eastAsia="ar-SA"/>
        </w:rPr>
        <w:t xml:space="preserve">. Заявке участника конкурса, набравшей наибольший </w:t>
      </w:r>
      <w:r w:rsidRPr="000569B5">
        <w:rPr>
          <w:rFonts w:ascii="Times New Roman" w:hAnsi="Times New Roman" w:cs="Times New Roman"/>
          <w:sz w:val="24"/>
          <w:szCs w:val="24"/>
          <w:lang w:eastAsia="ar-SA"/>
        </w:rPr>
        <w:t>итоговый рейтинг</w:t>
      </w:r>
      <w:r w:rsidRPr="000569B5">
        <w:rPr>
          <w:rFonts w:ascii="Times New Roman" w:hAnsi="Times New Roman" w:cs="Times New Roman"/>
          <w:bCs/>
          <w:spacing w:val="2"/>
          <w:sz w:val="24"/>
          <w:szCs w:val="24"/>
          <w:lang w:eastAsia="ar-SA"/>
        </w:rPr>
        <w:t>, присваивается первый номер.</w:t>
      </w:r>
    </w:p>
    <w:p w14:paraId="4144595E" w14:textId="77777777" w:rsidR="000569B5" w:rsidRPr="000569B5" w:rsidRDefault="000569B5" w:rsidP="000569B5">
      <w:pPr>
        <w:tabs>
          <w:tab w:val="left" w:pos="720"/>
        </w:tabs>
        <w:suppressAutoHyphens/>
        <w:ind w:firstLine="720"/>
        <w:rPr>
          <w:rFonts w:ascii="Times New Roman" w:hAnsi="Times New Roman" w:cs="Times New Roman"/>
          <w:bCs/>
          <w:spacing w:val="2"/>
          <w:sz w:val="24"/>
          <w:szCs w:val="24"/>
          <w:lang w:eastAsia="ar-SA"/>
        </w:rPr>
      </w:pPr>
      <w:r w:rsidRPr="000569B5">
        <w:rPr>
          <w:rFonts w:ascii="Times New Roman" w:hAnsi="Times New Roman" w:cs="Times New Roman"/>
          <w:bCs/>
          <w:spacing w:val="2"/>
          <w:sz w:val="24"/>
          <w:szCs w:val="24"/>
          <w:lang w:eastAsia="ar-SA"/>
        </w:rPr>
        <w:t xml:space="preserve">Если конкурсные заявки двух и более участников конкурса получили одинаковый </w:t>
      </w:r>
      <w:r w:rsidRPr="000569B5">
        <w:rPr>
          <w:rFonts w:ascii="Times New Roman" w:hAnsi="Times New Roman" w:cs="Times New Roman"/>
          <w:sz w:val="24"/>
          <w:szCs w:val="24"/>
          <w:lang w:eastAsia="ar-SA"/>
        </w:rPr>
        <w:t>итоговый рейтинг</w:t>
      </w:r>
      <w:r w:rsidRPr="000569B5">
        <w:rPr>
          <w:rFonts w:ascii="Times New Roman" w:hAnsi="Times New Roman" w:cs="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14:paraId="76254A4E" w14:textId="77777777" w:rsidR="000569B5" w:rsidRPr="000569B5" w:rsidRDefault="000569B5" w:rsidP="000569B5">
      <w:pPr>
        <w:tabs>
          <w:tab w:val="left" w:pos="720"/>
        </w:tabs>
        <w:suppressAutoHyphens/>
        <w:spacing w:after="120"/>
        <w:ind w:firstLine="720"/>
        <w:rPr>
          <w:rFonts w:ascii="Times New Roman" w:hAnsi="Times New Roman" w:cs="Times New Roman"/>
          <w:bCs/>
          <w:spacing w:val="2"/>
          <w:sz w:val="24"/>
          <w:szCs w:val="24"/>
          <w:lang w:eastAsia="ar-SA"/>
        </w:rPr>
      </w:pPr>
      <w:r w:rsidRPr="000569B5">
        <w:rPr>
          <w:rFonts w:ascii="Times New Roman" w:hAnsi="Times New Roman" w:cs="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14:paraId="0FA08667" w14:textId="77777777" w:rsidR="000569B5" w:rsidRPr="000569B5" w:rsidRDefault="000569B5" w:rsidP="000569B5">
      <w:pPr>
        <w:jc w:val="center"/>
        <w:rPr>
          <w:rFonts w:ascii="Times New Roman" w:hAnsi="Times New Roman" w:cs="Times New Roman"/>
          <w:b/>
          <w:sz w:val="24"/>
          <w:szCs w:val="24"/>
        </w:rPr>
      </w:pPr>
      <w:r w:rsidRPr="000569B5">
        <w:rPr>
          <w:rFonts w:ascii="Times New Roman" w:hAnsi="Times New Roman" w:cs="Times New Roman"/>
          <w:b/>
          <w:sz w:val="24"/>
          <w:szCs w:val="24"/>
        </w:rPr>
        <w:t>Стоимостные критерии оценки</w:t>
      </w:r>
    </w:p>
    <w:p w14:paraId="1C50DED5" w14:textId="77777777" w:rsidR="000569B5" w:rsidRPr="000569B5" w:rsidRDefault="000569B5" w:rsidP="000569B5">
      <w:pPr>
        <w:rPr>
          <w:rFonts w:ascii="Times New Roman" w:hAnsi="Times New Roman" w:cs="Times New Roman"/>
          <w:b/>
          <w:sz w:val="24"/>
          <w:szCs w:val="24"/>
        </w:rPr>
      </w:pPr>
      <w:r w:rsidRPr="000569B5">
        <w:rPr>
          <w:rFonts w:ascii="Times New Roman" w:hAnsi="Times New Roman" w:cs="Times New Roman"/>
          <w:b/>
          <w:sz w:val="24"/>
          <w:szCs w:val="24"/>
        </w:rPr>
        <w:t>1. Цена договора</w:t>
      </w:r>
    </w:p>
    <w:p w14:paraId="65815ACF"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Значимость критерия оценки: 40%</w:t>
      </w:r>
    </w:p>
    <w:p w14:paraId="2E859157"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Коэффициент значимости критерия оценки: 0,4.</w:t>
      </w:r>
    </w:p>
    <w:p w14:paraId="55257DC9"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Максимальное количество баллов по данному критерию оценки – 100.</w:t>
      </w:r>
    </w:p>
    <w:p w14:paraId="1A57774A"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Количество баллов, присуждаемых по критерию оценки «цена Договора» (ЦД</w:t>
      </w:r>
      <w:r w:rsidRPr="000569B5">
        <w:rPr>
          <w:rFonts w:ascii="Times New Roman" w:hAnsi="Times New Roman" w:cs="Times New Roman"/>
          <w:sz w:val="24"/>
          <w:szCs w:val="24"/>
          <w:lang w:val="en-US"/>
        </w:rPr>
        <w:t>i</w:t>
      </w:r>
      <w:r w:rsidRPr="000569B5">
        <w:rPr>
          <w:rFonts w:ascii="Times New Roman" w:hAnsi="Times New Roman" w:cs="Times New Roman"/>
          <w:sz w:val="24"/>
          <w:szCs w:val="24"/>
        </w:rPr>
        <w:t>), определяется по формуле:</w:t>
      </w:r>
    </w:p>
    <w:p w14:paraId="2888219C"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ЦД</w:t>
      </w:r>
      <w:r w:rsidRPr="000569B5">
        <w:rPr>
          <w:rFonts w:ascii="Times New Roman" w:hAnsi="Times New Roman" w:cs="Times New Roman"/>
          <w:sz w:val="24"/>
          <w:szCs w:val="24"/>
          <w:lang w:val="en-US"/>
        </w:rPr>
        <w:t>i</w:t>
      </w:r>
      <w:r w:rsidRPr="000569B5">
        <w:rPr>
          <w:rFonts w:ascii="Times New Roman" w:hAnsi="Times New Roman" w:cs="Times New Roman"/>
          <w:sz w:val="24"/>
          <w:szCs w:val="24"/>
        </w:rPr>
        <w:t xml:space="preserve"> = (Ц</w:t>
      </w:r>
      <w:r w:rsidRPr="000569B5">
        <w:rPr>
          <w:rFonts w:ascii="Times New Roman" w:hAnsi="Times New Roman" w:cs="Times New Roman"/>
          <w:sz w:val="24"/>
          <w:szCs w:val="24"/>
          <w:lang w:val="en-US"/>
        </w:rPr>
        <w:t>min</w:t>
      </w:r>
      <w:r w:rsidRPr="000569B5">
        <w:rPr>
          <w:rFonts w:ascii="Times New Roman" w:hAnsi="Times New Roman" w:cs="Times New Roman"/>
          <w:sz w:val="24"/>
          <w:szCs w:val="24"/>
        </w:rPr>
        <w:t>/Ц</w:t>
      </w:r>
      <w:r w:rsidRPr="000569B5">
        <w:rPr>
          <w:rFonts w:ascii="Times New Roman" w:hAnsi="Times New Roman" w:cs="Times New Roman"/>
          <w:sz w:val="24"/>
          <w:szCs w:val="24"/>
          <w:lang w:val="en-US"/>
        </w:rPr>
        <w:t>i</w:t>
      </w:r>
      <w:r w:rsidRPr="000569B5">
        <w:rPr>
          <w:rFonts w:ascii="Times New Roman" w:hAnsi="Times New Roman" w:cs="Times New Roman"/>
          <w:sz w:val="24"/>
          <w:szCs w:val="24"/>
        </w:rPr>
        <w:t>) х 100</w:t>
      </w:r>
    </w:p>
    <w:p w14:paraId="097E1B57" w14:textId="77777777" w:rsidR="000569B5" w:rsidRPr="000569B5" w:rsidRDefault="000569B5" w:rsidP="000569B5">
      <w:pPr>
        <w:ind w:firstLine="567"/>
        <w:rPr>
          <w:rFonts w:ascii="Times New Roman" w:hAnsi="Times New Roman" w:cs="Times New Roman"/>
          <w:sz w:val="24"/>
          <w:szCs w:val="24"/>
        </w:rPr>
      </w:pPr>
    </w:p>
    <w:p w14:paraId="45EB9EE3"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Ц</w:t>
      </w:r>
      <w:r w:rsidRPr="000569B5">
        <w:rPr>
          <w:rFonts w:ascii="Times New Roman" w:hAnsi="Times New Roman" w:cs="Times New Roman"/>
          <w:sz w:val="24"/>
          <w:szCs w:val="24"/>
          <w:lang w:val="en-US"/>
        </w:rPr>
        <w:t>min</w:t>
      </w:r>
      <w:r w:rsidRPr="000569B5">
        <w:rPr>
          <w:rFonts w:ascii="Times New Roman" w:hAnsi="Times New Roman" w:cs="Times New Roman"/>
          <w:sz w:val="24"/>
          <w:szCs w:val="24"/>
        </w:rPr>
        <w:t xml:space="preserve"> – минимальное предложение из предложений по критерию оценки, сделанных участниками конкурса;</w:t>
      </w:r>
    </w:p>
    <w:p w14:paraId="7B3B52D6"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Ц</w:t>
      </w:r>
      <w:r w:rsidRPr="000569B5">
        <w:rPr>
          <w:rFonts w:ascii="Times New Roman" w:hAnsi="Times New Roman" w:cs="Times New Roman"/>
          <w:sz w:val="24"/>
          <w:szCs w:val="24"/>
          <w:lang w:val="en-US"/>
        </w:rPr>
        <w:t>i</w:t>
      </w:r>
      <w:r w:rsidRPr="000569B5">
        <w:rPr>
          <w:rFonts w:ascii="Times New Roman" w:hAnsi="Times New Roman" w:cs="Times New Roman"/>
          <w:sz w:val="24"/>
          <w:szCs w:val="24"/>
        </w:rPr>
        <w:t xml:space="preserve"> – предложение участника конкурса, заявка которого оценивается.</w:t>
      </w:r>
    </w:p>
    <w:p w14:paraId="2DE5DCEC" w14:textId="77777777" w:rsidR="000569B5" w:rsidRDefault="000569B5" w:rsidP="000569B5">
      <w:pPr>
        <w:ind w:firstLine="567"/>
      </w:pPr>
    </w:p>
    <w:p w14:paraId="665902E7" w14:textId="77777777" w:rsidR="000569B5" w:rsidRPr="00C31CF5" w:rsidRDefault="000569B5" w:rsidP="000569B5">
      <w:pPr>
        <w:ind w:firstLine="567"/>
      </w:pPr>
    </w:p>
    <w:p w14:paraId="7FD14875" w14:textId="77777777" w:rsidR="000569B5" w:rsidRDefault="000569B5" w:rsidP="000569B5">
      <w:pPr>
        <w:jc w:val="center"/>
        <w:rPr>
          <w:rFonts w:ascii="Times New Roman" w:hAnsi="Times New Roman" w:cs="Times New Roman"/>
          <w:b/>
          <w:sz w:val="24"/>
          <w:szCs w:val="24"/>
        </w:rPr>
      </w:pPr>
      <w:r w:rsidRPr="000569B5">
        <w:rPr>
          <w:rFonts w:ascii="Times New Roman" w:hAnsi="Times New Roman" w:cs="Times New Roman"/>
          <w:b/>
          <w:sz w:val="24"/>
          <w:szCs w:val="24"/>
        </w:rPr>
        <w:lastRenderedPageBreak/>
        <w:t>Нестоимостные критерии оценки</w:t>
      </w:r>
    </w:p>
    <w:p w14:paraId="1AD5A9F7" w14:textId="77777777" w:rsidR="000569B5" w:rsidRPr="000569B5" w:rsidRDefault="000569B5" w:rsidP="000569B5">
      <w:pPr>
        <w:jc w:val="center"/>
        <w:rPr>
          <w:rFonts w:ascii="Times New Roman" w:hAnsi="Times New Roman" w:cs="Times New Roman"/>
          <w:b/>
          <w:sz w:val="24"/>
          <w:szCs w:val="24"/>
        </w:rPr>
      </w:pPr>
    </w:p>
    <w:p w14:paraId="11E62D25"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b/>
          <w:sz w:val="24"/>
          <w:szCs w:val="24"/>
        </w:rPr>
        <w:t>2</w:t>
      </w:r>
      <w:r w:rsidRPr="000569B5">
        <w:rPr>
          <w:rFonts w:ascii="Times New Roman" w:hAnsi="Times New Roman" w:cs="Times New Roman"/>
          <w:sz w:val="24"/>
          <w:szCs w:val="24"/>
        </w:rPr>
        <w:t xml:space="preserve">. </w:t>
      </w:r>
      <w:r w:rsidR="007E0EB7">
        <w:rPr>
          <w:rFonts w:ascii="Times New Roman" w:hAnsi="Times New Roman" w:cs="Times New Roman"/>
          <w:sz w:val="24"/>
          <w:szCs w:val="24"/>
        </w:rPr>
        <w:t>Качество услуг</w:t>
      </w:r>
      <w:r w:rsidRPr="000569B5">
        <w:rPr>
          <w:rFonts w:ascii="Times New Roman" w:hAnsi="Times New Roman" w:cs="Times New Roman"/>
          <w:sz w:val="24"/>
          <w:szCs w:val="24"/>
        </w:rPr>
        <w:t xml:space="preserve"> и квалификация участника конкурса.</w:t>
      </w:r>
    </w:p>
    <w:p w14:paraId="465E91B3"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Значимость критерия оценки: 60%.</w:t>
      </w:r>
    </w:p>
    <w:p w14:paraId="35084EC7"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Коэффициент значимости критерия оценки: 0,6.</w:t>
      </w:r>
    </w:p>
    <w:p w14:paraId="1AC2FE77"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Максимальное количество баллов по данному критерию оценки (показателю) – 100.</w:t>
      </w:r>
    </w:p>
    <w:p w14:paraId="45A8CA5C" w14:textId="77777777" w:rsidR="000569B5" w:rsidRPr="000569B5" w:rsidRDefault="000569B5" w:rsidP="000569B5">
      <w:pPr>
        <w:ind w:right="-3" w:firstLine="539"/>
        <w:rPr>
          <w:rFonts w:ascii="Times New Roman" w:eastAsia="MS Mincho" w:hAnsi="Times New Roman" w:cs="Times New Roman"/>
          <w:sz w:val="24"/>
          <w:szCs w:val="24"/>
        </w:rPr>
      </w:pPr>
      <w:r w:rsidRPr="000569B5">
        <w:rPr>
          <w:rFonts w:ascii="Times New Roman" w:eastAsia="MS Mincho" w:hAnsi="Times New Roman" w:cs="Times New Roman"/>
          <w:sz w:val="24"/>
          <w:szCs w:val="24"/>
        </w:rPr>
        <w:t>Единица измерения – балл.</w:t>
      </w:r>
    </w:p>
    <w:p w14:paraId="77680EEC" w14:textId="77777777" w:rsidR="000569B5" w:rsidRPr="000569B5" w:rsidRDefault="000569B5" w:rsidP="000569B5">
      <w:pPr>
        <w:suppressAutoHyphens/>
        <w:autoSpaceDE w:val="0"/>
        <w:autoSpaceDN w:val="0"/>
        <w:adjustRightInd w:val="0"/>
        <w:ind w:firstLine="720"/>
        <w:rPr>
          <w:rFonts w:ascii="Times New Roman" w:eastAsia="MS Mincho" w:hAnsi="Times New Roman" w:cs="Times New Roman"/>
          <w:sz w:val="24"/>
          <w:szCs w:val="24"/>
        </w:rPr>
      </w:pPr>
      <w:r w:rsidRPr="000569B5">
        <w:rPr>
          <w:rFonts w:ascii="Times New Roman" w:eastAsia="MS Mincho" w:hAnsi="Times New Roman" w:cs="Times New Roman"/>
          <w:sz w:val="24"/>
          <w:szCs w:val="24"/>
        </w:rPr>
        <w:t xml:space="preserve">Для оценки заявок по критерию «Качество </w:t>
      </w:r>
      <w:r w:rsidR="007E0EB7">
        <w:rPr>
          <w:rFonts w:ascii="Times New Roman" w:eastAsia="MS Mincho" w:hAnsi="Times New Roman" w:cs="Times New Roman"/>
          <w:sz w:val="24"/>
          <w:szCs w:val="24"/>
        </w:rPr>
        <w:t>услуг</w:t>
      </w:r>
      <w:r w:rsidRPr="000569B5">
        <w:rPr>
          <w:rFonts w:ascii="Times New Roman" w:eastAsia="MS Mincho" w:hAnsi="Times New Roman" w:cs="Times New Roman"/>
          <w:sz w:val="24"/>
          <w:szCs w:val="24"/>
        </w:rPr>
        <w:t xml:space="preserve"> и к</w:t>
      </w:r>
      <w:r w:rsidR="00632AB9">
        <w:rPr>
          <w:rFonts w:ascii="Times New Roman" w:eastAsia="MS Mincho" w:hAnsi="Times New Roman" w:cs="Times New Roman"/>
          <w:sz w:val="24"/>
          <w:szCs w:val="24"/>
        </w:rPr>
        <w:t>валификация участника конкурса»</w:t>
      </w:r>
      <w:r w:rsidRPr="000569B5">
        <w:rPr>
          <w:rFonts w:ascii="Times New Roman" w:eastAsia="MS Mincho" w:hAnsi="Times New Roman" w:cs="Times New Roman"/>
          <w:sz w:val="24"/>
          <w:szCs w:val="24"/>
        </w:rPr>
        <w:t xml:space="preserve"> каждой заявке выставляется значение от 0 до 100 баллов. </w:t>
      </w:r>
    </w:p>
    <w:p w14:paraId="6E117C53" w14:textId="77777777" w:rsidR="000569B5" w:rsidRPr="000569B5" w:rsidRDefault="000569B5" w:rsidP="000569B5">
      <w:pPr>
        <w:suppressAutoHyphens/>
        <w:autoSpaceDE w:val="0"/>
        <w:autoSpaceDN w:val="0"/>
        <w:adjustRightInd w:val="0"/>
        <w:ind w:firstLine="539"/>
        <w:rPr>
          <w:rFonts w:ascii="Times New Roman" w:eastAsia="MS Mincho" w:hAnsi="Times New Roman" w:cs="Times New Roman"/>
          <w:sz w:val="24"/>
          <w:szCs w:val="24"/>
        </w:rPr>
      </w:pPr>
      <w:r w:rsidRPr="000569B5">
        <w:rPr>
          <w:rFonts w:ascii="Times New Roman" w:eastAsia="MS Mincho" w:hAnsi="Times New Roman" w:cs="Times New Roman"/>
          <w:sz w:val="24"/>
          <w:szCs w:val="24"/>
        </w:rPr>
        <w:t>Оценка предложений участника конкурса по критерию «Качество</w:t>
      </w:r>
      <w:r w:rsidR="007E0EB7">
        <w:rPr>
          <w:rFonts w:ascii="Times New Roman" w:eastAsia="MS Mincho" w:hAnsi="Times New Roman" w:cs="Times New Roman"/>
          <w:sz w:val="24"/>
          <w:szCs w:val="24"/>
        </w:rPr>
        <w:t xml:space="preserve"> услуг</w:t>
      </w:r>
      <w:r w:rsidRPr="000569B5">
        <w:rPr>
          <w:rFonts w:ascii="Times New Roman" w:eastAsia="MS Mincho" w:hAnsi="Times New Roman" w:cs="Times New Roman"/>
          <w:sz w:val="24"/>
          <w:szCs w:val="24"/>
        </w:rPr>
        <w:t xml:space="preserve"> и квалификация участника конкурса» производится с учетом следующих показателей: </w:t>
      </w:r>
    </w:p>
    <w:p w14:paraId="2FDB8173" w14:textId="77777777" w:rsidR="000569B5" w:rsidRPr="000569B5" w:rsidRDefault="000569B5" w:rsidP="000569B5">
      <w:pPr>
        <w:ind w:right="-3" w:firstLine="539"/>
        <w:rPr>
          <w:rFonts w:ascii="Times New Roman" w:eastAsia="MS Mincho" w:hAnsi="Times New Roman" w:cs="Times New Roman"/>
          <w:b/>
          <w:sz w:val="24"/>
          <w:szCs w:val="24"/>
        </w:rPr>
      </w:pPr>
    </w:p>
    <w:p w14:paraId="1301F804" w14:textId="77777777" w:rsidR="000569B5" w:rsidRPr="000569B5" w:rsidRDefault="000569B5" w:rsidP="000569B5">
      <w:pPr>
        <w:framePr w:hSpace="180" w:wrap="around" w:vAnchor="text" w:hAnchor="margin" w:y="455"/>
        <w:rPr>
          <w:rFonts w:ascii="Times New Roman" w:hAnsi="Times New Roman" w:cs="Times New Roman"/>
          <w:sz w:val="24"/>
          <w:szCs w:val="24"/>
        </w:rPr>
      </w:pPr>
    </w:p>
    <w:p w14:paraId="4D945FC2" w14:textId="77777777" w:rsidR="000569B5" w:rsidRPr="000569B5" w:rsidRDefault="000569B5" w:rsidP="000569B5">
      <w:pPr>
        <w:ind w:firstLine="567"/>
        <w:rPr>
          <w:rFonts w:ascii="Times New Roman" w:eastAsia="MS Mincho" w:hAnsi="Times New Roman" w:cs="Times New Roman"/>
          <w:color w:val="000000"/>
          <w:sz w:val="24"/>
          <w:szCs w:val="24"/>
        </w:rPr>
      </w:pPr>
      <w:r w:rsidRPr="000569B5">
        <w:rPr>
          <w:rFonts w:ascii="Times New Roman" w:hAnsi="Times New Roman" w:cs="Times New Roman"/>
          <w:b/>
          <w:sz w:val="24"/>
          <w:szCs w:val="24"/>
        </w:rPr>
        <w:t xml:space="preserve">2.1. </w:t>
      </w:r>
      <w:r w:rsidRPr="000569B5">
        <w:rPr>
          <w:rFonts w:ascii="Times New Roman" w:eastAsia="MS Mincho" w:hAnsi="Times New Roman" w:cs="Times New Roman"/>
          <w:color w:val="000000"/>
          <w:sz w:val="24"/>
          <w:szCs w:val="24"/>
        </w:rPr>
        <w:t>Предложения участника конкурса по показателю</w:t>
      </w:r>
      <w:r w:rsidRPr="007946CD">
        <w:rPr>
          <w:rFonts w:ascii="Times New Roman" w:hAnsi="Times New Roman" w:cs="Times New Roman"/>
          <w:sz w:val="24"/>
          <w:szCs w:val="24"/>
        </w:rPr>
        <w:t xml:space="preserve">: наличие у организации квалифицированных специалистов </w:t>
      </w:r>
      <w:r w:rsidRPr="000569B5">
        <w:rPr>
          <w:rFonts w:ascii="Times New Roman" w:hAnsi="Times New Roman" w:cs="Times New Roman"/>
          <w:sz w:val="24"/>
          <w:szCs w:val="24"/>
        </w:rPr>
        <w:t>от 0 до 40 баллов</w:t>
      </w:r>
      <w:r w:rsidR="007946CD">
        <w:rPr>
          <w:rFonts w:ascii="Times New Roman" w:hAnsi="Times New Roman" w:cs="Times New Roman"/>
          <w:sz w:val="24"/>
          <w:szCs w:val="24"/>
        </w:rPr>
        <w:t>.</w:t>
      </w:r>
    </w:p>
    <w:p w14:paraId="502A790E" w14:textId="77777777" w:rsidR="000569B5" w:rsidRPr="000569B5" w:rsidRDefault="000569B5" w:rsidP="007946CD">
      <w:pPr>
        <w:ind w:firstLine="0"/>
        <w:rPr>
          <w:rFonts w:ascii="Times New Roman" w:eastAsia="MS Mincho" w:hAnsi="Times New Roman" w:cs="Times New Roman"/>
          <w:color w:val="000000"/>
          <w:sz w:val="24"/>
          <w:szCs w:val="24"/>
        </w:rPr>
      </w:pPr>
      <w:r w:rsidRPr="000569B5">
        <w:rPr>
          <w:rFonts w:ascii="Times New Roman" w:hAnsi="Times New Roman" w:cs="Times New Roman"/>
          <w:sz w:val="24"/>
          <w:szCs w:val="24"/>
        </w:rPr>
        <w:t>Значение показателя и порядок оценки:</w:t>
      </w:r>
    </w:p>
    <w:p w14:paraId="0872F74A" w14:textId="77777777" w:rsidR="000569B5" w:rsidRPr="000569B5" w:rsidRDefault="000569B5" w:rsidP="007946CD">
      <w:pPr>
        <w:ind w:firstLine="567"/>
        <w:rPr>
          <w:rFonts w:ascii="Times New Roman" w:hAnsi="Times New Roman" w:cs="Times New Roman"/>
          <w:sz w:val="24"/>
          <w:szCs w:val="24"/>
        </w:rPr>
      </w:pPr>
      <w:r w:rsidRPr="000569B5">
        <w:rPr>
          <w:rFonts w:ascii="Times New Roman" w:hAnsi="Times New Roman" w:cs="Times New Roman"/>
          <w:sz w:val="24"/>
          <w:szCs w:val="24"/>
        </w:rPr>
        <w:t>Наличие у участника конкурса на дату подачи заявки на участие в ко</w:t>
      </w:r>
      <w:r w:rsidR="00632AB9">
        <w:rPr>
          <w:rFonts w:ascii="Times New Roman" w:hAnsi="Times New Roman" w:cs="Times New Roman"/>
          <w:sz w:val="24"/>
          <w:szCs w:val="24"/>
        </w:rPr>
        <w:t>нкурсе трудовых ресурсов (далее –</w:t>
      </w:r>
      <w:r w:rsidRPr="000569B5">
        <w:rPr>
          <w:rFonts w:ascii="Times New Roman" w:hAnsi="Times New Roman" w:cs="Times New Roman"/>
          <w:sz w:val="24"/>
          <w:szCs w:val="24"/>
        </w:rPr>
        <w:t xml:space="preserve"> ключевые специалисты), предлагаемых для выполнения работ, которые буд</w:t>
      </w:r>
      <w:r w:rsidR="007946CD">
        <w:rPr>
          <w:rFonts w:ascii="Times New Roman" w:hAnsi="Times New Roman" w:cs="Times New Roman"/>
          <w:sz w:val="24"/>
          <w:szCs w:val="24"/>
        </w:rPr>
        <w:t>ут привлечены к выполнению услуг</w:t>
      </w:r>
      <w:r w:rsidRPr="000569B5">
        <w:rPr>
          <w:rFonts w:ascii="Times New Roman" w:hAnsi="Times New Roman" w:cs="Times New Roman"/>
          <w:sz w:val="24"/>
          <w:szCs w:val="24"/>
        </w:rPr>
        <w:t xml:space="preserve"> при исполнении Договора, являющегося предметом настоящего конкурса.</w:t>
      </w:r>
    </w:p>
    <w:p w14:paraId="3D858642" w14:textId="77777777" w:rsidR="000569B5" w:rsidRPr="000569B5" w:rsidRDefault="000569B5" w:rsidP="007946CD">
      <w:pPr>
        <w:rPr>
          <w:rFonts w:ascii="Times New Roman" w:hAnsi="Times New Roman" w:cs="Times New Roman"/>
          <w:sz w:val="24"/>
          <w:szCs w:val="24"/>
        </w:rPr>
      </w:pPr>
      <w:r w:rsidRPr="000569B5">
        <w:rPr>
          <w:rFonts w:ascii="Times New Roman" w:hAnsi="Times New Roman" w:cs="Times New Roman"/>
          <w:sz w:val="24"/>
          <w:szCs w:val="24"/>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 а также их опыт в написании статей на тематику российско-белорусских отношений.</w:t>
      </w:r>
    </w:p>
    <w:p w14:paraId="467C6A8B" w14:textId="77777777" w:rsidR="000569B5" w:rsidRPr="000569B5" w:rsidRDefault="000569B5" w:rsidP="007946CD">
      <w:pPr>
        <w:rPr>
          <w:rFonts w:ascii="Times New Roman" w:hAnsi="Times New Roman" w:cs="Times New Roman"/>
          <w:sz w:val="24"/>
          <w:szCs w:val="24"/>
        </w:rPr>
      </w:pPr>
      <w:r w:rsidRPr="000569B5">
        <w:rPr>
          <w:rFonts w:ascii="Times New Roman" w:hAnsi="Times New Roman" w:cs="Times New Roman"/>
          <w:sz w:val="24"/>
          <w:szCs w:val="24"/>
        </w:rPr>
        <w:t>Квалификация сотрудников участника конкурса, планируемых к привлечению исполнения Договора</w:t>
      </w:r>
      <w:r w:rsidR="00632AB9">
        <w:rPr>
          <w:rFonts w:ascii="Times New Roman" w:hAnsi="Times New Roman" w:cs="Times New Roman"/>
          <w:sz w:val="24"/>
          <w:szCs w:val="24"/>
        </w:rPr>
        <w:t>,</w:t>
      </w:r>
      <w:r w:rsidRPr="000569B5">
        <w:rPr>
          <w:rFonts w:ascii="Times New Roman" w:hAnsi="Times New Roman" w:cs="Times New Roman"/>
          <w:sz w:val="24"/>
          <w:szCs w:val="24"/>
        </w:rPr>
        <w:t xml:space="preserve">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 а также ссылками на статьи (издания) и интернет ресурсы, в которых использован опыт в написании статей на тематику российско-белорусских отношений.</w:t>
      </w:r>
    </w:p>
    <w:p w14:paraId="2E1024CC" w14:textId="77777777" w:rsidR="000569B5" w:rsidRPr="000569B5" w:rsidRDefault="000569B5" w:rsidP="007946CD">
      <w:pPr>
        <w:ind w:firstLine="567"/>
        <w:rPr>
          <w:rFonts w:ascii="Times New Roman" w:hAnsi="Times New Roman" w:cs="Times New Roman"/>
          <w:sz w:val="24"/>
          <w:szCs w:val="24"/>
        </w:rPr>
      </w:pPr>
      <w:r w:rsidRPr="000569B5">
        <w:rPr>
          <w:rFonts w:ascii="Times New Roman" w:hAnsi="Times New Roman" w:cs="Times New Roman"/>
          <w:sz w:val="24"/>
          <w:szCs w:val="24"/>
        </w:rPr>
        <w:t>Количество квалифицированных сотрудников, планируемых к привлечению исполнения Договора:</w:t>
      </w:r>
    </w:p>
    <w:p w14:paraId="3C6078D5" w14:textId="77777777" w:rsidR="000569B5" w:rsidRPr="000569B5" w:rsidRDefault="000569B5" w:rsidP="007946CD">
      <w:pPr>
        <w:ind w:firstLine="567"/>
        <w:rPr>
          <w:rFonts w:ascii="Times New Roman" w:hAnsi="Times New Roman" w:cs="Times New Roman"/>
          <w:sz w:val="24"/>
          <w:szCs w:val="24"/>
        </w:rPr>
      </w:pPr>
      <w:r w:rsidRPr="000569B5">
        <w:rPr>
          <w:rFonts w:ascii="Times New Roman" w:hAnsi="Times New Roman" w:cs="Times New Roman"/>
          <w:sz w:val="24"/>
          <w:szCs w:val="24"/>
        </w:rPr>
        <w:t>- отсутствие квалифицированных специалистов – 0 баллов;</w:t>
      </w:r>
    </w:p>
    <w:p w14:paraId="5C084B3C" w14:textId="77777777" w:rsidR="000569B5" w:rsidRPr="000569B5" w:rsidRDefault="000569B5" w:rsidP="007946CD">
      <w:pPr>
        <w:ind w:firstLine="567"/>
        <w:rPr>
          <w:rFonts w:ascii="Times New Roman" w:hAnsi="Times New Roman" w:cs="Times New Roman"/>
          <w:sz w:val="24"/>
          <w:szCs w:val="24"/>
        </w:rPr>
      </w:pPr>
      <w:r w:rsidRPr="000569B5">
        <w:rPr>
          <w:rFonts w:ascii="Times New Roman" w:hAnsi="Times New Roman" w:cs="Times New Roman"/>
          <w:sz w:val="24"/>
          <w:szCs w:val="24"/>
        </w:rPr>
        <w:t>- до 10 квалифицированных специалистов – от 1 до 19 баллов;</w:t>
      </w:r>
    </w:p>
    <w:p w14:paraId="453B1E0E" w14:textId="77777777" w:rsidR="000569B5" w:rsidRPr="000569B5" w:rsidRDefault="000569B5" w:rsidP="007946CD">
      <w:pPr>
        <w:ind w:firstLine="567"/>
        <w:rPr>
          <w:rFonts w:ascii="Times New Roman" w:hAnsi="Times New Roman" w:cs="Times New Roman"/>
          <w:sz w:val="24"/>
          <w:szCs w:val="24"/>
        </w:rPr>
      </w:pPr>
      <w:r w:rsidRPr="000569B5">
        <w:rPr>
          <w:rFonts w:ascii="Times New Roman" w:hAnsi="Times New Roman" w:cs="Times New Roman"/>
          <w:sz w:val="24"/>
          <w:szCs w:val="24"/>
        </w:rPr>
        <w:t>- до 15 квалифицированных специалистов – от 20 до 29 баллов;</w:t>
      </w:r>
    </w:p>
    <w:p w14:paraId="07FCD016" w14:textId="77777777" w:rsidR="000569B5" w:rsidRPr="000569B5" w:rsidRDefault="000569B5" w:rsidP="007946CD">
      <w:pPr>
        <w:ind w:firstLine="567"/>
        <w:rPr>
          <w:rFonts w:ascii="Times New Roman" w:hAnsi="Times New Roman" w:cs="Times New Roman"/>
          <w:sz w:val="24"/>
          <w:szCs w:val="24"/>
        </w:rPr>
      </w:pPr>
      <w:r w:rsidRPr="000569B5">
        <w:rPr>
          <w:rFonts w:ascii="Times New Roman" w:hAnsi="Times New Roman" w:cs="Times New Roman"/>
          <w:sz w:val="24"/>
          <w:szCs w:val="24"/>
        </w:rPr>
        <w:t>- более 20 квалифицированных специалистов – от 30 до 40 баллов.</w:t>
      </w:r>
    </w:p>
    <w:p w14:paraId="08C79D09" w14:textId="77777777" w:rsidR="000569B5" w:rsidRPr="000569B5" w:rsidRDefault="007946CD" w:rsidP="007946CD">
      <w:pPr>
        <w:ind w:firstLine="567"/>
        <w:rPr>
          <w:rFonts w:ascii="Times New Roman" w:hAnsi="Times New Roman" w:cs="Times New Roman"/>
          <w:sz w:val="24"/>
          <w:szCs w:val="24"/>
        </w:rPr>
      </w:pPr>
      <w:r>
        <w:rPr>
          <w:rFonts w:ascii="Times New Roman" w:hAnsi="Times New Roman" w:cs="Times New Roman"/>
          <w:sz w:val="24"/>
          <w:szCs w:val="24"/>
        </w:rPr>
        <w:t>В случае непредставления или не</w:t>
      </w:r>
      <w:r w:rsidR="000569B5" w:rsidRPr="000569B5">
        <w:rPr>
          <w:rFonts w:ascii="Times New Roman" w:hAnsi="Times New Roman" w:cs="Times New Roman"/>
          <w:sz w:val="24"/>
          <w:szCs w:val="24"/>
        </w:rPr>
        <w:t>полного представления сведений и документов в отношении всего перечня специалистов, установленных согласно настоящему показателю</w:t>
      </w:r>
      <w:r w:rsidR="00330A50">
        <w:rPr>
          <w:rFonts w:ascii="Times New Roman" w:hAnsi="Times New Roman" w:cs="Times New Roman"/>
          <w:sz w:val="24"/>
          <w:szCs w:val="24"/>
        </w:rPr>
        <w:t>, заявке</w:t>
      </w:r>
      <w:r w:rsidR="000569B5" w:rsidRPr="000569B5">
        <w:rPr>
          <w:rFonts w:ascii="Times New Roman" w:hAnsi="Times New Roman" w:cs="Times New Roman"/>
          <w:sz w:val="24"/>
          <w:szCs w:val="24"/>
        </w:rPr>
        <w:t xml:space="preserve"> участника конкурса по показателю присваивается 0 баллов.</w:t>
      </w:r>
    </w:p>
    <w:p w14:paraId="6CE008DB" w14:textId="77777777" w:rsidR="000569B5" w:rsidRPr="000569B5" w:rsidRDefault="000569B5" w:rsidP="000569B5">
      <w:pPr>
        <w:ind w:firstLine="567"/>
        <w:rPr>
          <w:rFonts w:ascii="Times New Roman" w:hAnsi="Times New Roman" w:cs="Times New Roman"/>
          <w:b/>
          <w:sz w:val="24"/>
          <w:szCs w:val="24"/>
        </w:rPr>
      </w:pPr>
    </w:p>
    <w:p w14:paraId="69C0A84D" w14:textId="77777777" w:rsidR="000569B5" w:rsidRPr="000569B5" w:rsidRDefault="000569B5" w:rsidP="000569B5">
      <w:pPr>
        <w:ind w:firstLine="567"/>
        <w:rPr>
          <w:rFonts w:ascii="Times New Roman" w:hAnsi="Times New Roman" w:cs="Times New Roman"/>
          <w:b/>
          <w:sz w:val="24"/>
          <w:szCs w:val="24"/>
        </w:rPr>
      </w:pPr>
      <w:r w:rsidRPr="000569B5">
        <w:rPr>
          <w:rFonts w:ascii="Times New Roman" w:hAnsi="Times New Roman" w:cs="Times New Roman"/>
          <w:b/>
          <w:sz w:val="24"/>
          <w:szCs w:val="24"/>
        </w:rPr>
        <w:t xml:space="preserve">2.2. </w:t>
      </w:r>
      <w:r w:rsidRPr="000569B5">
        <w:rPr>
          <w:rFonts w:ascii="Times New Roman" w:eastAsia="MS Mincho" w:hAnsi="Times New Roman" w:cs="Times New Roman"/>
          <w:color w:val="000000"/>
          <w:sz w:val="24"/>
          <w:szCs w:val="24"/>
        </w:rPr>
        <w:t>Предложения участника конкурса по показателю</w:t>
      </w:r>
      <w:r w:rsidRPr="007946CD">
        <w:rPr>
          <w:rFonts w:ascii="Times New Roman" w:hAnsi="Times New Roman" w:cs="Times New Roman"/>
          <w:sz w:val="24"/>
          <w:szCs w:val="24"/>
        </w:rPr>
        <w:t xml:space="preserve">: </w:t>
      </w:r>
      <w:r w:rsidR="007946CD">
        <w:rPr>
          <w:rFonts w:ascii="Times New Roman" w:hAnsi="Times New Roman" w:cs="Times New Roman"/>
          <w:sz w:val="24"/>
          <w:szCs w:val="24"/>
        </w:rPr>
        <w:t>н</w:t>
      </w:r>
      <w:r w:rsidRPr="007946CD">
        <w:rPr>
          <w:rFonts w:ascii="Times New Roman" w:hAnsi="Times New Roman" w:cs="Times New Roman"/>
          <w:sz w:val="24"/>
          <w:szCs w:val="24"/>
        </w:rPr>
        <w:t>аличие у исполни</w:t>
      </w:r>
      <w:r w:rsidR="00330A50">
        <w:rPr>
          <w:rFonts w:ascii="Times New Roman" w:hAnsi="Times New Roman" w:cs="Times New Roman"/>
          <w:sz w:val="24"/>
          <w:szCs w:val="24"/>
        </w:rPr>
        <w:t>теля сайта, зарегистрированного</w:t>
      </w:r>
      <w:r w:rsidRPr="007946CD">
        <w:rPr>
          <w:rFonts w:ascii="Times New Roman" w:hAnsi="Times New Roman" w:cs="Times New Roman"/>
          <w:sz w:val="24"/>
          <w:szCs w:val="24"/>
        </w:rPr>
        <w:t xml:space="preserve"> как СМИ</w:t>
      </w:r>
      <w:r w:rsidR="00330A50">
        <w:rPr>
          <w:rFonts w:ascii="Times New Roman" w:hAnsi="Times New Roman" w:cs="Times New Roman"/>
          <w:sz w:val="24"/>
          <w:szCs w:val="24"/>
        </w:rPr>
        <w:t>,</w:t>
      </w:r>
      <w:r w:rsidRPr="007946CD">
        <w:rPr>
          <w:rFonts w:ascii="Times New Roman" w:hAnsi="Times New Roman" w:cs="Times New Roman"/>
          <w:sz w:val="24"/>
          <w:szCs w:val="24"/>
        </w:rPr>
        <w:t xml:space="preserve"> с подтвержденными открытыми статистическими источниками, по данным сайта </w:t>
      </w:r>
      <w:hyperlink r:id="rId9" w:history="1">
        <w:r w:rsidRPr="007946CD">
          <w:rPr>
            <w:rStyle w:val="ae"/>
            <w:rFonts w:ascii="Times New Roman" w:hAnsi="Times New Roman" w:cs="Times New Roman"/>
            <w:sz w:val="24"/>
            <w:szCs w:val="24"/>
            <w:lang w:val="en-US"/>
          </w:rPr>
          <w:t>www</w:t>
        </w:r>
        <w:r w:rsidRPr="007946CD">
          <w:rPr>
            <w:rStyle w:val="ae"/>
            <w:rFonts w:ascii="Times New Roman" w:hAnsi="Times New Roman" w:cs="Times New Roman"/>
            <w:sz w:val="24"/>
            <w:szCs w:val="24"/>
          </w:rPr>
          <w:t>.</w:t>
        </w:r>
        <w:r w:rsidRPr="007946CD">
          <w:rPr>
            <w:rStyle w:val="ae"/>
            <w:rFonts w:ascii="Times New Roman" w:hAnsi="Times New Roman" w:cs="Times New Roman"/>
            <w:sz w:val="24"/>
            <w:szCs w:val="24"/>
            <w:lang w:val="en-US"/>
          </w:rPr>
          <w:t>liveinternet</w:t>
        </w:r>
        <w:r w:rsidRPr="007946CD">
          <w:rPr>
            <w:rStyle w:val="ae"/>
            <w:rFonts w:ascii="Times New Roman" w:hAnsi="Times New Roman" w:cs="Times New Roman"/>
            <w:sz w:val="24"/>
            <w:szCs w:val="24"/>
          </w:rPr>
          <w:t>.</w:t>
        </w:r>
        <w:r w:rsidRPr="007946CD">
          <w:rPr>
            <w:rStyle w:val="ae"/>
            <w:rFonts w:ascii="Times New Roman" w:hAnsi="Times New Roman" w:cs="Times New Roman"/>
            <w:sz w:val="24"/>
            <w:szCs w:val="24"/>
            <w:lang w:val="en-US"/>
          </w:rPr>
          <w:t>ru</w:t>
        </w:r>
      </w:hyperlink>
      <w:r w:rsidRPr="007946CD">
        <w:rPr>
          <w:rFonts w:ascii="Times New Roman" w:hAnsi="Times New Roman" w:cs="Times New Roman"/>
          <w:sz w:val="24"/>
          <w:szCs w:val="24"/>
        </w:rPr>
        <w:t>, имеющие не менее 10 региональных доменов с региональными редакциями на местах, включая домен «</w:t>
      </w:r>
      <w:r w:rsidRPr="007946CD">
        <w:rPr>
          <w:rFonts w:ascii="Times New Roman" w:hAnsi="Times New Roman" w:cs="Times New Roman"/>
          <w:sz w:val="24"/>
          <w:szCs w:val="24"/>
          <w:lang w:val="en-US"/>
        </w:rPr>
        <w:t>BY</w:t>
      </w:r>
      <w:r w:rsidRPr="007946CD">
        <w:rPr>
          <w:rFonts w:ascii="Times New Roman" w:hAnsi="Times New Roman" w:cs="Times New Roman"/>
          <w:sz w:val="24"/>
          <w:szCs w:val="24"/>
        </w:rPr>
        <w:t xml:space="preserve">» и редакцией в Республике Беларусь (за 2 последних месяца) </w:t>
      </w:r>
      <w:r w:rsidRPr="000569B5">
        <w:rPr>
          <w:rFonts w:ascii="Times New Roman" w:hAnsi="Times New Roman" w:cs="Times New Roman"/>
          <w:sz w:val="24"/>
          <w:szCs w:val="24"/>
        </w:rPr>
        <w:t>от 0 до 20 баллов.</w:t>
      </w:r>
    </w:p>
    <w:p w14:paraId="1F057DCC"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Порядок оценки:</w:t>
      </w:r>
    </w:p>
    <w:p w14:paraId="30B7BD33"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 отсутствие интернет-вер</w:t>
      </w:r>
      <w:r w:rsidR="00330A50">
        <w:rPr>
          <w:rFonts w:ascii="Times New Roman" w:hAnsi="Times New Roman" w:cs="Times New Roman"/>
          <w:sz w:val="24"/>
          <w:szCs w:val="24"/>
        </w:rPr>
        <w:t>сии Издания, зарегистрированное</w:t>
      </w:r>
      <w:r w:rsidRPr="000569B5">
        <w:rPr>
          <w:rFonts w:ascii="Times New Roman" w:hAnsi="Times New Roman" w:cs="Times New Roman"/>
          <w:sz w:val="24"/>
          <w:szCs w:val="24"/>
        </w:rPr>
        <w:t xml:space="preserve"> как СМИ</w:t>
      </w:r>
      <w:r w:rsidR="00330A50">
        <w:rPr>
          <w:rFonts w:ascii="Times New Roman" w:hAnsi="Times New Roman" w:cs="Times New Roman"/>
          <w:sz w:val="24"/>
          <w:szCs w:val="24"/>
        </w:rPr>
        <w:t>,</w:t>
      </w:r>
      <w:r w:rsidRPr="000569B5">
        <w:rPr>
          <w:rFonts w:ascii="Times New Roman" w:hAnsi="Times New Roman" w:cs="Times New Roman"/>
          <w:sz w:val="24"/>
          <w:szCs w:val="24"/>
        </w:rPr>
        <w:t xml:space="preserve"> – 0 баллов;</w:t>
      </w:r>
    </w:p>
    <w:p w14:paraId="13E208F3"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 наличие интернет-вер</w:t>
      </w:r>
      <w:r w:rsidR="00330A50">
        <w:rPr>
          <w:rFonts w:ascii="Times New Roman" w:hAnsi="Times New Roman" w:cs="Times New Roman"/>
          <w:sz w:val="24"/>
          <w:szCs w:val="24"/>
        </w:rPr>
        <w:t>сии Издания, зарегистрированное</w:t>
      </w:r>
      <w:r w:rsidRPr="000569B5">
        <w:rPr>
          <w:rFonts w:ascii="Times New Roman" w:hAnsi="Times New Roman" w:cs="Times New Roman"/>
          <w:sz w:val="24"/>
          <w:szCs w:val="24"/>
        </w:rPr>
        <w:t xml:space="preserve"> как СМИ</w:t>
      </w:r>
      <w:r w:rsidR="00330A50">
        <w:rPr>
          <w:rFonts w:ascii="Times New Roman" w:hAnsi="Times New Roman" w:cs="Times New Roman"/>
          <w:sz w:val="24"/>
          <w:szCs w:val="24"/>
        </w:rPr>
        <w:t>,</w:t>
      </w:r>
      <w:r w:rsidRPr="000569B5">
        <w:rPr>
          <w:rFonts w:ascii="Times New Roman" w:hAnsi="Times New Roman" w:cs="Times New Roman"/>
          <w:sz w:val="24"/>
          <w:szCs w:val="24"/>
        </w:rPr>
        <w:t xml:space="preserve"> с ежемесячной посещаемостью по данным агентства «Медиаскоп» менее 35 000 000 уникальных посетителей – от 1 до 7 баллов;</w:t>
      </w:r>
    </w:p>
    <w:p w14:paraId="617E0753"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 наличие интернет-версии Издания, зарегистрированно</w:t>
      </w:r>
      <w:r w:rsidR="00330A50">
        <w:rPr>
          <w:rFonts w:ascii="Times New Roman" w:hAnsi="Times New Roman" w:cs="Times New Roman"/>
          <w:sz w:val="24"/>
          <w:szCs w:val="24"/>
        </w:rPr>
        <w:t>е</w:t>
      </w:r>
      <w:r w:rsidRPr="000569B5">
        <w:rPr>
          <w:rFonts w:ascii="Times New Roman" w:hAnsi="Times New Roman" w:cs="Times New Roman"/>
          <w:sz w:val="24"/>
          <w:szCs w:val="24"/>
        </w:rPr>
        <w:t xml:space="preserve"> как СМИ</w:t>
      </w:r>
      <w:r w:rsidR="00330A50">
        <w:rPr>
          <w:rFonts w:ascii="Times New Roman" w:hAnsi="Times New Roman" w:cs="Times New Roman"/>
          <w:sz w:val="24"/>
          <w:szCs w:val="24"/>
        </w:rPr>
        <w:t>,</w:t>
      </w:r>
      <w:r w:rsidRPr="000569B5">
        <w:rPr>
          <w:rFonts w:ascii="Times New Roman" w:hAnsi="Times New Roman" w:cs="Times New Roman"/>
          <w:sz w:val="24"/>
          <w:szCs w:val="24"/>
        </w:rPr>
        <w:t xml:space="preserve"> с ежемесячной посещаемостью по данным агентства «Медиаскоп» от 35 000 000 до 50 000 000 уникальных посетителей – от 8 до 14 баллов;</w:t>
      </w:r>
    </w:p>
    <w:p w14:paraId="3AEBEC12"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 наличие интернет-версии Издания, зарегистрированное, как СМИ, имеющие не менее 10 региональных доменов с региональными редакциями на местах, включая домен «</w:t>
      </w:r>
      <w:r w:rsidRPr="000569B5">
        <w:rPr>
          <w:rFonts w:ascii="Times New Roman" w:hAnsi="Times New Roman" w:cs="Times New Roman"/>
          <w:sz w:val="24"/>
          <w:szCs w:val="24"/>
          <w:lang w:val="en-US"/>
        </w:rPr>
        <w:t>BY</w:t>
      </w:r>
      <w:r w:rsidRPr="000569B5">
        <w:rPr>
          <w:rFonts w:ascii="Times New Roman" w:hAnsi="Times New Roman" w:cs="Times New Roman"/>
          <w:sz w:val="24"/>
          <w:szCs w:val="24"/>
        </w:rPr>
        <w:t>» и редакцией в Республике Беларусь, с ежемесячной посещаемостью по данным агентства «Медиаскоп» более 55 000 000 уникальных посетителей – от 15 до 20 баллов.</w:t>
      </w:r>
    </w:p>
    <w:p w14:paraId="07CC3E1E" w14:textId="77777777" w:rsidR="000569B5" w:rsidRPr="000569B5" w:rsidRDefault="000569B5" w:rsidP="000569B5">
      <w:pPr>
        <w:ind w:firstLine="567"/>
        <w:rPr>
          <w:rFonts w:ascii="Times New Roman" w:hAnsi="Times New Roman" w:cs="Times New Roman"/>
          <w:sz w:val="24"/>
          <w:szCs w:val="24"/>
        </w:rPr>
      </w:pPr>
    </w:p>
    <w:p w14:paraId="4177B4A1"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b/>
          <w:sz w:val="24"/>
          <w:szCs w:val="24"/>
        </w:rPr>
        <w:lastRenderedPageBreak/>
        <w:t xml:space="preserve">2.3. </w:t>
      </w:r>
      <w:r w:rsidRPr="000569B5">
        <w:rPr>
          <w:rFonts w:ascii="Times New Roman" w:eastAsia="MS Mincho" w:hAnsi="Times New Roman" w:cs="Times New Roman"/>
          <w:color w:val="000000"/>
          <w:sz w:val="24"/>
          <w:szCs w:val="24"/>
        </w:rPr>
        <w:t>Предложения участника конкурса по показателю</w:t>
      </w:r>
      <w:r w:rsidRPr="007946CD">
        <w:rPr>
          <w:rFonts w:ascii="Times New Roman" w:hAnsi="Times New Roman" w:cs="Times New Roman"/>
          <w:sz w:val="24"/>
          <w:szCs w:val="24"/>
        </w:rPr>
        <w:t xml:space="preserve">: </w:t>
      </w:r>
      <w:r w:rsidR="007946CD">
        <w:rPr>
          <w:rFonts w:ascii="Times New Roman" w:hAnsi="Times New Roman" w:cs="Times New Roman"/>
          <w:sz w:val="24"/>
          <w:szCs w:val="24"/>
        </w:rPr>
        <w:t>н</w:t>
      </w:r>
      <w:r w:rsidRPr="007946CD">
        <w:rPr>
          <w:rFonts w:ascii="Times New Roman" w:hAnsi="Times New Roman" w:cs="Times New Roman"/>
          <w:sz w:val="24"/>
          <w:szCs w:val="24"/>
        </w:rPr>
        <w:t>аличие у исполнителя редакций в регионах Российской Федерации и Республики Беларусь</w:t>
      </w:r>
      <w:r w:rsidRPr="000569B5">
        <w:rPr>
          <w:rFonts w:ascii="Times New Roman" w:hAnsi="Times New Roman" w:cs="Times New Roman"/>
          <w:b/>
          <w:sz w:val="24"/>
          <w:szCs w:val="24"/>
        </w:rPr>
        <w:t xml:space="preserve"> </w:t>
      </w:r>
      <w:r w:rsidRPr="000569B5">
        <w:rPr>
          <w:rFonts w:ascii="Times New Roman" w:hAnsi="Times New Roman" w:cs="Times New Roman"/>
          <w:sz w:val="24"/>
          <w:szCs w:val="24"/>
        </w:rPr>
        <w:t>от 0 до 20 баллов.</w:t>
      </w:r>
    </w:p>
    <w:p w14:paraId="28595304"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Критерий оценки необходим для освещения информации в регионах.</w:t>
      </w:r>
    </w:p>
    <w:p w14:paraId="05D281B8"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Порядок оценки:</w:t>
      </w:r>
    </w:p>
    <w:p w14:paraId="77C72B55"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 отсутствие региональной редакции – 0 баллов;</w:t>
      </w:r>
    </w:p>
    <w:p w14:paraId="2ED664A0"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 наличие у Исполнителя филиалов и партнеров в регионах от 1 до 5 – от 1 до 7 баллов;</w:t>
      </w:r>
    </w:p>
    <w:p w14:paraId="71DF14A1"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 наличие у Исполнителя филиалов и партнеров в регионах от 6 до 10 – от 8 до 14 баллов;</w:t>
      </w:r>
    </w:p>
    <w:p w14:paraId="162761C5"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sz w:val="24"/>
          <w:szCs w:val="24"/>
        </w:rPr>
        <w:t xml:space="preserve">- наличие у Исполнителя филиалов и </w:t>
      </w:r>
      <w:r w:rsidR="00330A50">
        <w:rPr>
          <w:rFonts w:ascii="Times New Roman" w:hAnsi="Times New Roman" w:cs="Times New Roman"/>
          <w:sz w:val="24"/>
          <w:szCs w:val="24"/>
        </w:rPr>
        <w:t xml:space="preserve">партнеров в регионах более 10, а также </w:t>
      </w:r>
      <w:r w:rsidRPr="000569B5">
        <w:rPr>
          <w:rFonts w:ascii="Times New Roman" w:hAnsi="Times New Roman" w:cs="Times New Roman"/>
          <w:sz w:val="24"/>
          <w:szCs w:val="24"/>
        </w:rPr>
        <w:t>редакция в Республике Беларусь – от 15 до 20 баллов.</w:t>
      </w:r>
    </w:p>
    <w:p w14:paraId="7FDE9103" w14:textId="77777777" w:rsidR="000569B5" w:rsidRPr="000569B5" w:rsidRDefault="000569B5" w:rsidP="000569B5">
      <w:pPr>
        <w:ind w:firstLine="567"/>
        <w:rPr>
          <w:rFonts w:ascii="Times New Roman" w:hAnsi="Times New Roman" w:cs="Times New Roman"/>
          <w:sz w:val="24"/>
          <w:szCs w:val="24"/>
        </w:rPr>
      </w:pPr>
    </w:p>
    <w:p w14:paraId="186E271D" w14:textId="77777777" w:rsidR="000569B5" w:rsidRPr="000569B5" w:rsidRDefault="000569B5" w:rsidP="000569B5">
      <w:pPr>
        <w:ind w:firstLine="567"/>
        <w:rPr>
          <w:rFonts w:ascii="Times New Roman" w:hAnsi="Times New Roman" w:cs="Times New Roman"/>
          <w:sz w:val="24"/>
          <w:szCs w:val="24"/>
        </w:rPr>
      </w:pPr>
      <w:r w:rsidRPr="000569B5">
        <w:rPr>
          <w:rFonts w:ascii="Times New Roman" w:hAnsi="Times New Roman" w:cs="Times New Roman"/>
          <w:b/>
          <w:sz w:val="24"/>
          <w:szCs w:val="24"/>
        </w:rPr>
        <w:t>2.4.</w:t>
      </w:r>
      <w:r w:rsidRPr="000569B5">
        <w:rPr>
          <w:rFonts w:ascii="Times New Roman" w:hAnsi="Times New Roman" w:cs="Times New Roman"/>
          <w:sz w:val="24"/>
          <w:szCs w:val="24"/>
        </w:rPr>
        <w:t xml:space="preserve"> </w:t>
      </w:r>
      <w:r w:rsidRPr="000569B5">
        <w:rPr>
          <w:rFonts w:ascii="Times New Roman" w:eastAsia="MS Mincho" w:hAnsi="Times New Roman" w:cs="Times New Roman"/>
          <w:color w:val="000000"/>
          <w:sz w:val="24"/>
          <w:szCs w:val="24"/>
        </w:rPr>
        <w:t>Предложения участника конкурса по показателю</w:t>
      </w:r>
      <w:r w:rsidRPr="000569B5">
        <w:rPr>
          <w:rFonts w:ascii="Times New Roman" w:hAnsi="Times New Roman" w:cs="Times New Roman"/>
          <w:sz w:val="24"/>
          <w:szCs w:val="24"/>
        </w:rPr>
        <w:t xml:space="preserve">: </w:t>
      </w:r>
      <w:r w:rsidR="007946CD" w:rsidRPr="007946CD">
        <w:rPr>
          <w:rFonts w:ascii="Times New Roman" w:hAnsi="Times New Roman" w:cs="Times New Roman"/>
          <w:sz w:val="24"/>
          <w:szCs w:val="24"/>
        </w:rPr>
        <w:t>н</w:t>
      </w:r>
      <w:r w:rsidRPr="007946CD">
        <w:rPr>
          <w:rFonts w:ascii="Times New Roman" w:hAnsi="Times New Roman" w:cs="Times New Roman"/>
          <w:sz w:val="24"/>
          <w:szCs w:val="24"/>
        </w:rPr>
        <w:t xml:space="preserve">аличие у исполнителя радиостанции с собственной редакцией </w:t>
      </w:r>
      <w:r w:rsidRPr="000569B5">
        <w:rPr>
          <w:rFonts w:ascii="Times New Roman" w:hAnsi="Times New Roman" w:cs="Times New Roman"/>
          <w:sz w:val="24"/>
          <w:szCs w:val="24"/>
        </w:rPr>
        <w:t>20 баллов</w:t>
      </w:r>
      <w:r w:rsidRPr="000569B5">
        <w:rPr>
          <w:rFonts w:ascii="Times New Roman" w:hAnsi="Times New Roman" w:cs="Times New Roman"/>
          <w:b/>
          <w:sz w:val="24"/>
          <w:szCs w:val="24"/>
        </w:rPr>
        <w:t xml:space="preserve">: </w:t>
      </w:r>
    </w:p>
    <w:p w14:paraId="54DF434C" w14:textId="77777777" w:rsidR="000569B5" w:rsidRPr="000569B5" w:rsidRDefault="000569B5" w:rsidP="000569B5">
      <w:pPr>
        <w:rPr>
          <w:rFonts w:ascii="Times New Roman" w:hAnsi="Times New Roman" w:cs="Times New Roman"/>
          <w:color w:val="000000"/>
          <w:sz w:val="24"/>
          <w:szCs w:val="24"/>
        </w:rPr>
      </w:pPr>
      <w:r w:rsidRPr="000569B5">
        <w:rPr>
          <w:rFonts w:ascii="Times New Roman" w:hAnsi="Times New Roman" w:cs="Times New Roman"/>
          <w:color w:val="000000"/>
          <w:sz w:val="24"/>
          <w:szCs w:val="24"/>
        </w:rPr>
        <w:t>- Формат радиостанции - информационно-разговорный с круглосуточным вещанием в формате story channel.</w:t>
      </w:r>
    </w:p>
    <w:p w14:paraId="1425AA8E" w14:textId="77777777" w:rsidR="000569B5" w:rsidRPr="000569B5" w:rsidRDefault="000569B5" w:rsidP="000569B5">
      <w:pPr>
        <w:rPr>
          <w:rFonts w:ascii="Times New Roman" w:hAnsi="Times New Roman" w:cs="Times New Roman"/>
          <w:color w:val="000000"/>
          <w:sz w:val="24"/>
          <w:szCs w:val="24"/>
        </w:rPr>
      </w:pPr>
      <w:r w:rsidRPr="000569B5">
        <w:rPr>
          <w:rFonts w:ascii="Times New Roman" w:hAnsi="Times New Roman" w:cs="Times New Roman"/>
          <w:sz w:val="24"/>
          <w:szCs w:val="24"/>
        </w:rPr>
        <w:t xml:space="preserve">- </w:t>
      </w:r>
      <w:r w:rsidRPr="000569B5">
        <w:rPr>
          <w:rFonts w:ascii="Times New Roman" w:hAnsi="Times New Roman" w:cs="Times New Roman"/>
          <w:color w:val="000000"/>
          <w:sz w:val="24"/>
          <w:szCs w:val="24"/>
        </w:rPr>
        <w:t>Еженедельная ауд</w:t>
      </w:r>
      <w:r w:rsidR="00330A50">
        <w:rPr>
          <w:rFonts w:ascii="Times New Roman" w:hAnsi="Times New Roman" w:cs="Times New Roman"/>
          <w:color w:val="000000"/>
          <w:sz w:val="24"/>
          <w:szCs w:val="24"/>
        </w:rPr>
        <w:t xml:space="preserve">итория – не менее </w:t>
      </w:r>
      <w:r w:rsidRPr="000569B5">
        <w:rPr>
          <w:rFonts w:ascii="Times New Roman" w:hAnsi="Times New Roman" w:cs="Times New Roman"/>
          <w:color w:val="000000"/>
          <w:sz w:val="24"/>
          <w:szCs w:val="24"/>
        </w:rPr>
        <w:t>3 000 тысяч человек.</w:t>
      </w:r>
    </w:p>
    <w:p w14:paraId="040CCB4D" w14:textId="77777777" w:rsidR="000569B5" w:rsidRPr="000569B5" w:rsidRDefault="000569B5" w:rsidP="000569B5">
      <w:pPr>
        <w:rPr>
          <w:rFonts w:ascii="Times New Roman" w:hAnsi="Times New Roman" w:cs="Times New Roman"/>
          <w:color w:val="000000"/>
          <w:sz w:val="24"/>
          <w:szCs w:val="24"/>
        </w:rPr>
      </w:pPr>
      <w:r w:rsidRPr="000569B5">
        <w:rPr>
          <w:rFonts w:ascii="Times New Roman" w:hAnsi="Times New Roman" w:cs="Times New Roman"/>
          <w:sz w:val="24"/>
          <w:szCs w:val="24"/>
        </w:rPr>
        <w:t xml:space="preserve">- </w:t>
      </w:r>
      <w:r w:rsidRPr="000569B5">
        <w:rPr>
          <w:rStyle w:val="aff0"/>
          <w:rFonts w:ascii="Times New Roman" w:hAnsi="Times New Roman" w:cs="Times New Roman"/>
          <w:b w:val="0"/>
          <w:color w:val="000000"/>
          <w:sz w:val="24"/>
          <w:szCs w:val="24"/>
        </w:rPr>
        <w:t>Охват</w:t>
      </w:r>
      <w:r w:rsidRPr="000569B5">
        <w:rPr>
          <w:rFonts w:ascii="Times New Roman" w:hAnsi="Times New Roman" w:cs="Times New Roman"/>
          <w:color w:val="000000"/>
          <w:sz w:val="24"/>
          <w:szCs w:val="24"/>
        </w:rPr>
        <w:t> </w:t>
      </w:r>
      <w:r w:rsidR="00330A50">
        <w:rPr>
          <w:rFonts w:ascii="Times New Roman" w:hAnsi="Times New Roman" w:cs="Times New Roman"/>
          <w:color w:val="000000"/>
          <w:sz w:val="24"/>
          <w:szCs w:val="24"/>
        </w:rPr>
        <w:t xml:space="preserve">– </w:t>
      </w:r>
      <w:r w:rsidRPr="000569B5">
        <w:rPr>
          <w:rFonts w:ascii="Times New Roman" w:hAnsi="Times New Roman" w:cs="Times New Roman"/>
          <w:color w:val="000000"/>
          <w:sz w:val="24"/>
          <w:szCs w:val="24"/>
        </w:rPr>
        <w:t>не менее 400 населенных пунктов, в том числе иметь частоту в не менее 14 городах-миллионниках.</w:t>
      </w:r>
    </w:p>
    <w:p w14:paraId="79E007E9" w14:textId="77777777" w:rsidR="000569B5" w:rsidRPr="000569B5" w:rsidRDefault="00330A50" w:rsidP="000569B5">
      <w:pPr>
        <w:pStyle w:val="gmail-m5379378066896651038msonormalmailrucssattributepostfixmailrucssattributepostfixmailrucssattributepostfixmailrucssattributepostfixmailrucssattributepostfixmailrucssattributepostfixmailrucssattributepostfixmailrucssattributepostfixmailrucssattribut"/>
        <w:spacing w:before="0" w:beforeAutospacing="0" w:after="0" w:afterAutospacing="0"/>
        <w:rPr>
          <w:color w:val="000000"/>
        </w:rPr>
      </w:pPr>
      <w:r>
        <w:rPr>
          <w:color w:val="000000"/>
        </w:rPr>
        <w:t xml:space="preserve">                </w:t>
      </w:r>
      <w:r w:rsidR="000569B5" w:rsidRPr="000569B5">
        <w:rPr>
          <w:bCs/>
          <w:color w:val="000000"/>
        </w:rPr>
        <w:t>Возможные форматы размещения:</w:t>
      </w:r>
      <w:r w:rsidR="000569B5" w:rsidRPr="000569B5">
        <w:rPr>
          <w:b/>
          <w:bCs/>
          <w:color w:val="000000"/>
        </w:rPr>
        <w:t xml:space="preserve"> </w:t>
      </w:r>
      <w:r w:rsidR="000569B5" w:rsidRPr="000569B5">
        <w:rPr>
          <w:color w:val="000000"/>
        </w:rPr>
        <w:t>интеграция гостя в редакционный контент (прямой/записной эфир).</w:t>
      </w:r>
    </w:p>
    <w:p w14:paraId="229C65AA" w14:textId="77777777" w:rsidR="000569B5" w:rsidRPr="000569B5" w:rsidRDefault="00330A50" w:rsidP="000569B5">
      <w:pPr>
        <w:rPr>
          <w:rFonts w:ascii="Times New Roman" w:hAnsi="Times New Roman" w:cs="Times New Roman"/>
          <w:sz w:val="24"/>
          <w:szCs w:val="24"/>
        </w:rPr>
      </w:pPr>
      <w:r>
        <w:rPr>
          <w:rFonts w:ascii="Times New Roman" w:hAnsi="Times New Roman" w:cs="Times New Roman"/>
          <w:color w:val="000000"/>
          <w:sz w:val="24"/>
          <w:szCs w:val="24"/>
        </w:rPr>
        <w:t xml:space="preserve">    </w:t>
      </w:r>
      <w:r w:rsidR="000569B5" w:rsidRPr="000569B5">
        <w:rPr>
          <w:rFonts w:ascii="Times New Roman" w:hAnsi="Times New Roman" w:cs="Times New Roman"/>
          <w:color w:val="000000"/>
          <w:sz w:val="24"/>
          <w:szCs w:val="24"/>
        </w:rPr>
        <w:t>Анонсирование, YouTube трансляция, размещение прошедшего эфира с расшифровкой на сайте </w:t>
      </w:r>
      <w:r w:rsidR="000569B5" w:rsidRPr="000569B5">
        <w:rPr>
          <w:rFonts w:ascii="Times New Roman" w:hAnsi="Times New Roman" w:cs="Times New Roman"/>
          <w:sz w:val="24"/>
          <w:szCs w:val="24"/>
        </w:rPr>
        <w:t>Исполнителя</w:t>
      </w:r>
      <w:r w:rsidR="000569B5" w:rsidRPr="000569B5">
        <w:rPr>
          <w:rFonts w:ascii="Times New Roman" w:hAnsi="Times New Roman" w:cs="Times New Roman"/>
          <w:color w:val="000000"/>
          <w:sz w:val="24"/>
          <w:szCs w:val="24"/>
        </w:rPr>
        <w:t xml:space="preserve">. </w:t>
      </w:r>
    </w:p>
    <w:p w14:paraId="64F4F383" w14:textId="77777777" w:rsidR="000569B5" w:rsidRPr="000569B5" w:rsidRDefault="000569B5" w:rsidP="000569B5">
      <w:pPr>
        <w:rPr>
          <w:rFonts w:ascii="Times New Roman" w:hAnsi="Times New Roman" w:cs="Times New Roman"/>
          <w:b/>
          <w:sz w:val="24"/>
          <w:szCs w:val="24"/>
        </w:rPr>
      </w:pPr>
      <w:r w:rsidRPr="000569B5">
        <w:rPr>
          <w:rFonts w:ascii="Times New Roman" w:hAnsi="Times New Roman" w:cs="Times New Roman"/>
          <w:b/>
          <w:sz w:val="24"/>
          <w:szCs w:val="24"/>
        </w:rPr>
        <w:t>Расчет рейтинга заявки по критерию.</w:t>
      </w:r>
    </w:p>
    <w:p w14:paraId="242ED0BE" w14:textId="77777777" w:rsidR="000569B5" w:rsidRPr="000569B5" w:rsidRDefault="000569B5" w:rsidP="000569B5">
      <w:pPr>
        <w:contextualSpacing/>
        <w:rPr>
          <w:rFonts w:ascii="Times New Roman" w:hAnsi="Times New Roman" w:cs="Times New Roman"/>
          <w:sz w:val="24"/>
          <w:szCs w:val="24"/>
        </w:rPr>
      </w:pPr>
      <w:r w:rsidRPr="000569B5">
        <w:rPr>
          <w:rFonts w:ascii="Times New Roman" w:hAnsi="Times New Roman" w:cs="Times New Roman"/>
          <w:sz w:val="24"/>
          <w:szCs w:val="24"/>
        </w:rPr>
        <w:t xml:space="preserve">Рейтинг, присуждаемый заявке по критерию </w:t>
      </w:r>
      <w:r w:rsidRPr="000569B5">
        <w:rPr>
          <w:rFonts w:ascii="Times New Roman" w:hAnsi="Times New Roman" w:cs="Times New Roman"/>
          <w:b/>
          <w:sz w:val="24"/>
          <w:szCs w:val="24"/>
        </w:rPr>
        <w:t>«</w:t>
      </w:r>
      <w:r w:rsidRPr="007946CD">
        <w:rPr>
          <w:rFonts w:ascii="Times New Roman" w:hAnsi="Times New Roman" w:cs="Times New Roman"/>
          <w:sz w:val="24"/>
          <w:szCs w:val="24"/>
        </w:rPr>
        <w:t>Качество работ и квалификация участника конкурса»</w:t>
      </w:r>
      <w:r w:rsidRPr="000569B5">
        <w:rPr>
          <w:rFonts w:ascii="Times New Roman" w:hAnsi="Times New Roman" w:cs="Times New Roman"/>
          <w:sz w:val="24"/>
          <w:szCs w:val="24"/>
        </w:rPr>
        <w:t xml:space="preserve">,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w:t>
      </w:r>
      <w:r w:rsidRPr="007946CD">
        <w:rPr>
          <w:rFonts w:ascii="Times New Roman" w:hAnsi="Times New Roman" w:cs="Times New Roman"/>
          <w:sz w:val="24"/>
          <w:szCs w:val="24"/>
        </w:rPr>
        <w:t>«Качество работ и квалификация участника конкурса»,</w:t>
      </w:r>
      <w:r w:rsidRPr="000569B5">
        <w:rPr>
          <w:rFonts w:ascii="Times New Roman" w:hAnsi="Times New Roman" w:cs="Times New Roman"/>
          <w:sz w:val="24"/>
          <w:szCs w:val="24"/>
        </w:rPr>
        <w:t xml:space="preserve"> определяется по формуле:</w:t>
      </w:r>
    </w:p>
    <w:p w14:paraId="330ACEEF" w14:textId="77777777" w:rsidR="000569B5" w:rsidRPr="00330A50" w:rsidRDefault="000569B5" w:rsidP="000569B5">
      <w:pPr>
        <w:widowControl w:val="0"/>
        <w:autoSpaceDE w:val="0"/>
        <w:autoSpaceDN w:val="0"/>
        <w:adjustRightInd w:val="0"/>
        <w:rPr>
          <w:rFonts w:ascii="Times New Roman" w:hAnsi="Times New Roman" w:cs="Times New Roman"/>
          <w:sz w:val="24"/>
          <w:szCs w:val="24"/>
          <w:lang w:eastAsia="ar-SA"/>
        </w:rPr>
      </w:pPr>
      <w:r w:rsidRPr="000569B5">
        <w:rPr>
          <w:rFonts w:ascii="Times New Roman" w:hAnsi="Times New Roman" w:cs="Times New Roman"/>
          <w:sz w:val="24"/>
          <w:szCs w:val="24"/>
          <w:lang w:val="en-US" w:eastAsia="ar-SA"/>
        </w:rPr>
        <w:t>Rci</w:t>
      </w:r>
      <w:r w:rsidRPr="00E41E57">
        <w:rPr>
          <w:rFonts w:ascii="Times New Roman" w:hAnsi="Times New Roman" w:cs="Times New Roman"/>
          <w:sz w:val="24"/>
          <w:szCs w:val="24"/>
          <w:lang w:val="en-US" w:eastAsia="ar-SA"/>
        </w:rPr>
        <w:t xml:space="preserve"> = </w:t>
      </w:r>
      <w:r w:rsidRPr="000569B5">
        <w:rPr>
          <w:rFonts w:ascii="Times New Roman" w:hAnsi="Times New Roman" w:cs="Times New Roman"/>
          <w:sz w:val="24"/>
          <w:szCs w:val="24"/>
          <w:lang w:val="en-US" w:eastAsia="ar-SA"/>
        </w:rPr>
        <w:t>Ci</w:t>
      </w:r>
      <w:r w:rsidRPr="00E41E57">
        <w:rPr>
          <w:rFonts w:ascii="Times New Roman" w:hAnsi="Times New Roman" w:cs="Times New Roman"/>
          <w:sz w:val="24"/>
          <w:szCs w:val="24"/>
          <w:lang w:val="en-US" w:eastAsia="ar-SA"/>
        </w:rPr>
        <w:t xml:space="preserve">1 + </w:t>
      </w:r>
      <w:r w:rsidRPr="000569B5">
        <w:rPr>
          <w:rFonts w:ascii="Times New Roman" w:hAnsi="Times New Roman" w:cs="Times New Roman"/>
          <w:sz w:val="24"/>
          <w:szCs w:val="24"/>
          <w:lang w:val="en-US" w:eastAsia="ar-SA"/>
        </w:rPr>
        <w:t>Ci</w:t>
      </w:r>
      <w:r w:rsidRPr="00E41E57">
        <w:rPr>
          <w:rFonts w:ascii="Times New Roman" w:hAnsi="Times New Roman" w:cs="Times New Roman"/>
          <w:sz w:val="24"/>
          <w:szCs w:val="24"/>
          <w:lang w:val="en-US" w:eastAsia="ar-SA"/>
        </w:rPr>
        <w:t xml:space="preserve">2 + </w:t>
      </w:r>
      <w:r w:rsidRPr="000569B5">
        <w:rPr>
          <w:rFonts w:ascii="Times New Roman" w:hAnsi="Times New Roman" w:cs="Times New Roman"/>
          <w:sz w:val="24"/>
          <w:szCs w:val="24"/>
          <w:lang w:val="en-US" w:eastAsia="ar-SA"/>
        </w:rPr>
        <w:t>Ci</w:t>
      </w:r>
      <w:r w:rsidRPr="00E41E57">
        <w:rPr>
          <w:rFonts w:ascii="Times New Roman" w:hAnsi="Times New Roman" w:cs="Times New Roman"/>
          <w:sz w:val="24"/>
          <w:szCs w:val="24"/>
          <w:lang w:val="en-US" w:eastAsia="ar-SA"/>
        </w:rPr>
        <w:t xml:space="preserve">3 + </w:t>
      </w:r>
      <w:r w:rsidRPr="000569B5">
        <w:rPr>
          <w:rFonts w:ascii="Times New Roman" w:hAnsi="Times New Roman" w:cs="Times New Roman"/>
          <w:sz w:val="24"/>
          <w:szCs w:val="24"/>
          <w:lang w:val="en-US" w:eastAsia="ar-SA"/>
        </w:rPr>
        <w:t>Ci</w:t>
      </w:r>
      <w:r w:rsidRPr="00E41E57">
        <w:rPr>
          <w:rFonts w:ascii="Times New Roman" w:hAnsi="Times New Roman" w:cs="Times New Roman"/>
          <w:sz w:val="24"/>
          <w:szCs w:val="24"/>
          <w:lang w:val="en-US" w:eastAsia="ar-SA"/>
        </w:rPr>
        <w:t xml:space="preserve">4 + </w:t>
      </w:r>
      <w:r w:rsidRPr="000569B5">
        <w:rPr>
          <w:rFonts w:ascii="Times New Roman" w:hAnsi="Times New Roman" w:cs="Times New Roman"/>
          <w:sz w:val="24"/>
          <w:szCs w:val="24"/>
          <w:lang w:val="en-US" w:eastAsia="ar-SA"/>
        </w:rPr>
        <w:t>Ci</w:t>
      </w:r>
      <w:r w:rsidRPr="00E41E57">
        <w:rPr>
          <w:rFonts w:ascii="Times New Roman" w:hAnsi="Times New Roman" w:cs="Times New Roman"/>
          <w:sz w:val="24"/>
          <w:szCs w:val="24"/>
          <w:lang w:val="en-US" w:eastAsia="ar-SA"/>
        </w:rPr>
        <w:t xml:space="preserve">5 … </w:t>
      </w:r>
      <w:r w:rsidRPr="000569B5">
        <w:rPr>
          <w:rFonts w:ascii="Times New Roman" w:hAnsi="Times New Roman" w:cs="Times New Roman"/>
          <w:sz w:val="24"/>
          <w:szCs w:val="24"/>
          <w:lang w:eastAsia="ar-SA"/>
        </w:rPr>
        <w:t xml:space="preserve">+ </w:t>
      </w:r>
      <w:r w:rsidRPr="000569B5">
        <w:rPr>
          <w:rFonts w:ascii="Times New Roman" w:hAnsi="Times New Roman" w:cs="Times New Roman"/>
          <w:sz w:val="24"/>
          <w:szCs w:val="24"/>
          <w:lang w:val="en-US" w:eastAsia="ar-SA"/>
        </w:rPr>
        <w:t>Cin</w:t>
      </w:r>
      <w:r w:rsidR="00330A50">
        <w:rPr>
          <w:rFonts w:ascii="Times New Roman" w:hAnsi="Times New Roman" w:cs="Times New Roman"/>
          <w:sz w:val="24"/>
          <w:szCs w:val="24"/>
          <w:lang w:eastAsia="ar-SA"/>
        </w:rPr>
        <w:t>,</w:t>
      </w:r>
    </w:p>
    <w:p w14:paraId="40B16C5C" w14:textId="77777777" w:rsidR="000569B5" w:rsidRPr="000569B5" w:rsidRDefault="000569B5" w:rsidP="000569B5">
      <w:pPr>
        <w:widowControl w:val="0"/>
        <w:autoSpaceDE w:val="0"/>
        <w:autoSpaceDN w:val="0"/>
        <w:adjustRightInd w:val="0"/>
        <w:rPr>
          <w:rFonts w:ascii="Times New Roman" w:hAnsi="Times New Roman" w:cs="Times New Roman"/>
          <w:sz w:val="24"/>
          <w:szCs w:val="24"/>
          <w:lang w:eastAsia="ar-SA"/>
        </w:rPr>
      </w:pPr>
      <w:r w:rsidRPr="000569B5">
        <w:rPr>
          <w:rFonts w:ascii="Times New Roman" w:hAnsi="Times New Roman" w:cs="Times New Roman"/>
          <w:sz w:val="24"/>
          <w:szCs w:val="24"/>
          <w:lang w:eastAsia="ar-SA"/>
        </w:rPr>
        <w:t>где:</w:t>
      </w:r>
    </w:p>
    <w:p w14:paraId="7196CE79" w14:textId="77777777" w:rsidR="000569B5" w:rsidRPr="000569B5" w:rsidRDefault="000569B5" w:rsidP="000569B5">
      <w:pPr>
        <w:widowControl w:val="0"/>
        <w:autoSpaceDE w:val="0"/>
        <w:autoSpaceDN w:val="0"/>
        <w:adjustRightInd w:val="0"/>
        <w:rPr>
          <w:rFonts w:ascii="Times New Roman" w:hAnsi="Times New Roman" w:cs="Times New Roman"/>
          <w:sz w:val="24"/>
          <w:szCs w:val="24"/>
          <w:lang w:eastAsia="ar-SA"/>
        </w:rPr>
      </w:pPr>
      <w:r w:rsidRPr="000569B5">
        <w:rPr>
          <w:rFonts w:ascii="Times New Roman" w:hAnsi="Times New Roman" w:cs="Times New Roman"/>
          <w:sz w:val="24"/>
          <w:szCs w:val="24"/>
          <w:lang w:eastAsia="ar-SA"/>
        </w:rPr>
        <w:t>Rci – рейтинг, присуждаемый i-ой заявке по критерию «Качество работ и квалификация участника конкурса»,</w:t>
      </w:r>
    </w:p>
    <w:p w14:paraId="417BFBFB" w14:textId="77777777" w:rsidR="000569B5" w:rsidRPr="000569B5" w:rsidRDefault="000569B5" w:rsidP="000569B5">
      <w:pPr>
        <w:widowControl w:val="0"/>
        <w:autoSpaceDE w:val="0"/>
        <w:autoSpaceDN w:val="0"/>
        <w:adjustRightInd w:val="0"/>
        <w:rPr>
          <w:rFonts w:ascii="Times New Roman" w:hAnsi="Times New Roman" w:cs="Times New Roman"/>
          <w:sz w:val="24"/>
          <w:szCs w:val="24"/>
          <w:lang w:eastAsia="ar-SA"/>
        </w:rPr>
      </w:pPr>
      <w:r w:rsidRPr="000569B5">
        <w:rPr>
          <w:rFonts w:ascii="Times New Roman" w:hAnsi="Times New Roman" w:cs="Times New Roman"/>
          <w:sz w:val="24"/>
          <w:szCs w:val="24"/>
          <w:lang w:eastAsia="ar-SA"/>
        </w:rPr>
        <w:t>Ci1 – рейтинг, присуждаемой i-ой заявке по показателю «О</w:t>
      </w:r>
      <w:r w:rsidR="007946CD">
        <w:rPr>
          <w:rFonts w:ascii="Times New Roman" w:hAnsi="Times New Roman" w:cs="Times New Roman"/>
          <w:sz w:val="24"/>
          <w:szCs w:val="24"/>
        </w:rPr>
        <w:t>пыт оказания аналогичных услуг</w:t>
      </w:r>
      <w:r w:rsidRPr="000569B5">
        <w:rPr>
          <w:rFonts w:ascii="Times New Roman" w:hAnsi="Times New Roman" w:cs="Times New Roman"/>
          <w:sz w:val="24"/>
          <w:szCs w:val="24"/>
        </w:rPr>
        <w:t>»;</w:t>
      </w:r>
    </w:p>
    <w:p w14:paraId="4C7EA81F" w14:textId="77777777" w:rsidR="000569B5" w:rsidRPr="000569B5" w:rsidRDefault="000569B5" w:rsidP="000569B5">
      <w:pPr>
        <w:widowControl w:val="0"/>
        <w:autoSpaceDE w:val="0"/>
        <w:autoSpaceDN w:val="0"/>
        <w:adjustRightInd w:val="0"/>
        <w:rPr>
          <w:rFonts w:ascii="Times New Roman" w:hAnsi="Times New Roman" w:cs="Times New Roman"/>
          <w:sz w:val="24"/>
          <w:szCs w:val="24"/>
          <w:lang w:eastAsia="ar-SA"/>
        </w:rPr>
      </w:pPr>
      <w:r w:rsidRPr="000569B5">
        <w:rPr>
          <w:rFonts w:ascii="Times New Roman" w:hAnsi="Times New Roman" w:cs="Times New Roman"/>
          <w:sz w:val="24"/>
          <w:szCs w:val="24"/>
          <w:lang w:eastAsia="ar-SA"/>
        </w:rPr>
        <w:t xml:space="preserve">Ci2 – рейтинг, присуждаемой i-ой заявке по показателю </w:t>
      </w:r>
      <w:r w:rsidRPr="000569B5">
        <w:rPr>
          <w:rFonts w:ascii="Times New Roman" w:hAnsi="Times New Roman" w:cs="Times New Roman"/>
          <w:sz w:val="24"/>
          <w:szCs w:val="24"/>
        </w:rPr>
        <w:t>«Наличие у организации квалифицированных специалистов»;</w:t>
      </w:r>
    </w:p>
    <w:p w14:paraId="3204823B" w14:textId="77777777" w:rsidR="000569B5" w:rsidRPr="000569B5" w:rsidRDefault="000569B5" w:rsidP="000569B5">
      <w:pPr>
        <w:widowControl w:val="0"/>
        <w:autoSpaceDE w:val="0"/>
        <w:autoSpaceDN w:val="0"/>
        <w:adjustRightInd w:val="0"/>
        <w:rPr>
          <w:rFonts w:ascii="Times New Roman" w:hAnsi="Times New Roman" w:cs="Times New Roman"/>
          <w:sz w:val="24"/>
          <w:szCs w:val="24"/>
          <w:lang w:eastAsia="ar-SA"/>
        </w:rPr>
      </w:pPr>
      <w:r w:rsidRPr="000569B5">
        <w:rPr>
          <w:rFonts w:ascii="Times New Roman" w:hAnsi="Times New Roman" w:cs="Times New Roman"/>
          <w:sz w:val="24"/>
          <w:szCs w:val="24"/>
          <w:lang w:eastAsia="ar-SA"/>
        </w:rPr>
        <w:t>Ci3 – рейтинг</w:t>
      </w:r>
      <w:r w:rsidR="00330A50">
        <w:rPr>
          <w:rFonts w:ascii="Times New Roman" w:hAnsi="Times New Roman" w:cs="Times New Roman"/>
          <w:sz w:val="24"/>
          <w:szCs w:val="24"/>
          <w:lang w:eastAsia="ar-SA"/>
        </w:rPr>
        <w:t>,</w:t>
      </w:r>
      <w:r w:rsidRPr="000569B5">
        <w:rPr>
          <w:rFonts w:ascii="Times New Roman" w:hAnsi="Times New Roman" w:cs="Times New Roman"/>
          <w:sz w:val="24"/>
          <w:szCs w:val="24"/>
          <w:lang w:eastAsia="ar-SA"/>
        </w:rPr>
        <w:t xml:space="preserve"> присуждаемой i-ой заявке по критерию «</w:t>
      </w:r>
      <w:r w:rsidRPr="000569B5">
        <w:rPr>
          <w:rFonts w:ascii="Times New Roman" w:hAnsi="Times New Roman" w:cs="Times New Roman"/>
          <w:sz w:val="24"/>
          <w:szCs w:val="24"/>
        </w:rPr>
        <w:t>Наличие у исполни</w:t>
      </w:r>
      <w:r w:rsidR="00330A50">
        <w:rPr>
          <w:rFonts w:ascii="Times New Roman" w:hAnsi="Times New Roman" w:cs="Times New Roman"/>
          <w:sz w:val="24"/>
          <w:szCs w:val="24"/>
        </w:rPr>
        <w:t>теля сайта, зарегистрированного</w:t>
      </w:r>
      <w:r w:rsidRPr="000569B5">
        <w:rPr>
          <w:rFonts w:ascii="Times New Roman" w:hAnsi="Times New Roman" w:cs="Times New Roman"/>
          <w:sz w:val="24"/>
          <w:szCs w:val="24"/>
        </w:rPr>
        <w:t xml:space="preserve"> как СМИ</w:t>
      </w:r>
      <w:r w:rsidR="00330A50">
        <w:rPr>
          <w:rFonts w:ascii="Times New Roman" w:hAnsi="Times New Roman" w:cs="Times New Roman"/>
          <w:sz w:val="24"/>
          <w:szCs w:val="24"/>
        </w:rPr>
        <w:t>,</w:t>
      </w:r>
      <w:r w:rsidRPr="000569B5">
        <w:rPr>
          <w:rFonts w:ascii="Times New Roman" w:hAnsi="Times New Roman" w:cs="Times New Roman"/>
          <w:sz w:val="24"/>
          <w:szCs w:val="24"/>
        </w:rPr>
        <w:t xml:space="preserve"> с подтвержденными открытыми статистическими источниками по данным агентства «Медиаскоп», имеющие не менее 10 региональных доменов с региональными редакциями на местах, включая домен «</w:t>
      </w:r>
      <w:r w:rsidRPr="000569B5">
        <w:rPr>
          <w:rFonts w:ascii="Times New Roman" w:hAnsi="Times New Roman" w:cs="Times New Roman"/>
          <w:sz w:val="24"/>
          <w:szCs w:val="24"/>
          <w:lang w:val="en-US"/>
        </w:rPr>
        <w:t>BY</w:t>
      </w:r>
      <w:r w:rsidRPr="000569B5">
        <w:rPr>
          <w:rFonts w:ascii="Times New Roman" w:hAnsi="Times New Roman" w:cs="Times New Roman"/>
          <w:sz w:val="24"/>
          <w:szCs w:val="24"/>
        </w:rPr>
        <w:t>» и редакцией в Республике Беларусь (за 2 последних месяца)»;</w:t>
      </w:r>
    </w:p>
    <w:p w14:paraId="7204EA85" w14:textId="77777777" w:rsidR="000569B5" w:rsidRPr="000569B5" w:rsidRDefault="000569B5" w:rsidP="000569B5">
      <w:pPr>
        <w:widowControl w:val="0"/>
        <w:autoSpaceDE w:val="0"/>
        <w:autoSpaceDN w:val="0"/>
        <w:adjustRightInd w:val="0"/>
        <w:rPr>
          <w:rFonts w:ascii="Times New Roman" w:hAnsi="Times New Roman" w:cs="Times New Roman"/>
          <w:sz w:val="24"/>
          <w:szCs w:val="24"/>
          <w:lang w:eastAsia="ar-SA"/>
        </w:rPr>
      </w:pPr>
      <w:r w:rsidRPr="000569B5">
        <w:rPr>
          <w:rFonts w:ascii="Times New Roman" w:hAnsi="Times New Roman" w:cs="Times New Roman"/>
          <w:sz w:val="24"/>
          <w:szCs w:val="24"/>
          <w:lang w:eastAsia="ar-SA"/>
        </w:rPr>
        <w:t>Ci4 – рейтинг</w:t>
      </w:r>
      <w:r w:rsidR="00330A50">
        <w:rPr>
          <w:rFonts w:ascii="Times New Roman" w:hAnsi="Times New Roman" w:cs="Times New Roman"/>
          <w:sz w:val="24"/>
          <w:szCs w:val="24"/>
          <w:lang w:eastAsia="ar-SA"/>
        </w:rPr>
        <w:t>,</w:t>
      </w:r>
      <w:r w:rsidRPr="000569B5">
        <w:rPr>
          <w:rFonts w:ascii="Times New Roman" w:hAnsi="Times New Roman" w:cs="Times New Roman"/>
          <w:sz w:val="24"/>
          <w:szCs w:val="24"/>
          <w:lang w:eastAsia="ar-SA"/>
        </w:rPr>
        <w:t xml:space="preserve"> присуждаемой i-ой заявке по показателю «</w:t>
      </w:r>
      <w:r w:rsidRPr="000569B5">
        <w:rPr>
          <w:rFonts w:ascii="Times New Roman" w:hAnsi="Times New Roman" w:cs="Times New Roman"/>
          <w:sz w:val="24"/>
          <w:szCs w:val="24"/>
        </w:rPr>
        <w:t>Наличие у исполнителя редакций в регионах Российской Федерации и Республики Беларусь»;</w:t>
      </w:r>
    </w:p>
    <w:p w14:paraId="41A5EF65" w14:textId="77777777" w:rsidR="000569B5" w:rsidRPr="000569B5" w:rsidRDefault="000569B5" w:rsidP="000569B5">
      <w:pPr>
        <w:widowControl w:val="0"/>
        <w:autoSpaceDE w:val="0"/>
        <w:autoSpaceDN w:val="0"/>
        <w:adjustRightInd w:val="0"/>
        <w:rPr>
          <w:rFonts w:ascii="Times New Roman" w:hAnsi="Times New Roman" w:cs="Times New Roman"/>
          <w:sz w:val="24"/>
          <w:szCs w:val="24"/>
        </w:rPr>
      </w:pPr>
      <w:r w:rsidRPr="000569B5">
        <w:rPr>
          <w:rFonts w:ascii="Times New Roman" w:hAnsi="Times New Roman" w:cs="Times New Roman"/>
          <w:sz w:val="24"/>
          <w:szCs w:val="24"/>
          <w:lang w:eastAsia="ar-SA"/>
        </w:rPr>
        <w:t>Ci5 – рейтинг</w:t>
      </w:r>
      <w:r w:rsidR="00330A50">
        <w:rPr>
          <w:rFonts w:ascii="Times New Roman" w:hAnsi="Times New Roman" w:cs="Times New Roman"/>
          <w:sz w:val="24"/>
          <w:szCs w:val="24"/>
          <w:lang w:eastAsia="ar-SA"/>
        </w:rPr>
        <w:t>,</w:t>
      </w:r>
      <w:r w:rsidRPr="000569B5">
        <w:rPr>
          <w:rFonts w:ascii="Times New Roman" w:hAnsi="Times New Roman" w:cs="Times New Roman"/>
          <w:sz w:val="24"/>
          <w:szCs w:val="24"/>
          <w:lang w:eastAsia="ar-SA"/>
        </w:rPr>
        <w:t xml:space="preserve"> присуждаемой i-ой заявке по показателю «</w:t>
      </w:r>
      <w:r w:rsidRPr="000569B5">
        <w:rPr>
          <w:rFonts w:ascii="Times New Roman" w:hAnsi="Times New Roman" w:cs="Times New Roman"/>
          <w:sz w:val="24"/>
          <w:szCs w:val="24"/>
        </w:rPr>
        <w:t>Наличие у исполнителя радиостанции с собственной редакцией».</w:t>
      </w:r>
    </w:p>
    <w:p w14:paraId="15DDD1EE" w14:textId="77777777" w:rsidR="000A3A64" w:rsidRDefault="000A3A64" w:rsidP="00CB551C">
      <w:pPr>
        <w:ind w:firstLine="0"/>
        <w:jc w:val="center"/>
        <w:rPr>
          <w:rFonts w:ascii="Times New Roman" w:eastAsia="Times New Roman" w:hAnsi="Times New Roman" w:cs="Times New Roman"/>
          <w:sz w:val="20"/>
          <w:szCs w:val="20"/>
          <w:lang w:eastAsia="ru-RU"/>
        </w:rPr>
      </w:pPr>
    </w:p>
    <w:p w14:paraId="79CB61F0" w14:textId="77777777" w:rsidR="0010071C" w:rsidRDefault="0010071C" w:rsidP="00CB551C">
      <w:pPr>
        <w:ind w:firstLine="0"/>
        <w:jc w:val="center"/>
        <w:rPr>
          <w:rFonts w:ascii="Times New Roman" w:eastAsia="Times New Roman" w:hAnsi="Times New Roman" w:cs="Times New Roman"/>
          <w:sz w:val="20"/>
          <w:szCs w:val="20"/>
          <w:lang w:eastAsia="ru-RU"/>
        </w:rPr>
      </w:pPr>
    </w:p>
    <w:p w14:paraId="0A792329" w14:textId="77777777" w:rsidR="0010071C" w:rsidRDefault="0010071C" w:rsidP="00CB551C">
      <w:pPr>
        <w:ind w:firstLine="0"/>
        <w:jc w:val="center"/>
        <w:rPr>
          <w:rFonts w:ascii="Times New Roman" w:eastAsia="Times New Roman" w:hAnsi="Times New Roman" w:cs="Times New Roman"/>
          <w:sz w:val="20"/>
          <w:szCs w:val="20"/>
          <w:lang w:eastAsia="ru-RU"/>
        </w:rPr>
      </w:pPr>
    </w:p>
    <w:p w14:paraId="64468FD1" w14:textId="77777777" w:rsidR="0010071C" w:rsidRDefault="0010071C" w:rsidP="00CB551C">
      <w:pPr>
        <w:ind w:firstLine="0"/>
        <w:jc w:val="center"/>
        <w:rPr>
          <w:rFonts w:ascii="Times New Roman" w:eastAsia="Times New Roman" w:hAnsi="Times New Roman" w:cs="Times New Roman"/>
          <w:sz w:val="20"/>
          <w:szCs w:val="20"/>
          <w:lang w:eastAsia="ru-RU"/>
        </w:rPr>
      </w:pPr>
    </w:p>
    <w:p w14:paraId="02084069" w14:textId="77777777" w:rsidR="0010071C" w:rsidRDefault="0010071C" w:rsidP="00CB551C">
      <w:pPr>
        <w:ind w:firstLine="0"/>
        <w:jc w:val="center"/>
        <w:rPr>
          <w:rFonts w:ascii="Times New Roman" w:eastAsia="Times New Roman" w:hAnsi="Times New Roman" w:cs="Times New Roman"/>
          <w:sz w:val="20"/>
          <w:szCs w:val="20"/>
          <w:lang w:eastAsia="ru-RU"/>
        </w:rPr>
      </w:pPr>
    </w:p>
    <w:p w14:paraId="119BBCD0" w14:textId="77777777" w:rsidR="0010071C" w:rsidRDefault="0010071C" w:rsidP="00CB551C">
      <w:pPr>
        <w:ind w:firstLine="0"/>
        <w:jc w:val="center"/>
        <w:rPr>
          <w:rFonts w:ascii="Times New Roman" w:eastAsia="Times New Roman" w:hAnsi="Times New Roman" w:cs="Times New Roman"/>
          <w:sz w:val="20"/>
          <w:szCs w:val="20"/>
          <w:lang w:eastAsia="ru-RU"/>
        </w:rPr>
      </w:pPr>
    </w:p>
    <w:p w14:paraId="1EA721AD" w14:textId="77777777" w:rsidR="0010071C" w:rsidRDefault="0010071C" w:rsidP="00CB551C">
      <w:pPr>
        <w:ind w:firstLine="0"/>
        <w:jc w:val="center"/>
        <w:rPr>
          <w:rFonts w:ascii="Times New Roman" w:eastAsia="Times New Roman" w:hAnsi="Times New Roman" w:cs="Times New Roman"/>
          <w:sz w:val="20"/>
          <w:szCs w:val="20"/>
          <w:lang w:eastAsia="ru-RU"/>
        </w:rPr>
      </w:pPr>
    </w:p>
    <w:p w14:paraId="0CC3B77A" w14:textId="77777777" w:rsidR="0010071C" w:rsidRDefault="0010071C" w:rsidP="00CB551C">
      <w:pPr>
        <w:ind w:firstLine="0"/>
        <w:jc w:val="center"/>
        <w:rPr>
          <w:rFonts w:ascii="Times New Roman" w:eastAsia="Times New Roman" w:hAnsi="Times New Roman" w:cs="Times New Roman"/>
          <w:sz w:val="20"/>
          <w:szCs w:val="20"/>
          <w:lang w:eastAsia="ru-RU"/>
        </w:rPr>
      </w:pPr>
    </w:p>
    <w:p w14:paraId="4B627DB0" w14:textId="77777777" w:rsidR="0010071C" w:rsidRDefault="0010071C" w:rsidP="00CB551C">
      <w:pPr>
        <w:ind w:firstLine="0"/>
        <w:jc w:val="center"/>
        <w:rPr>
          <w:rFonts w:ascii="Times New Roman" w:eastAsia="Times New Roman" w:hAnsi="Times New Roman" w:cs="Times New Roman"/>
          <w:sz w:val="20"/>
          <w:szCs w:val="20"/>
          <w:lang w:eastAsia="ru-RU"/>
        </w:rPr>
      </w:pPr>
    </w:p>
    <w:p w14:paraId="1C7CB5E3" w14:textId="77777777" w:rsidR="0010071C" w:rsidRDefault="0010071C" w:rsidP="00CB551C">
      <w:pPr>
        <w:ind w:firstLine="0"/>
        <w:jc w:val="center"/>
        <w:rPr>
          <w:rFonts w:ascii="Times New Roman" w:eastAsia="Times New Roman" w:hAnsi="Times New Roman" w:cs="Times New Roman"/>
          <w:sz w:val="20"/>
          <w:szCs w:val="20"/>
          <w:lang w:eastAsia="ru-RU"/>
        </w:rPr>
      </w:pPr>
    </w:p>
    <w:p w14:paraId="0137E65A" w14:textId="77777777" w:rsidR="00B65D88" w:rsidRDefault="00B65D88" w:rsidP="00CB551C">
      <w:pPr>
        <w:ind w:firstLine="0"/>
        <w:jc w:val="center"/>
        <w:rPr>
          <w:rFonts w:ascii="Times New Roman" w:eastAsia="Times New Roman" w:hAnsi="Times New Roman" w:cs="Times New Roman"/>
          <w:sz w:val="20"/>
          <w:szCs w:val="20"/>
          <w:lang w:eastAsia="ru-RU"/>
        </w:rPr>
      </w:pPr>
    </w:p>
    <w:p w14:paraId="588CB015" w14:textId="77777777" w:rsidR="00B65D88" w:rsidRDefault="00B65D88" w:rsidP="00CB551C">
      <w:pPr>
        <w:ind w:firstLine="0"/>
        <w:jc w:val="center"/>
        <w:rPr>
          <w:rFonts w:ascii="Times New Roman" w:eastAsia="Times New Roman" w:hAnsi="Times New Roman" w:cs="Times New Roman"/>
          <w:sz w:val="20"/>
          <w:szCs w:val="20"/>
          <w:lang w:eastAsia="ru-RU"/>
        </w:rPr>
      </w:pPr>
    </w:p>
    <w:p w14:paraId="284C07F9" w14:textId="77777777" w:rsidR="00B65D88" w:rsidRDefault="00B65D88" w:rsidP="00CB551C">
      <w:pPr>
        <w:ind w:firstLine="0"/>
        <w:jc w:val="center"/>
        <w:rPr>
          <w:rFonts w:ascii="Times New Roman" w:eastAsia="Times New Roman" w:hAnsi="Times New Roman" w:cs="Times New Roman"/>
          <w:sz w:val="20"/>
          <w:szCs w:val="20"/>
          <w:lang w:eastAsia="ru-RU"/>
        </w:rPr>
      </w:pPr>
    </w:p>
    <w:p w14:paraId="07DAA172" w14:textId="77777777" w:rsidR="00B65D88" w:rsidRDefault="00B65D88" w:rsidP="00CB551C">
      <w:pPr>
        <w:ind w:firstLine="0"/>
        <w:jc w:val="center"/>
        <w:rPr>
          <w:rFonts w:ascii="Times New Roman" w:eastAsia="Times New Roman" w:hAnsi="Times New Roman" w:cs="Times New Roman"/>
          <w:sz w:val="20"/>
          <w:szCs w:val="20"/>
          <w:lang w:eastAsia="ru-RU"/>
        </w:rPr>
      </w:pPr>
    </w:p>
    <w:p w14:paraId="6579C03D" w14:textId="77777777" w:rsidR="00D32995" w:rsidRPr="00D61B89" w:rsidRDefault="00CB551C" w:rsidP="00D32995">
      <w:pPr>
        <w:jc w:val="center"/>
        <w:rPr>
          <w:rFonts w:ascii="Times New Roman" w:hAnsi="Times New Roman"/>
          <w:b/>
          <w:sz w:val="24"/>
        </w:rPr>
      </w:pPr>
      <w:bookmarkStart w:id="49" w:name="_4._Техническое_задание"/>
      <w:bookmarkStart w:id="50" w:name="_Ref503346574"/>
      <w:bookmarkStart w:id="51" w:name="_Ref5013503"/>
      <w:bookmarkStart w:id="52" w:name="_Ref31643913"/>
      <w:bookmarkEnd w:id="49"/>
      <w:r w:rsidRPr="000A3A64">
        <w:rPr>
          <w:rFonts w:ascii="Times New Roman" w:eastAsia="Times New Roman" w:hAnsi="Times New Roman" w:cs="Times New Roman"/>
          <w:b/>
          <w:bCs/>
          <w:sz w:val="28"/>
          <w:szCs w:val="28"/>
          <w:lang w:val="en-US" w:eastAsia="ru-RU"/>
        </w:rPr>
        <w:t>IV</w:t>
      </w:r>
      <w:r w:rsidRPr="000A3A64">
        <w:rPr>
          <w:rFonts w:ascii="Times New Roman" w:eastAsia="Times New Roman" w:hAnsi="Times New Roman" w:cs="Times New Roman"/>
          <w:b/>
          <w:bCs/>
          <w:sz w:val="28"/>
          <w:szCs w:val="28"/>
          <w:lang w:eastAsia="ru-RU"/>
        </w:rPr>
        <w:t xml:space="preserve">.  </w:t>
      </w:r>
      <w:r w:rsidR="00D32995" w:rsidRPr="00D61B89">
        <w:rPr>
          <w:rFonts w:ascii="Times New Roman" w:hAnsi="Times New Roman"/>
          <w:b/>
          <w:sz w:val="24"/>
        </w:rPr>
        <w:t>ТЕХНИЧЕСКОЕ ЗАДАНИЕ</w:t>
      </w:r>
    </w:p>
    <w:p w14:paraId="0AD0C532" w14:textId="77777777" w:rsidR="00D32995" w:rsidRDefault="00D32995" w:rsidP="00D32995">
      <w:pPr>
        <w:jc w:val="center"/>
        <w:rPr>
          <w:rFonts w:ascii="Times New Roman" w:hAnsi="Times New Roman"/>
          <w:b/>
          <w:sz w:val="24"/>
        </w:rPr>
      </w:pPr>
      <w:r w:rsidRPr="00D61B89">
        <w:rPr>
          <w:rFonts w:ascii="Times New Roman" w:hAnsi="Times New Roman"/>
          <w:b/>
          <w:sz w:val="24"/>
        </w:rPr>
        <w:t>на оказание</w:t>
      </w:r>
      <w:r>
        <w:rPr>
          <w:rFonts w:ascii="Times New Roman" w:hAnsi="Times New Roman"/>
          <w:b/>
          <w:sz w:val="24"/>
        </w:rPr>
        <w:t xml:space="preserve"> комплекса</w:t>
      </w:r>
      <w:r w:rsidRPr="00D61B89">
        <w:rPr>
          <w:rFonts w:ascii="Times New Roman" w:hAnsi="Times New Roman"/>
          <w:b/>
          <w:sz w:val="24"/>
        </w:rPr>
        <w:t xml:space="preserve"> услуг по организации и проведению </w:t>
      </w:r>
    </w:p>
    <w:p w14:paraId="0629CB43" w14:textId="77777777" w:rsidR="00D32995" w:rsidRDefault="00D32995" w:rsidP="00D32995">
      <w:pPr>
        <w:jc w:val="center"/>
        <w:rPr>
          <w:rFonts w:ascii="Times New Roman" w:hAnsi="Times New Roman"/>
          <w:sz w:val="24"/>
        </w:rPr>
      </w:pPr>
      <w:r w:rsidRPr="004D7E1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н</w:t>
      </w:r>
      <w:r w:rsidRPr="004D7E1D">
        <w:rPr>
          <w:rFonts w:ascii="Times New Roman" w:eastAsia="Times New Roman" w:hAnsi="Times New Roman"/>
          <w:b/>
          <w:sz w:val="24"/>
          <w:szCs w:val="24"/>
          <w:lang w:eastAsia="ru-RU"/>
        </w:rPr>
        <w:t>аучно-практической конференции,</w:t>
      </w:r>
      <w:r>
        <w:rPr>
          <w:rFonts w:ascii="Times New Roman" w:eastAsia="Times New Roman" w:hAnsi="Times New Roman"/>
          <w:b/>
          <w:sz w:val="24"/>
          <w:szCs w:val="24"/>
          <w:lang w:eastAsia="ru-RU"/>
        </w:rPr>
        <w:t xml:space="preserve"> п</w:t>
      </w:r>
      <w:r w:rsidR="001E66ED">
        <w:rPr>
          <w:rFonts w:ascii="Times New Roman" w:eastAsia="Times New Roman" w:hAnsi="Times New Roman"/>
          <w:b/>
          <w:sz w:val="24"/>
          <w:szCs w:val="24"/>
          <w:lang w:eastAsia="ru-RU"/>
        </w:rPr>
        <w:t>освяще</w:t>
      </w:r>
      <w:r w:rsidR="00A042F0">
        <w:rPr>
          <w:rFonts w:ascii="Times New Roman" w:eastAsia="Times New Roman" w:hAnsi="Times New Roman"/>
          <w:b/>
          <w:sz w:val="24"/>
          <w:szCs w:val="24"/>
          <w:lang w:eastAsia="ru-RU"/>
        </w:rPr>
        <w:t>нной 20-летию подписания Д</w:t>
      </w:r>
      <w:r>
        <w:rPr>
          <w:rFonts w:ascii="Times New Roman" w:eastAsia="Times New Roman" w:hAnsi="Times New Roman"/>
          <w:b/>
          <w:sz w:val="24"/>
          <w:szCs w:val="24"/>
          <w:lang w:eastAsia="ru-RU"/>
        </w:rPr>
        <w:t>оговора о создании Союзного государства.</w:t>
      </w:r>
    </w:p>
    <w:p w14:paraId="0C677062" w14:textId="77777777" w:rsidR="00A042F0" w:rsidRDefault="00A042F0" w:rsidP="00A042F0">
      <w:pPr>
        <w:keepNext/>
        <w:numPr>
          <w:ilvl w:val="4"/>
          <w:numId w:val="0"/>
        </w:numPr>
        <w:jc w:val="center"/>
        <w:outlineLvl w:val="4"/>
        <w:rPr>
          <w:rFonts w:ascii="Times New Roman" w:eastAsia="Times New Roman" w:hAnsi="Times New Roman"/>
          <w:sz w:val="24"/>
          <w:szCs w:val="24"/>
          <w:lang w:eastAsia="ru-RU"/>
        </w:rPr>
      </w:pPr>
    </w:p>
    <w:p w14:paraId="774F0510" w14:textId="77777777" w:rsidR="00A042F0" w:rsidRDefault="00A042F0" w:rsidP="00A042F0">
      <w:pPr>
        <w:ind w:firstLine="680"/>
        <w:rPr>
          <w:rFonts w:ascii="Times New Roman" w:eastAsia="Times New Roman" w:hAnsi="Times New Roman"/>
          <w:sz w:val="24"/>
          <w:szCs w:val="24"/>
          <w:lang w:eastAsia="ru-RU"/>
        </w:rPr>
      </w:pPr>
    </w:p>
    <w:p w14:paraId="2D82301F" w14:textId="77777777" w:rsidR="00A042F0" w:rsidRPr="0045600D" w:rsidRDefault="00A042F0" w:rsidP="00A042F0">
      <w:pPr>
        <w:pStyle w:val="-11"/>
        <w:numPr>
          <w:ilvl w:val="0"/>
          <w:numId w:val="23"/>
        </w:numPr>
        <w:spacing w:after="0"/>
        <w:jc w:val="both"/>
        <w:rPr>
          <w:rFonts w:ascii="Times New Roman" w:hAnsi="Times New Roman"/>
          <w:b/>
          <w:sz w:val="24"/>
        </w:rPr>
      </w:pPr>
      <w:r w:rsidRPr="00D61B89">
        <w:rPr>
          <w:rFonts w:ascii="Times New Roman" w:hAnsi="Times New Roman"/>
          <w:b/>
          <w:sz w:val="24"/>
        </w:rPr>
        <w:t>ОБЩИЕ ПОЛОЖЕНИЯ</w:t>
      </w:r>
    </w:p>
    <w:p w14:paraId="767CF218" w14:textId="77777777" w:rsidR="00A042F0" w:rsidRPr="004D7E1D" w:rsidRDefault="00A042F0" w:rsidP="00A042F0">
      <w:pPr>
        <w:keepNext/>
        <w:numPr>
          <w:ilvl w:val="1"/>
          <w:numId w:val="0"/>
        </w:numPr>
        <w:suppressAutoHyphens/>
        <w:ind w:firstLine="709"/>
        <w:contextualSpacing/>
        <w:jc w:val="center"/>
        <w:rPr>
          <w:rFonts w:ascii="Times New Roman" w:eastAsia="Times New Roman" w:hAnsi="Times New Roman"/>
          <w:b/>
          <w:sz w:val="24"/>
          <w:szCs w:val="24"/>
          <w:lang w:eastAsia="ru-RU"/>
        </w:rPr>
      </w:pPr>
    </w:p>
    <w:p w14:paraId="326084F2" w14:textId="77777777" w:rsidR="00A042F0" w:rsidRDefault="00A042F0" w:rsidP="00A042F0">
      <w:pPr>
        <w:pStyle w:val="-11"/>
        <w:numPr>
          <w:ilvl w:val="1"/>
          <w:numId w:val="23"/>
        </w:numPr>
        <w:spacing w:after="0"/>
        <w:jc w:val="both"/>
        <w:rPr>
          <w:rFonts w:ascii="Times New Roman" w:hAnsi="Times New Roman"/>
          <w:sz w:val="24"/>
        </w:rPr>
      </w:pPr>
      <w:r>
        <w:rPr>
          <w:rFonts w:ascii="Times New Roman" w:hAnsi="Times New Roman"/>
          <w:sz w:val="24"/>
        </w:rPr>
        <w:t xml:space="preserve">Цель - оказание </w:t>
      </w:r>
      <w:r w:rsidRPr="00035183">
        <w:rPr>
          <w:rFonts w:ascii="Times New Roman" w:hAnsi="Times New Roman"/>
          <w:sz w:val="24"/>
        </w:rPr>
        <w:t xml:space="preserve">комплекса </w:t>
      </w:r>
      <w:r>
        <w:rPr>
          <w:rFonts w:ascii="Times New Roman" w:hAnsi="Times New Roman"/>
          <w:sz w:val="24"/>
        </w:rPr>
        <w:t>услуг по организации и проведению научно-п</w:t>
      </w:r>
      <w:r w:rsidR="001E66ED">
        <w:rPr>
          <w:rFonts w:ascii="Times New Roman" w:hAnsi="Times New Roman"/>
          <w:sz w:val="24"/>
        </w:rPr>
        <w:t>рактической конференции, посвяще</w:t>
      </w:r>
      <w:r>
        <w:rPr>
          <w:rFonts w:ascii="Times New Roman" w:hAnsi="Times New Roman"/>
          <w:sz w:val="24"/>
        </w:rPr>
        <w:t xml:space="preserve">нной 20-летию подписания </w:t>
      </w:r>
      <w:r w:rsidRPr="00035183">
        <w:rPr>
          <w:rFonts w:ascii="Times New Roman" w:hAnsi="Times New Roman"/>
          <w:sz w:val="24"/>
        </w:rPr>
        <w:t>Д</w:t>
      </w:r>
      <w:r>
        <w:rPr>
          <w:rFonts w:ascii="Times New Roman" w:hAnsi="Times New Roman"/>
          <w:sz w:val="24"/>
        </w:rPr>
        <w:t>оговора о создании Союзного государства (далее – Мероприятие).</w:t>
      </w:r>
    </w:p>
    <w:p w14:paraId="3BD90611" w14:textId="77777777" w:rsidR="00A042F0" w:rsidRDefault="00A042F0" w:rsidP="00A042F0">
      <w:pPr>
        <w:pStyle w:val="-11"/>
        <w:numPr>
          <w:ilvl w:val="1"/>
          <w:numId w:val="23"/>
        </w:numPr>
        <w:spacing w:after="0"/>
        <w:jc w:val="both"/>
        <w:rPr>
          <w:rFonts w:ascii="Times New Roman" w:hAnsi="Times New Roman"/>
          <w:sz w:val="24"/>
        </w:rPr>
      </w:pPr>
      <w:r>
        <w:rPr>
          <w:rFonts w:ascii="Times New Roman" w:hAnsi="Times New Roman"/>
          <w:sz w:val="24"/>
        </w:rPr>
        <w:t>Место проведения Мероприятия: г. Москва</w:t>
      </w:r>
    </w:p>
    <w:p w14:paraId="0FCA7EF7" w14:textId="77777777" w:rsidR="00A042F0" w:rsidRDefault="00A042F0" w:rsidP="00A042F0">
      <w:pPr>
        <w:pStyle w:val="-11"/>
        <w:numPr>
          <w:ilvl w:val="1"/>
          <w:numId w:val="23"/>
        </w:numPr>
        <w:spacing w:after="0"/>
        <w:jc w:val="both"/>
        <w:rPr>
          <w:rFonts w:ascii="Times New Roman" w:hAnsi="Times New Roman"/>
          <w:sz w:val="24"/>
        </w:rPr>
      </w:pPr>
      <w:r>
        <w:rPr>
          <w:rFonts w:ascii="Times New Roman" w:hAnsi="Times New Roman"/>
          <w:sz w:val="24"/>
        </w:rPr>
        <w:t>Количество участников: до 500 человек</w:t>
      </w:r>
    </w:p>
    <w:p w14:paraId="66757377" w14:textId="3D22FF5A" w:rsidR="00A042F0" w:rsidRDefault="00A042F0" w:rsidP="00A042F0">
      <w:pPr>
        <w:pStyle w:val="-11"/>
        <w:numPr>
          <w:ilvl w:val="1"/>
          <w:numId w:val="23"/>
        </w:numPr>
        <w:spacing w:after="0"/>
        <w:jc w:val="both"/>
        <w:rPr>
          <w:rFonts w:ascii="Times New Roman" w:hAnsi="Times New Roman"/>
          <w:sz w:val="24"/>
        </w:rPr>
      </w:pPr>
      <w:r>
        <w:rPr>
          <w:rFonts w:ascii="Times New Roman" w:hAnsi="Times New Roman"/>
          <w:sz w:val="24"/>
        </w:rPr>
        <w:t xml:space="preserve">Сроки оказания услуг: с </w:t>
      </w:r>
      <w:r w:rsidR="00331A1B">
        <w:rPr>
          <w:rFonts w:ascii="Times New Roman" w:hAnsi="Times New Roman"/>
          <w:sz w:val="24"/>
        </w:rPr>
        <w:t>даты заключения договора п</w:t>
      </w:r>
      <w:r>
        <w:rPr>
          <w:rFonts w:ascii="Times New Roman" w:hAnsi="Times New Roman"/>
          <w:sz w:val="24"/>
        </w:rPr>
        <w:t xml:space="preserve">о </w:t>
      </w:r>
      <w:r w:rsidR="00F44BEE">
        <w:rPr>
          <w:rFonts w:ascii="Times New Roman" w:hAnsi="Times New Roman"/>
          <w:sz w:val="24"/>
        </w:rPr>
        <w:t>16</w:t>
      </w:r>
      <w:r w:rsidRPr="00035183">
        <w:rPr>
          <w:rFonts w:ascii="Times New Roman" w:hAnsi="Times New Roman"/>
          <w:sz w:val="24"/>
        </w:rPr>
        <w:t>.</w:t>
      </w:r>
      <w:r w:rsidR="00330A50">
        <w:rPr>
          <w:rFonts w:ascii="Times New Roman" w:hAnsi="Times New Roman"/>
          <w:sz w:val="24"/>
        </w:rPr>
        <w:t>12.2019 г</w:t>
      </w:r>
      <w:r>
        <w:rPr>
          <w:rFonts w:ascii="Times New Roman" w:hAnsi="Times New Roman"/>
          <w:sz w:val="24"/>
        </w:rPr>
        <w:t>. Дата проведения Мероприятия: 09-11 декабря 2019 г. – 3 дня, включающие:</w:t>
      </w:r>
    </w:p>
    <w:p w14:paraId="42DB7CBD" w14:textId="77777777" w:rsidR="00A042F0" w:rsidRDefault="00331A1B" w:rsidP="00A042F0">
      <w:pPr>
        <w:pStyle w:val="-11"/>
        <w:spacing w:after="0"/>
        <w:ind w:left="1371"/>
        <w:jc w:val="both"/>
        <w:rPr>
          <w:rFonts w:ascii="Times New Roman" w:hAnsi="Times New Roman"/>
          <w:sz w:val="24"/>
        </w:rPr>
      </w:pPr>
      <w:r>
        <w:rPr>
          <w:rFonts w:ascii="Times New Roman" w:hAnsi="Times New Roman"/>
          <w:sz w:val="24"/>
        </w:rPr>
        <w:t xml:space="preserve">-  </w:t>
      </w:r>
      <w:r w:rsidR="00A042F0">
        <w:rPr>
          <w:rFonts w:ascii="Times New Roman" w:hAnsi="Times New Roman"/>
          <w:sz w:val="24"/>
        </w:rPr>
        <w:t>1-й день Мероприятия (день заезда, культурная программа – 09 декабря 2019 г.);</w:t>
      </w:r>
    </w:p>
    <w:p w14:paraId="794D36B3" w14:textId="77777777" w:rsidR="00A042F0" w:rsidRPr="004870AD" w:rsidRDefault="00A042F0" w:rsidP="00A042F0">
      <w:pPr>
        <w:pStyle w:val="-11"/>
        <w:spacing w:after="0"/>
        <w:ind w:left="1371"/>
        <w:jc w:val="both"/>
        <w:rPr>
          <w:rFonts w:ascii="Times New Roman" w:hAnsi="Times New Roman"/>
          <w:sz w:val="24"/>
          <w:lang w:val="en-US"/>
        </w:rPr>
      </w:pPr>
      <w:r>
        <w:rPr>
          <w:rFonts w:ascii="Times New Roman" w:hAnsi="Times New Roman"/>
          <w:sz w:val="24"/>
        </w:rPr>
        <w:t xml:space="preserve">- 2-й день Мероприятия (основной – 10 декабря </w:t>
      </w:r>
      <w:r w:rsidR="001E66ED">
        <w:rPr>
          <w:rFonts w:ascii="Times New Roman" w:hAnsi="Times New Roman"/>
          <w:sz w:val="24"/>
        </w:rPr>
        <w:t>2019 г.) – научно-практическая конференция, посвяще</w:t>
      </w:r>
      <w:r>
        <w:rPr>
          <w:rFonts w:ascii="Times New Roman" w:hAnsi="Times New Roman"/>
          <w:sz w:val="24"/>
        </w:rPr>
        <w:t xml:space="preserve">нная 20-летию подписания </w:t>
      </w:r>
      <w:r w:rsidRPr="00035183">
        <w:rPr>
          <w:rFonts w:ascii="Times New Roman" w:hAnsi="Times New Roman"/>
          <w:sz w:val="24"/>
        </w:rPr>
        <w:t>Д</w:t>
      </w:r>
      <w:r>
        <w:rPr>
          <w:rFonts w:ascii="Times New Roman" w:hAnsi="Times New Roman"/>
          <w:sz w:val="24"/>
        </w:rPr>
        <w:t>оговора о создании Союзного государства (до 500 участников);</w:t>
      </w:r>
    </w:p>
    <w:p w14:paraId="22385B47" w14:textId="77777777" w:rsidR="00A042F0" w:rsidRDefault="00A042F0" w:rsidP="00A042F0">
      <w:pPr>
        <w:pStyle w:val="-11"/>
        <w:spacing w:after="0"/>
        <w:ind w:left="1371"/>
        <w:jc w:val="both"/>
        <w:rPr>
          <w:rFonts w:ascii="Times New Roman" w:hAnsi="Times New Roman"/>
          <w:sz w:val="24"/>
        </w:rPr>
      </w:pPr>
      <w:r>
        <w:rPr>
          <w:rFonts w:ascii="Times New Roman" w:hAnsi="Times New Roman"/>
          <w:sz w:val="24"/>
        </w:rPr>
        <w:t xml:space="preserve">- 3-й день Мероприятия (отъезд участников </w:t>
      </w:r>
      <w:r w:rsidRPr="00346E3F">
        <w:rPr>
          <w:rFonts w:ascii="Times New Roman" w:hAnsi="Times New Roman"/>
          <w:sz w:val="24"/>
        </w:rPr>
        <w:t>по индивидуальному списку</w:t>
      </w:r>
      <w:r>
        <w:rPr>
          <w:rFonts w:ascii="Times New Roman" w:hAnsi="Times New Roman"/>
          <w:color w:val="0070C0"/>
          <w:sz w:val="24"/>
        </w:rPr>
        <w:t xml:space="preserve"> </w:t>
      </w:r>
      <w:r>
        <w:rPr>
          <w:rFonts w:ascii="Times New Roman" w:hAnsi="Times New Roman"/>
          <w:sz w:val="24"/>
        </w:rPr>
        <w:t xml:space="preserve">– 11 декабря 2019 г.). </w:t>
      </w:r>
    </w:p>
    <w:p w14:paraId="67127C25" w14:textId="77777777" w:rsidR="00A042F0" w:rsidRPr="00D11439" w:rsidRDefault="00A042F0" w:rsidP="00A042F0">
      <w:pPr>
        <w:pStyle w:val="-11"/>
        <w:spacing w:after="0"/>
        <w:ind w:left="0" w:firstLine="567"/>
        <w:jc w:val="both"/>
        <w:rPr>
          <w:rFonts w:ascii="Times New Roman" w:hAnsi="Times New Roman"/>
          <w:b/>
          <w:sz w:val="24"/>
        </w:rPr>
      </w:pPr>
      <w:r w:rsidRPr="00D11439">
        <w:rPr>
          <w:rFonts w:ascii="Times New Roman" w:hAnsi="Times New Roman"/>
          <w:b/>
          <w:sz w:val="24"/>
        </w:rPr>
        <w:t>2. ТРЕБОВАНИЯ К КАЧЕСТВУ УСЛУГ ПРИ ПОДГОТОВКЕ И ПРОВЕДЕНИИ МЕРОПРИЯТИЯ</w:t>
      </w:r>
    </w:p>
    <w:p w14:paraId="4B3190FA" w14:textId="77777777"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 xml:space="preserve">Исполнитель в ходе оказания </w:t>
      </w:r>
      <w:r w:rsidRPr="00035183">
        <w:rPr>
          <w:rFonts w:ascii="Times New Roman" w:hAnsi="Times New Roman"/>
          <w:sz w:val="24"/>
        </w:rPr>
        <w:t>комплекса</w:t>
      </w:r>
      <w:r>
        <w:rPr>
          <w:rFonts w:ascii="Times New Roman" w:hAnsi="Times New Roman"/>
          <w:sz w:val="24"/>
        </w:rPr>
        <w:t xml:space="preserve"> услуг по подготовке и проведению Мероприятия в рамках настоящего Технического задания оказывает следующи</w:t>
      </w:r>
      <w:r w:rsidRPr="00035183">
        <w:rPr>
          <w:rFonts w:ascii="Times New Roman" w:hAnsi="Times New Roman"/>
          <w:sz w:val="24"/>
        </w:rPr>
        <w:t>е</w:t>
      </w:r>
      <w:r>
        <w:rPr>
          <w:rFonts w:ascii="Times New Roman" w:hAnsi="Times New Roman"/>
          <w:sz w:val="24"/>
        </w:rPr>
        <w:t xml:space="preserve"> </w:t>
      </w:r>
      <w:r w:rsidRPr="00035183">
        <w:rPr>
          <w:rFonts w:ascii="Times New Roman" w:hAnsi="Times New Roman"/>
          <w:sz w:val="24"/>
        </w:rPr>
        <w:t>услуги:</w:t>
      </w:r>
    </w:p>
    <w:p w14:paraId="47939220" w14:textId="77777777" w:rsidR="00A042F0" w:rsidRPr="00D11439" w:rsidRDefault="00A042F0" w:rsidP="00A042F0">
      <w:pPr>
        <w:pStyle w:val="-11"/>
        <w:spacing w:after="0"/>
        <w:ind w:left="0" w:firstLine="567"/>
        <w:jc w:val="both"/>
        <w:rPr>
          <w:rFonts w:ascii="Times New Roman" w:hAnsi="Times New Roman"/>
          <w:b/>
          <w:sz w:val="24"/>
        </w:rPr>
      </w:pPr>
      <w:r w:rsidRPr="00D11439">
        <w:rPr>
          <w:rFonts w:ascii="Times New Roman" w:hAnsi="Times New Roman"/>
          <w:b/>
          <w:sz w:val="24"/>
        </w:rPr>
        <w:t>2.1 Площадка Мероприятия</w:t>
      </w:r>
    </w:p>
    <w:p w14:paraId="03599E29" w14:textId="77777777" w:rsidR="00A042F0" w:rsidRPr="00D11439" w:rsidRDefault="00A042F0" w:rsidP="00A042F0">
      <w:pPr>
        <w:pStyle w:val="-11"/>
        <w:spacing w:after="0"/>
        <w:ind w:left="0" w:firstLine="567"/>
        <w:jc w:val="both"/>
        <w:rPr>
          <w:rFonts w:ascii="Times New Roman" w:hAnsi="Times New Roman"/>
          <w:b/>
          <w:sz w:val="24"/>
        </w:rPr>
      </w:pPr>
      <w:r>
        <w:rPr>
          <w:rFonts w:ascii="Times New Roman" w:hAnsi="Times New Roman"/>
          <w:b/>
          <w:sz w:val="24"/>
        </w:rPr>
        <w:t>2.1.1 Обеспечение</w:t>
      </w:r>
      <w:r w:rsidRPr="00D11439">
        <w:rPr>
          <w:rFonts w:ascii="Times New Roman" w:hAnsi="Times New Roman"/>
          <w:b/>
          <w:sz w:val="24"/>
        </w:rPr>
        <w:t xml:space="preserve"> площадки Мероприятия</w:t>
      </w:r>
    </w:p>
    <w:p w14:paraId="201537C7" w14:textId="77777777"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Исполнитель осуществляет подбор площадки для проведения Мероприятия, соответствующей следующим требованиям:</w:t>
      </w:r>
    </w:p>
    <w:p w14:paraId="69099F90" w14:textId="77777777"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 xml:space="preserve">- расположение в пределах Третьего транспортного кольца г. Москвы; </w:t>
      </w:r>
    </w:p>
    <w:p w14:paraId="313B4216" w14:textId="77777777"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 закрытая территория, наличие пропускного режима;</w:t>
      </w:r>
    </w:p>
    <w:p w14:paraId="4963199D" w14:textId="77777777"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 xml:space="preserve">- наличие собственной парковки на не менее чем на 30 </w:t>
      </w:r>
      <w:r w:rsidRPr="00346E3F">
        <w:rPr>
          <w:rFonts w:ascii="Times New Roman" w:hAnsi="Times New Roman"/>
          <w:sz w:val="24"/>
        </w:rPr>
        <w:t>машино</w:t>
      </w:r>
      <w:r>
        <w:rPr>
          <w:rFonts w:ascii="Times New Roman" w:hAnsi="Times New Roman"/>
          <w:sz w:val="24"/>
        </w:rPr>
        <w:t>мест;</w:t>
      </w:r>
    </w:p>
    <w:p w14:paraId="79DA6AC8" w14:textId="77777777"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 наличие не менее 6 залов вместимостью от 60 до 500 чел., с возможностью различных вариантов рассадки, оборудованных мебелью, системой звукоусиления, видеопроекционным и иным необходимым оборудованием, с</w:t>
      </w:r>
      <w:r w:rsidRPr="00013096">
        <w:rPr>
          <w:rFonts w:ascii="Times New Roman" w:hAnsi="Times New Roman"/>
          <w:sz w:val="24"/>
        </w:rPr>
        <w:t xml:space="preserve"> </w:t>
      </w:r>
      <w:r>
        <w:rPr>
          <w:rFonts w:ascii="Times New Roman" w:hAnsi="Times New Roman"/>
          <w:sz w:val="24"/>
        </w:rPr>
        <w:t xml:space="preserve">доступом </w:t>
      </w:r>
      <w:r>
        <w:rPr>
          <w:rFonts w:ascii="Times New Roman" w:hAnsi="Times New Roman"/>
          <w:sz w:val="24"/>
          <w:lang w:val="en-US"/>
        </w:rPr>
        <w:t>WI</w:t>
      </w:r>
      <w:r w:rsidRPr="00013096">
        <w:rPr>
          <w:rFonts w:ascii="Times New Roman" w:hAnsi="Times New Roman"/>
          <w:sz w:val="24"/>
        </w:rPr>
        <w:t>-</w:t>
      </w:r>
      <w:r>
        <w:rPr>
          <w:rFonts w:ascii="Times New Roman" w:hAnsi="Times New Roman"/>
          <w:sz w:val="24"/>
          <w:lang w:val="en-US"/>
        </w:rPr>
        <w:t>FI</w:t>
      </w:r>
      <w:r>
        <w:rPr>
          <w:rFonts w:ascii="Times New Roman" w:hAnsi="Times New Roman"/>
          <w:sz w:val="24"/>
        </w:rPr>
        <w:t>;</w:t>
      </w:r>
    </w:p>
    <w:p w14:paraId="4B3F7730" w14:textId="75DB49FF" w:rsidR="00A042F0" w:rsidRPr="00A64569" w:rsidRDefault="00A042F0" w:rsidP="00A042F0">
      <w:pPr>
        <w:pStyle w:val="-11"/>
        <w:spacing w:after="0"/>
        <w:ind w:left="0" w:firstLine="567"/>
        <w:jc w:val="both"/>
        <w:rPr>
          <w:rFonts w:ascii="Times New Roman" w:hAnsi="Times New Roman"/>
          <w:color w:val="000000"/>
          <w:sz w:val="24"/>
        </w:rPr>
      </w:pPr>
      <w:r w:rsidRPr="00A64569">
        <w:rPr>
          <w:rFonts w:ascii="Times New Roman" w:hAnsi="Times New Roman"/>
          <w:color w:val="000000"/>
          <w:sz w:val="24"/>
        </w:rPr>
        <w:t xml:space="preserve">- наличие номерного фонда для размещения участников Мероприятия </w:t>
      </w:r>
      <w:r w:rsidR="00F44BEE">
        <w:rPr>
          <w:rFonts w:ascii="Times New Roman" w:hAnsi="Times New Roman"/>
          <w:color w:val="000000"/>
          <w:sz w:val="24"/>
        </w:rPr>
        <w:t>не менее 75 номеров категории «Стандарт»</w:t>
      </w:r>
      <w:r w:rsidRPr="00A64569">
        <w:rPr>
          <w:rFonts w:ascii="Times New Roman" w:hAnsi="Times New Roman"/>
          <w:color w:val="000000"/>
          <w:sz w:val="24"/>
        </w:rPr>
        <w:t>.</w:t>
      </w:r>
    </w:p>
    <w:p w14:paraId="5CCC4214" w14:textId="77777777"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Исполнитель обеспечивает аренду следующих залов и помещений для проведения Мероприятия (далее – Помещения):</w:t>
      </w:r>
    </w:p>
    <w:p w14:paraId="230FEAB6" w14:textId="77777777"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 xml:space="preserve">Второй </w:t>
      </w:r>
      <w:r w:rsidRPr="00035183">
        <w:rPr>
          <w:rFonts w:ascii="Times New Roman" w:hAnsi="Times New Roman"/>
          <w:sz w:val="24"/>
        </w:rPr>
        <w:t>день</w:t>
      </w:r>
      <w:r>
        <w:rPr>
          <w:rFonts w:ascii="Times New Roman" w:hAnsi="Times New Roman"/>
          <w:sz w:val="24"/>
        </w:rPr>
        <w:t xml:space="preserve"> Мероприятия (10 декабря 2019 г.):</w:t>
      </w:r>
    </w:p>
    <w:p w14:paraId="34ABFBBE" w14:textId="77777777" w:rsidR="00A042F0" w:rsidRPr="00C83F91" w:rsidRDefault="00A042F0" w:rsidP="00A042F0">
      <w:pPr>
        <w:pStyle w:val="-11"/>
        <w:spacing w:after="0"/>
        <w:ind w:left="0" w:firstLine="567"/>
        <w:jc w:val="both"/>
        <w:rPr>
          <w:rFonts w:ascii="Times New Roman" w:hAnsi="Times New Roman"/>
          <w:color w:val="FF0000"/>
          <w:sz w:val="24"/>
        </w:rPr>
      </w:pPr>
      <w:r>
        <w:rPr>
          <w:rFonts w:ascii="Times New Roman" w:hAnsi="Times New Roman"/>
          <w:sz w:val="24"/>
        </w:rPr>
        <w:t>- зал № 1 (для проведения пленарного и итогового заседаний</w:t>
      </w:r>
      <w:r w:rsidRPr="00A64569">
        <w:rPr>
          <w:rFonts w:ascii="Times New Roman" w:hAnsi="Times New Roman"/>
          <w:color w:val="000000"/>
          <w:sz w:val="24"/>
        </w:rPr>
        <w:t xml:space="preserve"> не менее</w:t>
      </w:r>
      <w:r>
        <w:rPr>
          <w:rFonts w:ascii="Times New Roman" w:hAnsi="Times New Roman"/>
          <w:color w:val="000000"/>
          <w:sz w:val="24"/>
        </w:rPr>
        <w:t xml:space="preserve"> чем на</w:t>
      </w:r>
      <w:r w:rsidRPr="00A64569">
        <w:rPr>
          <w:rFonts w:ascii="Times New Roman" w:hAnsi="Times New Roman"/>
          <w:color w:val="000000"/>
          <w:sz w:val="24"/>
        </w:rPr>
        <w:t xml:space="preserve"> 500</w:t>
      </w:r>
      <w:r>
        <w:rPr>
          <w:rFonts w:ascii="Times New Roman" w:hAnsi="Times New Roman"/>
          <w:color w:val="000000"/>
          <w:sz w:val="24"/>
        </w:rPr>
        <w:t xml:space="preserve"> посадочных мест) </w:t>
      </w:r>
      <w:r>
        <w:rPr>
          <w:rFonts w:ascii="Times New Roman" w:hAnsi="Times New Roman"/>
          <w:sz w:val="24"/>
        </w:rPr>
        <w:t xml:space="preserve">– </w:t>
      </w:r>
      <w:r w:rsidRPr="00A64569">
        <w:rPr>
          <w:rFonts w:ascii="Times New Roman" w:hAnsi="Times New Roman"/>
          <w:color w:val="000000"/>
          <w:sz w:val="24"/>
        </w:rPr>
        <w:t>аренда зала и оборудования</w:t>
      </w:r>
      <w:r>
        <w:rPr>
          <w:rFonts w:ascii="Times New Roman" w:hAnsi="Times New Roman"/>
          <w:color w:val="000000"/>
          <w:sz w:val="24"/>
        </w:rPr>
        <w:t xml:space="preserve"> не менее</w:t>
      </w:r>
      <w:r w:rsidRPr="00A64569">
        <w:rPr>
          <w:rFonts w:ascii="Times New Roman" w:hAnsi="Times New Roman"/>
          <w:color w:val="000000"/>
          <w:sz w:val="24"/>
        </w:rPr>
        <w:t xml:space="preserve"> чем на 9 часов;</w:t>
      </w:r>
      <w:r>
        <w:rPr>
          <w:rFonts w:ascii="Times New Roman" w:hAnsi="Times New Roman"/>
          <w:color w:val="FF0000"/>
          <w:sz w:val="24"/>
        </w:rPr>
        <w:t xml:space="preserve"> </w:t>
      </w:r>
    </w:p>
    <w:p w14:paraId="44E587A2" w14:textId="77777777" w:rsidR="00A042F0" w:rsidRPr="00841CDF" w:rsidRDefault="00A042F0" w:rsidP="00A042F0">
      <w:pPr>
        <w:pStyle w:val="-11"/>
        <w:spacing w:after="0"/>
        <w:ind w:left="0" w:firstLine="567"/>
        <w:jc w:val="both"/>
        <w:rPr>
          <w:rFonts w:ascii="Times New Roman" w:hAnsi="Times New Roman"/>
          <w:color w:val="C45911"/>
          <w:sz w:val="24"/>
        </w:rPr>
      </w:pPr>
      <w:r>
        <w:rPr>
          <w:rFonts w:ascii="Times New Roman" w:hAnsi="Times New Roman"/>
          <w:sz w:val="24"/>
        </w:rPr>
        <w:t xml:space="preserve">- зал № 2 (для проведения секционного заседания, </w:t>
      </w:r>
      <w:r w:rsidRPr="00A64569">
        <w:rPr>
          <w:rFonts w:ascii="Times New Roman" w:hAnsi="Times New Roman"/>
          <w:color w:val="000000"/>
          <w:sz w:val="24"/>
        </w:rPr>
        <w:t xml:space="preserve">посадочных мест не менее 60) – аренда </w:t>
      </w:r>
      <w:r>
        <w:rPr>
          <w:rFonts w:ascii="Times New Roman" w:hAnsi="Times New Roman"/>
          <w:color w:val="000000"/>
          <w:sz w:val="24"/>
        </w:rPr>
        <w:t>зала и оборудования не менее</w:t>
      </w:r>
      <w:r w:rsidRPr="00A64569">
        <w:rPr>
          <w:rFonts w:ascii="Times New Roman" w:hAnsi="Times New Roman"/>
          <w:color w:val="000000"/>
          <w:sz w:val="24"/>
        </w:rPr>
        <w:t xml:space="preserve"> чем на 4 часа;</w:t>
      </w:r>
    </w:p>
    <w:p w14:paraId="34912300" w14:textId="77777777" w:rsidR="00A042F0" w:rsidRPr="00717E5F" w:rsidRDefault="00A042F0" w:rsidP="00A042F0">
      <w:pPr>
        <w:pStyle w:val="-11"/>
        <w:spacing w:after="0"/>
        <w:ind w:left="0" w:firstLine="567"/>
        <w:jc w:val="both"/>
        <w:rPr>
          <w:rFonts w:ascii="Times New Roman" w:hAnsi="Times New Roman"/>
          <w:color w:val="C45911"/>
          <w:sz w:val="24"/>
        </w:rPr>
      </w:pPr>
      <w:r>
        <w:rPr>
          <w:rFonts w:ascii="Times New Roman" w:hAnsi="Times New Roman"/>
          <w:sz w:val="24"/>
        </w:rPr>
        <w:t>- зал №3 (для проведения секционного заседания</w:t>
      </w:r>
      <w:r>
        <w:rPr>
          <w:rFonts w:ascii="Times New Roman" w:hAnsi="Times New Roman"/>
          <w:color w:val="000000"/>
          <w:sz w:val="24"/>
        </w:rPr>
        <w:t xml:space="preserve">, посадочных мест не менее </w:t>
      </w:r>
      <w:r w:rsidRPr="00035183">
        <w:rPr>
          <w:rFonts w:ascii="Times New Roman" w:hAnsi="Times New Roman"/>
          <w:sz w:val="24"/>
        </w:rPr>
        <w:t>70</w:t>
      </w:r>
      <w:r w:rsidRPr="00A64569">
        <w:rPr>
          <w:rFonts w:ascii="Times New Roman" w:hAnsi="Times New Roman"/>
          <w:color w:val="000000"/>
          <w:sz w:val="24"/>
        </w:rPr>
        <w:t>)</w:t>
      </w:r>
      <w:r w:rsidR="001E66ED">
        <w:rPr>
          <w:rFonts w:ascii="Times New Roman" w:hAnsi="Times New Roman"/>
          <w:color w:val="000000"/>
          <w:sz w:val="24"/>
        </w:rPr>
        <w:t xml:space="preserve"> </w:t>
      </w:r>
      <w:r w:rsidRPr="00A64569">
        <w:rPr>
          <w:rFonts w:ascii="Times New Roman" w:hAnsi="Times New Roman"/>
          <w:color w:val="000000"/>
          <w:sz w:val="24"/>
        </w:rPr>
        <w:t xml:space="preserve">– аренда зала и </w:t>
      </w:r>
      <w:r>
        <w:rPr>
          <w:rFonts w:ascii="Times New Roman" w:hAnsi="Times New Roman"/>
          <w:color w:val="000000"/>
          <w:sz w:val="24"/>
        </w:rPr>
        <w:t>оборудования на не менее</w:t>
      </w:r>
      <w:r w:rsidRPr="00A64569">
        <w:rPr>
          <w:rFonts w:ascii="Times New Roman" w:hAnsi="Times New Roman"/>
          <w:color w:val="000000"/>
          <w:sz w:val="24"/>
        </w:rPr>
        <w:t xml:space="preserve"> чем </w:t>
      </w:r>
      <w:r>
        <w:rPr>
          <w:rFonts w:ascii="Times New Roman" w:hAnsi="Times New Roman"/>
          <w:color w:val="000000"/>
          <w:sz w:val="24"/>
        </w:rPr>
        <w:t xml:space="preserve">на </w:t>
      </w:r>
      <w:r w:rsidRPr="00A64569">
        <w:rPr>
          <w:rFonts w:ascii="Times New Roman" w:hAnsi="Times New Roman"/>
          <w:color w:val="000000"/>
          <w:sz w:val="24"/>
        </w:rPr>
        <w:t>4 часа;</w:t>
      </w:r>
    </w:p>
    <w:p w14:paraId="3EF885FA" w14:textId="77777777"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 xml:space="preserve">- зал №4 (для проведения секционного заседания, </w:t>
      </w:r>
      <w:r>
        <w:rPr>
          <w:rFonts w:ascii="Times New Roman" w:hAnsi="Times New Roman"/>
          <w:color w:val="000000"/>
          <w:sz w:val="24"/>
        </w:rPr>
        <w:t>посадочных мест не менее 80</w:t>
      </w:r>
      <w:r w:rsidRPr="00A64569">
        <w:rPr>
          <w:rFonts w:ascii="Times New Roman" w:hAnsi="Times New Roman"/>
          <w:color w:val="000000"/>
          <w:sz w:val="24"/>
        </w:rPr>
        <w:t>)</w:t>
      </w:r>
      <w:r>
        <w:rPr>
          <w:rFonts w:ascii="Times New Roman" w:hAnsi="Times New Roman"/>
          <w:sz w:val="24"/>
        </w:rPr>
        <w:t xml:space="preserve"> – аренда не менее чем на 4 часа;</w:t>
      </w:r>
    </w:p>
    <w:p w14:paraId="5F388C87" w14:textId="77777777" w:rsidR="00A042F0" w:rsidRPr="007C684E" w:rsidRDefault="00A042F0" w:rsidP="00A042F0">
      <w:pPr>
        <w:pStyle w:val="-11"/>
        <w:spacing w:after="0"/>
        <w:ind w:left="0" w:firstLine="567"/>
        <w:jc w:val="both"/>
        <w:rPr>
          <w:rFonts w:ascii="Times New Roman" w:hAnsi="Times New Roman"/>
          <w:color w:val="C45911"/>
          <w:sz w:val="24"/>
        </w:rPr>
      </w:pPr>
      <w:r>
        <w:rPr>
          <w:rFonts w:ascii="Times New Roman" w:hAnsi="Times New Roman"/>
          <w:sz w:val="24"/>
        </w:rPr>
        <w:lastRenderedPageBreak/>
        <w:t>- зал №5 (для проведения секционного заседания,</w:t>
      </w:r>
      <w:r>
        <w:rPr>
          <w:rFonts w:ascii="Times New Roman" w:hAnsi="Times New Roman"/>
          <w:color w:val="000000"/>
          <w:sz w:val="24"/>
        </w:rPr>
        <w:t xml:space="preserve"> </w:t>
      </w:r>
      <w:r w:rsidRPr="00A64569">
        <w:rPr>
          <w:rFonts w:ascii="Times New Roman" w:hAnsi="Times New Roman"/>
          <w:color w:val="000000"/>
          <w:sz w:val="24"/>
        </w:rPr>
        <w:t xml:space="preserve">посадочных мест не менее </w:t>
      </w:r>
      <w:r>
        <w:rPr>
          <w:rFonts w:ascii="Times New Roman" w:hAnsi="Times New Roman"/>
          <w:color w:val="000000"/>
          <w:sz w:val="24"/>
        </w:rPr>
        <w:t>80</w:t>
      </w:r>
      <w:r w:rsidRPr="00A64569">
        <w:rPr>
          <w:rFonts w:ascii="Times New Roman" w:hAnsi="Times New Roman"/>
          <w:color w:val="000000"/>
          <w:sz w:val="24"/>
        </w:rPr>
        <w:t xml:space="preserve">) </w:t>
      </w:r>
      <w:r>
        <w:rPr>
          <w:rFonts w:ascii="Times New Roman" w:hAnsi="Times New Roman"/>
          <w:color w:val="000000"/>
          <w:sz w:val="24"/>
        </w:rPr>
        <w:t xml:space="preserve">– аренда не менее </w:t>
      </w:r>
      <w:r w:rsidRPr="00A64569">
        <w:rPr>
          <w:rFonts w:ascii="Times New Roman" w:hAnsi="Times New Roman"/>
          <w:color w:val="000000"/>
          <w:sz w:val="24"/>
        </w:rPr>
        <w:t>чем на 4 часа;</w:t>
      </w:r>
    </w:p>
    <w:p w14:paraId="1774068A" w14:textId="77777777"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 зал №6 (для проведения секционного заседания</w:t>
      </w:r>
      <w:r w:rsidR="00330A50">
        <w:rPr>
          <w:rFonts w:ascii="Times New Roman" w:hAnsi="Times New Roman"/>
          <w:sz w:val="24"/>
        </w:rPr>
        <w:t>,</w:t>
      </w:r>
      <w:r>
        <w:rPr>
          <w:rFonts w:ascii="Times New Roman" w:hAnsi="Times New Roman"/>
          <w:sz w:val="24"/>
        </w:rPr>
        <w:t xml:space="preserve"> </w:t>
      </w:r>
      <w:r w:rsidRPr="00A64569">
        <w:rPr>
          <w:rFonts w:ascii="Times New Roman" w:hAnsi="Times New Roman"/>
          <w:color w:val="000000"/>
          <w:sz w:val="24"/>
        </w:rPr>
        <w:t xml:space="preserve">зал посадочных мест не менее </w:t>
      </w:r>
      <w:r w:rsidRPr="00035183">
        <w:rPr>
          <w:rFonts w:ascii="Times New Roman" w:hAnsi="Times New Roman"/>
          <w:sz w:val="24"/>
        </w:rPr>
        <w:t>80</w:t>
      </w:r>
      <w:r w:rsidRPr="00A64569">
        <w:rPr>
          <w:rFonts w:ascii="Times New Roman" w:hAnsi="Times New Roman"/>
          <w:color w:val="000000"/>
          <w:sz w:val="24"/>
        </w:rPr>
        <w:t xml:space="preserve">) – аренда </w:t>
      </w:r>
      <w:r>
        <w:rPr>
          <w:rFonts w:ascii="Times New Roman" w:hAnsi="Times New Roman"/>
          <w:color w:val="000000"/>
          <w:sz w:val="24"/>
        </w:rPr>
        <w:t xml:space="preserve">не менее </w:t>
      </w:r>
      <w:r w:rsidRPr="00A64569">
        <w:rPr>
          <w:rFonts w:ascii="Times New Roman" w:hAnsi="Times New Roman"/>
          <w:color w:val="000000"/>
          <w:sz w:val="24"/>
        </w:rPr>
        <w:t>чем на 4 часа;</w:t>
      </w:r>
    </w:p>
    <w:p w14:paraId="592B9A66" w14:textId="77777777"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 xml:space="preserve">- помещение для работы </w:t>
      </w:r>
      <w:r>
        <w:rPr>
          <w:rFonts w:ascii="Times New Roman" w:hAnsi="Times New Roman"/>
          <w:sz w:val="24"/>
          <w:lang w:val="en-US"/>
        </w:rPr>
        <w:t>VIP</w:t>
      </w:r>
      <w:r>
        <w:rPr>
          <w:rFonts w:ascii="Times New Roman" w:hAnsi="Times New Roman"/>
          <w:sz w:val="24"/>
        </w:rPr>
        <w:t xml:space="preserve"> персон, </w:t>
      </w:r>
      <w:r w:rsidRPr="00A64569">
        <w:rPr>
          <w:rFonts w:ascii="Times New Roman" w:hAnsi="Times New Roman"/>
          <w:color w:val="000000"/>
          <w:sz w:val="24"/>
        </w:rPr>
        <w:t xml:space="preserve">посадочных мест не менее 25, с расположением в непосредственной близости к залам для проведения пленарного и секционных заседаний </w:t>
      </w:r>
      <w:r>
        <w:rPr>
          <w:rFonts w:ascii="Times New Roman" w:hAnsi="Times New Roman"/>
          <w:color w:val="000000"/>
          <w:sz w:val="24"/>
        </w:rPr>
        <w:t xml:space="preserve">– аренда не менее </w:t>
      </w:r>
      <w:r w:rsidRPr="00A64569">
        <w:rPr>
          <w:rFonts w:ascii="Times New Roman" w:hAnsi="Times New Roman"/>
          <w:color w:val="000000"/>
          <w:sz w:val="24"/>
        </w:rPr>
        <w:t xml:space="preserve">чем </w:t>
      </w:r>
      <w:r>
        <w:rPr>
          <w:rFonts w:ascii="Times New Roman" w:hAnsi="Times New Roman"/>
          <w:color w:val="000000"/>
          <w:sz w:val="24"/>
        </w:rPr>
        <w:t xml:space="preserve">на </w:t>
      </w:r>
      <w:r w:rsidRPr="00A64569">
        <w:rPr>
          <w:rFonts w:ascii="Times New Roman" w:hAnsi="Times New Roman"/>
          <w:color w:val="000000"/>
          <w:sz w:val="24"/>
        </w:rPr>
        <w:t>12 часов;</w:t>
      </w:r>
    </w:p>
    <w:p w14:paraId="78CF12B8" w14:textId="30EF567D"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 зал</w:t>
      </w:r>
      <w:r w:rsidR="00136A86">
        <w:rPr>
          <w:rFonts w:ascii="Times New Roman" w:hAnsi="Times New Roman"/>
          <w:sz w:val="24"/>
        </w:rPr>
        <w:t>ы</w:t>
      </w:r>
      <w:r>
        <w:rPr>
          <w:rFonts w:ascii="Times New Roman" w:hAnsi="Times New Roman"/>
          <w:sz w:val="24"/>
        </w:rPr>
        <w:t xml:space="preserve"> для проведения кофе-</w:t>
      </w:r>
      <w:r w:rsidR="00136A86">
        <w:rPr>
          <w:rFonts w:ascii="Times New Roman" w:hAnsi="Times New Roman"/>
          <w:sz w:val="24"/>
        </w:rPr>
        <w:t>брейков</w:t>
      </w:r>
      <w:r w:rsidRPr="00A64569">
        <w:rPr>
          <w:rFonts w:ascii="Times New Roman" w:hAnsi="Times New Roman"/>
          <w:color w:val="000000"/>
          <w:sz w:val="24"/>
        </w:rPr>
        <w:t xml:space="preserve"> общей вместимость</w:t>
      </w:r>
      <w:r>
        <w:rPr>
          <w:rFonts w:ascii="Times New Roman" w:hAnsi="Times New Roman"/>
          <w:color w:val="000000"/>
          <w:sz w:val="24"/>
        </w:rPr>
        <w:t xml:space="preserve">ю не </w:t>
      </w:r>
      <w:r w:rsidRPr="00035183">
        <w:rPr>
          <w:rFonts w:ascii="Times New Roman" w:hAnsi="Times New Roman"/>
          <w:sz w:val="24"/>
        </w:rPr>
        <w:t>менее</w:t>
      </w:r>
      <w:r w:rsidRPr="00A64569">
        <w:rPr>
          <w:rFonts w:ascii="Times New Roman" w:hAnsi="Times New Roman"/>
          <w:color w:val="000000"/>
          <w:sz w:val="24"/>
        </w:rPr>
        <w:t xml:space="preserve"> чем для 500 человек при фуршетном подходе – аренда </w:t>
      </w:r>
      <w:r>
        <w:rPr>
          <w:rFonts w:ascii="Times New Roman" w:hAnsi="Times New Roman"/>
          <w:color w:val="000000"/>
          <w:sz w:val="24"/>
        </w:rPr>
        <w:t>не менее</w:t>
      </w:r>
      <w:r w:rsidRPr="00A64569">
        <w:rPr>
          <w:rFonts w:ascii="Times New Roman" w:hAnsi="Times New Roman"/>
          <w:color w:val="000000"/>
          <w:sz w:val="24"/>
        </w:rPr>
        <w:t xml:space="preserve"> чем на 9 часов;</w:t>
      </w:r>
    </w:p>
    <w:p w14:paraId="3B0E0A9D" w14:textId="77777777" w:rsidR="00A042F0" w:rsidRPr="00A64569" w:rsidRDefault="00A042F0" w:rsidP="00A042F0">
      <w:pPr>
        <w:pStyle w:val="-11"/>
        <w:spacing w:after="0"/>
        <w:ind w:left="0" w:firstLine="567"/>
        <w:jc w:val="both"/>
        <w:rPr>
          <w:rFonts w:ascii="Times New Roman" w:hAnsi="Times New Roman"/>
          <w:color w:val="000000"/>
          <w:sz w:val="24"/>
        </w:rPr>
      </w:pPr>
      <w:r w:rsidRPr="00A64569">
        <w:rPr>
          <w:rFonts w:ascii="Times New Roman" w:hAnsi="Times New Roman"/>
          <w:color w:val="000000"/>
          <w:sz w:val="24"/>
        </w:rPr>
        <w:t xml:space="preserve">- зал для проведения торжественного приема (по отдельному списку) посадочных мест не менее 100 – аренда </w:t>
      </w:r>
      <w:r>
        <w:rPr>
          <w:rFonts w:ascii="Times New Roman" w:hAnsi="Times New Roman"/>
          <w:color w:val="000000"/>
          <w:sz w:val="24"/>
        </w:rPr>
        <w:t xml:space="preserve">не менее </w:t>
      </w:r>
      <w:r w:rsidRPr="00A64569">
        <w:rPr>
          <w:rFonts w:ascii="Times New Roman" w:hAnsi="Times New Roman"/>
          <w:color w:val="000000"/>
          <w:sz w:val="24"/>
        </w:rPr>
        <w:t>чем на 5 часов;</w:t>
      </w:r>
    </w:p>
    <w:p w14:paraId="0FA85611" w14:textId="77777777" w:rsidR="00A042F0" w:rsidRPr="00035183" w:rsidRDefault="00A042F0" w:rsidP="00A042F0">
      <w:pPr>
        <w:pStyle w:val="-11"/>
        <w:spacing w:after="0"/>
        <w:ind w:left="0" w:firstLine="567"/>
        <w:jc w:val="both"/>
        <w:rPr>
          <w:rFonts w:ascii="Times New Roman" w:hAnsi="Times New Roman"/>
          <w:sz w:val="24"/>
        </w:rPr>
      </w:pPr>
      <w:r w:rsidRPr="00A64569">
        <w:rPr>
          <w:rFonts w:ascii="Times New Roman" w:hAnsi="Times New Roman"/>
          <w:color w:val="000000"/>
          <w:sz w:val="24"/>
        </w:rPr>
        <w:t>- зал для проведения фуршета вместимостью не менее</w:t>
      </w:r>
      <w:r>
        <w:rPr>
          <w:rFonts w:ascii="Times New Roman" w:hAnsi="Times New Roman"/>
          <w:color w:val="000000"/>
          <w:sz w:val="24"/>
        </w:rPr>
        <w:t xml:space="preserve"> чем для</w:t>
      </w:r>
      <w:r w:rsidRPr="00A64569">
        <w:rPr>
          <w:rFonts w:ascii="Times New Roman" w:hAnsi="Times New Roman"/>
          <w:color w:val="000000"/>
          <w:sz w:val="24"/>
        </w:rPr>
        <w:t xml:space="preserve"> 400 человек</w:t>
      </w:r>
      <w:r>
        <w:rPr>
          <w:rFonts w:ascii="Times New Roman" w:hAnsi="Times New Roman"/>
          <w:color w:val="000000"/>
          <w:sz w:val="24"/>
        </w:rPr>
        <w:t xml:space="preserve"> - </w:t>
      </w:r>
      <w:r w:rsidRPr="00035183">
        <w:rPr>
          <w:rFonts w:ascii="Times New Roman" w:hAnsi="Times New Roman"/>
          <w:sz w:val="24"/>
        </w:rPr>
        <w:t xml:space="preserve">аренда не менее чем на </w:t>
      </w:r>
      <w:r>
        <w:rPr>
          <w:rFonts w:ascii="Times New Roman" w:hAnsi="Times New Roman"/>
          <w:sz w:val="24"/>
        </w:rPr>
        <w:t>5</w:t>
      </w:r>
      <w:r w:rsidRPr="00035183">
        <w:rPr>
          <w:rFonts w:ascii="Times New Roman" w:hAnsi="Times New Roman"/>
          <w:sz w:val="24"/>
        </w:rPr>
        <w:t xml:space="preserve"> часов.</w:t>
      </w:r>
    </w:p>
    <w:p w14:paraId="47FA84D8" w14:textId="77777777" w:rsidR="00A042F0" w:rsidRPr="00A64569" w:rsidRDefault="00A042F0" w:rsidP="00A042F0">
      <w:pPr>
        <w:pStyle w:val="-11"/>
        <w:spacing w:after="0"/>
        <w:ind w:left="0" w:firstLine="567"/>
        <w:jc w:val="both"/>
        <w:rPr>
          <w:rFonts w:ascii="Times New Roman" w:hAnsi="Times New Roman"/>
          <w:color w:val="000000"/>
          <w:sz w:val="24"/>
        </w:rPr>
      </w:pPr>
    </w:p>
    <w:p w14:paraId="70C734EC" w14:textId="77777777" w:rsidR="00A042F0" w:rsidRPr="00D11439" w:rsidRDefault="00A042F0" w:rsidP="00A042F0">
      <w:pPr>
        <w:pStyle w:val="-11"/>
        <w:spacing w:after="0"/>
        <w:ind w:left="0" w:firstLine="567"/>
        <w:jc w:val="both"/>
        <w:rPr>
          <w:rFonts w:ascii="Times New Roman" w:hAnsi="Times New Roman"/>
          <w:b/>
          <w:sz w:val="24"/>
        </w:rPr>
      </w:pPr>
      <w:r w:rsidRPr="00D11439">
        <w:rPr>
          <w:rFonts w:ascii="Times New Roman" w:hAnsi="Times New Roman"/>
          <w:b/>
          <w:sz w:val="24"/>
        </w:rPr>
        <w:t>2.1.2 Обеспечение оборудованием</w:t>
      </w:r>
    </w:p>
    <w:p w14:paraId="25463580" w14:textId="77777777"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 xml:space="preserve">Исполнитель обеспечивает залы, </w:t>
      </w:r>
      <w:r w:rsidRPr="00035183">
        <w:rPr>
          <w:rFonts w:ascii="Times New Roman" w:hAnsi="Times New Roman"/>
          <w:sz w:val="24"/>
        </w:rPr>
        <w:t>указанные в п.2.1.1,</w:t>
      </w:r>
      <w:r>
        <w:rPr>
          <w:rFonts w:ascii="Times New Roman" w:hAnsi="Times New Roman"/>
          <w:sz w:val="24"/>
        </w:rPr>
        <w:t xml:space="preserve"> мебелью, звуковым, видеопроекционным</w:t>
      </w:r>
      <w:r w:rsidRPr="00035183">
        <w:rPr>
          <w:rFonts w:ascii="Times New Roman" w:hAnsi="Times New Roman"/>
          <w:sz w:val="24"/>
        </w:rPr>
        <w:t>,</w:t>
      </w:r>
      <w:r>
        <w:rPr>
          <w:rFonts w:ascii="Times New Roman" w:hAnsi="Times New Roman"/>
          <w:color w:val="FF0000"/>
          <w:sz w:val="24"/>
        </w:rPr>
        <w:t xml:space="preserve"> </w:t>
      </w:r>
      <w:r w:rsidRPr="00035183">
        <w:rPr>
          <w:rFonts w:ascii="Times New Roman" w:hAnsi="Times New Roman"/>
          <w:sz w:val="24"/>
        </w:rPr>
        <w:t>а также иным необходимым</w:t>
      </w:r>
      <w:r>
        <w:rPr>
          <w:rFonts w:ascii="Times New Roman" w:hAnsi="Times New Roman"/>
          <w:sz w:val="24"/>
        </w:rPr>
        <w:t xml:space="preserve"> оборудованием, оргтехникой в соответствии со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02"/>
        <w:gridCol w:w="5381"/>
      </w:tblGrid>
      <w:tr w:rsidR="00A042F0" w:rsidRPr="00243A29" w14:paraId="40385C96" w14:textId="77777777" w:rsidTr="00DF0787">
        <w:tc>
          <w:tcPr>
            <w:tcW w:w="562" w:type="dxa"/>
            <w:shd w:val="clear" w:color="auto" w:fill="auto"/>
          </w:tcPr>
          <w:p w14:paraId="117F3B68"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 п/п</w:t>
            </w:r>
          </w:p>
        </w:tc>
        <w:tc>
          <w:tcPr>
            <w:tcW w:w="3402" w:type="dxa"/>
            <w:shd w:val="clear" w:color="auto" w:fill="auto"/>
          </w:tcPr>
          <w:p w14:paraId="5916B855"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Помещение</w:t>
            </w:r>
          </w:p>
        </w:tc>
        <w:tc>
          <w:tcPr>
            <w:tcW w:w="5381" w:type="dxa"/>
            <w:shd w:val="clear" w:color="auto" w:fill="auto"/>
          </w:tcPr>
          <w:p w14:paraId="57AA6D85" w14:textId="6887BB76" w:rsidR="00A042F0" w:rsidRPr="0025391E" w:rsidRDefault="00A042F0" w:rsidP="000E37C4">
            <w:pPr>
              <w:pStyle w:val="-11"/>
              <w:spacing w:after="0" w:line="240" w:lineRule="auto"/>
              <w:ind w:left="0"/>
              <w:jc w:val="both"/>
              <w:rPr>
                <w:rFonts w:ascii="Times New Roman" w:hAnsi="Times New Roman"/>
                <w:sz w:val="24"/>
              </w:rPr>
            </w:pPr>
            <w:r w:rsidRPr="0025391E">
              <w:rPr>
                <w:rFonts w:ascii="Times New Roman" w:hAnsi="Times New Roman"/>
                <w:sz w:val="24"/>
              </w:rPr>
              <w:t xml:space="preserve">Требования к </w:t>
            </w:r>
            <w:r w:rsidR="000E37C4">
              <w:rPr>
                <w:rFonts w:ascii="Times New Roman" w:hAnsi="Times New Roman"/>
                <w:sz w:val="24"/>
              </w:rPr>
              <w:t>помещениям</w:t>
            </w:r>
          </w:p>
        </w:tc>
      </w:tr>
      <w:tr w:rsidR="00A042F0" w:rsidRPr="00243A29" w14:paraId="47B8A920" w14:textId="77777777" w:rsidTr="00DF0787">
        <w:tc>
          <w:tcPr>
            <w:tcW w:w="562" w:type="dxa"/>
            <w:shd w:val="clear" w:color="auto" w:fill="auto"/>
          </w:tcPr>
          <w:p w14:paraId="4D44B517"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1</w:t>
            </w:r>
          </w:p>
        </w:tc>
        <w:tc>
          <w:tcPr>
            <w:tcW w:w="3402" w:type="dxa"/>
            <w:shd w:val="clear" w:color="auto" w:fill="auto"/>
          </w:tcPr>
          <w:p w14:paraId="5FE421F3"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Зал</w:t>
            </w:r>
            <w:r>
              <w:rPr>
                <w:rFonts w:ascii="Times New Roman" w:hAnsi="Times New Roman"/>
                <w:sz w:val="24"/>
              </w:rPr>
              <w:t xml:space="preserve"> № 1</w:t>
            </w:r>
            <w:r w:rsidRPr="0025391E">
              <w:rPr>
                <w:rFonts w:ascii="Times New Roman" w:hAnsi="Times New Roman"/>
                <w:sz w:val="24"/>
              </w:rPr>
              <w:t xml:space="preserve"> </w:t>
            </w:r>
            <w:r>
              <w:rPr>
                <w:rFonts w:ascii="Times New Roman" w:hAnsi="Times New Roman"/>
                <w:sz w:val="24"/>
              </w:rPr>
              <w:t>Пленарное и итоговое заседания, работа секции</w:t>
            </w:r>
          </w:p>
        </w:tc>
        <w:tc>
          <w:tcPr>
            <w:tcW w:w="5381" w:type="dxa"/>
            <w:shd w:val="clear" w:color="auto" w:fill="auto"/>
          </w:tcPr>
          <w:p w14:paraId="4DF74503" w14:textId="77777777" w:rsidR="00A042F0" w:rsidRDefault="001E66ED" w:rsidP="00DF0787">
            <w:pPr>
              <w:pStyle w:val="-11"/>
              <w:spacing w:after="0" w:line="240" w:lineRule="auto"/>
              <w:ind w:left="0"/>
              <w:jc w:val="both"/>
              <w:rPr>
                <w:rFonts w:ascii="Times New Roman" w:hAnsi="Times New Roman"/>
                <w:sz w:val="24"/>
              </w:rPr>
            </w:pPr>
            <w:r>
              <w:rPr>
                <w:rFonts w:ascii="Times New Roman" w:hAnsi="Times New Roman"/>
                <w:sz w:val="24"/>
              </w:rPr>
              <w:t>Президиум-сцена:</w:t>
            </w:r>
            <w:r w:rsidR="00A042F0">
              <w:rPr>
                <w:rFonts w:ascii="Times New Roman" w:hAnsi="Times New Roman"/>
                <w:sz w:val="24"/>
              </w:rPr>
              <w:t xml:space="preserve"> </w:t>
            </w:r>
          </w:p>
          <w:p w14:paraId="221F66D9" w14:textId="77777777" w:rsidR="00A042F0" w:rsidRDefault="00A042F0" w:rsidP="00DF0787">
            <w:pPr>
              <w:pStyle w:val="-11"/>
              <w:spacing w:after="0" w:line="240" w:lineRule="auto"/>
              <w:ind w:left="0"/>
              <w:jc w:val="both"/>
              <w:rPr>
                <w:rFonts w:ascii="Times New Roman" w:hAnsi="Times New Roman"/>
                <w:sz w:val="24"/>
              </w:rPr>
            </w:pPr>
            <w:r>
              <w:rPr>
                <w:rFonts w:ascii="Times New Roman" w:hAnsi="Times New Roman"/>
                <w:sz w:val="24"/>
              </w:rPr>
              <w:t xml:space="preserve">- количество кресел </w:t>
            </w:r>
            <w:r w:rsidRPr="00035183">
              <w:rPr>
                <w:rFonts w:ascii="Times New Roman" w:hAnsi="Times New Roman"/>
                <w:sz w:val="24"/>
              </w:rPr>
              <w:t>в президиуме</w:t>
            </w:r>
            <w:r>
              <w:rPr>
                <w:rFonts w:ascii="Times New Roman" w:hAnsi="Times New Roman"/>
                <w:sz w:val="24"/>
              </w:rPr>
              <w:t xml:space="preserve"> не более 10 для пленарного и итогового заседаний, для работы секционного заседания – не менее 6 для модераторов и спикеров; </w:t>
            </w:r>
          </w:p>
          <w:p w14:paraId="29B955BF" w14:textId="77777777" w:rsidR="00A042F0" w:rsidRPr="00990CE1" w:rsidRDefault="00A042F0" w:rsidP="00DF0787">
            <w:pPr>
              <w:pStyle w:val="-11"/>
              <w:spacing w:after="0" w:line="240" w:lineRule="auto"/>
              <w:ind w:left="0"/>
              <w:jc w:val="both"/>
              <w:rPr>
                <w:rFonts w:ascii="Times New Roman" w:hAnsi="Times New Roman"/>
                <w:color w:val="FF0000"/>
                <w:sz w:val="24"/>
              </w:rPr>
            </w:pPr>
            <w:r>
              <w:rPr>
                <w:rFonts w:ascii="Times New Roman" w:hAnsi="Times New Roman"/>
                <w:sz w:val="24"/>
              </w:rPr>
              <w:t xml:space="preserve">- </w:t>
            </w:r>
            <w:r w:rsidRPr="00035183">
              <w:rPr>
                <w:rFonts w:ascii="Times New Roman" w:hAnsi="Times New Roman"/>
                <w:sz w:val="24"/>
              </w:rPr>
              <w:t xml:space="preserve">журнальных столиков для размещения на сцене между креслами спикеров не менее 9, с установленными на них микрофонами по количеству </w:t>
            </w:r>
            <w:r>
              <w:rPr>
                <w:rFonts w:ascii="Times New Roman" w:hAnsi="Times New Roman"/>
                <w:sz w:val="24"/>
              </w:rPr>
              <w:t>спикеров</w:t>
            </w:r>
            <w:r w:rsidRPr="00035183">
              <w:rPr>
                <w:rFonts w:ascii="Times New Roman" w:hAnsi="Times New Roman"/>
                <w:sz w:val="24"/>
              </w:rPr>
              <w:t xml:space="preserve"> в президиуме;</w:t>
            </w:r>
            <w:r w:rsidRPr="00990CE1">
              <w:rPr>
                <w:rFonts w:ascii="Times New Roman" w:hAnsi="Times New Roman"/>
                <w:color w:val="FF0000"/>
                <w:sz w:val="24"/>
              </w:rPr>
              <w:t xml:space="preserve"> </w:t>
            </w:r>
          </w:p>
          <w:p w14:paraId="461B3BBB" w14:textId="77777777" w:rsidR="00A042F0" w:rsidRPr="00FF1F92" w:rsidRDefault="00A042F0" w:rsidP="00DF0787">
            <w:pPr>
              <w:pStyle w:val="-11"/>
              <w:spacing w:after="0" w:line="240" w:lineRule="auto"/>
              <w:ind w:left="0"/>
              <w:jc w:val="both"/>
              <w:rPr>
                <w:rFonts w:ascii="Times New Roman" w:hAnsi="Times New Roman"/>
                <w:sz w:val="24"/>
              </w:rPr>
            </w:pPr>
            <w:r>
              <w:rPr>
                <w:rFonts w:ascii="Times New Roman" w:hAnsi="Times New Roman"/>
                <w:sz w:val="24"/>
              </w:rPr>
              <w:t xml:space="preserve">- количество стульев для участников конференции не менее </w:t>
            </w:r>
            <w:r w:rsidRPr="00FF1F92">
              <w:rPr>
                <w:rFonts w:ascii="Times New Roman" w:hAnsi="Times New Roman"/>
                <w:sz w:val="24"/>
              </w:rPr>
              <w:t>500;</w:t>
            </w:r>
          </w:p>
          <w:p w14:paraId="1DCF4961" w14:textId="77777777" w:rsidR="00A042F0" w:rsidRPr="00FF1F92" w:rsidRDefault="00A042F0" w:rsidP="00DF0787">
            <w:pPr>
              <w:pStyle w:val="-11"/>
              <w:spacing w:after="0" w:line="240" w:lineRule="auto"/>
              <w:ind w:left="0"/>
              <w:jc w:val="both"/>
              <w:rPr>
                <w:rFonts w:ascii="Times New Roman" w:hAnsi="Times New Roman"/>
                <w:sz w:val="24"/>
              </w:rPr>
            </w:pPr>
            <w:r w:rsidRPr="00FF1F92">
              <w:rPr>
                <w:rFonts w:ascii="Times New Roman" w:hAnsi="Times New Roman"/>
                <w:sz w:val="24"/>
              </w:rPr>
              <w:t xml:space="preserve">Зал должен быть оборудован: </w:t>
            </w:r>
          </w:p>
          <w:p w14:paraId="343EDCEA" w14:textId="77777777" w:rsidR="00A042F0" w:rsidRPr="00CC4B7C" w:rsidRDefault="00A042F0" w:rsidP="00DF0787">
            <w:pPr>
              <w:pStyle w:val="-11"/>
              <w:spacing w:after="0" w:line="240" w:lineRule="auto"/>
              <w:ind w:left="0"/>
              <w:jc w:val="both"/>
              <w:rPr>
                <w:rFonts w:ascii="Times New Roman" w:hAnsi="Times New Roman"/>
                <w:sz w:val="24"/>
              </w:rPr>
            </w:pPr>
            <w:r w:rsidRPr="00CC4B7C">
              <w:rPr>
                <w:rFonts w:ascii="Times New Roman" w:hAnsi="Times New Roman"/>
                <w:sz w:val="24"/>
              </w:rPr>
              <w:t xml:space="preserve">- </w:t>
            </w:r>
            <w:r w:rsidRPr="00FF1F92">
              <w:rPr>
                <w:rFonts w:ascii="Times New Roman" w:hAnsi="Times New Roman"/>
                <w:sz w:val="24"/>
              </w:rPr>
              <w:t>проектором</w:t>
            </w:r>
            <w:r w:rsidRPr="00CC4B7C">
              <w:rPr>
                <w:rFonts w:ascii="Times New Roman" w:hAnsi="Times New Roman"/>
                <w:sz w:val="24"/>
              </w:rPr>
              <w:t xml:space="preserve"> </w:t>
            </w:r>
            <w:r w:rsidRPr="00FF1F92">
              <w:rPr>
                <w:rFonts w:ascii="Times New Roman" w:hAnsi="Times New Roman"/>
                <w:sz w:val="24"/>
                <w:lang w:val="en-US"/>
              </w:rPr>
              <w:t>Digital</w:t>
            </w:r>
            <w:r w:rsidRPr="00CC4B7C">
              <w:rPr>
                <w:rFonts w:ascii="Times New Roman" w:hAnsi="Times New Roman"/>
                <w:sz w:val="24"/>
              </w:rPr>
              <w:t xml:space="preserve"> </w:t>
            </w:r>
            <w:r w:rsidRPr="00FF1F92">
              <w:rPr>
                <w:rFonts w:ascii="Times New Roman" w:hAnsi="Times New Roman"/>
                <w:sz w:val="24"/>
                <w:lang w:val="en-US"/>
              </w:rPr>
              <w:t>Projection</w:t>
            </w:r>
            <w:r w:rsidRPr="00CC4B7C">
              <w:rPr>
                <w:rFonts w:ascii="Times New Roman" w:hAnsi="Times New Roman"/>
                <w:sz w:val="24"/>
              </w:rPr>
              <w:t xml:space="preserve"> </w:t>
            </w:r>
            <w:r w:rsidRPr="00FF1F92">
              <w:rPr>
                <w:rFonts w:ascii="Times New Roman" w:hAnsi="Times New Roman"/>
                <w:sz w:val="24"/>
                <w:lang w:val="en-US"/>
              </w:rPr>
              <w:t>TITAN</w:t>
            </w:r>
            <w:r w:rsidRPr="00CC4B7C">
              <w:rPr>
                <w:rFonts w:ascii="Times New Roman" w:hAnsi="Times New Roman"/>
                <w:sz w:val="24"/>
              </w:rPr>
              <w:t xml:space="preserve"> </w:t>
            </w:r>
            <w:r w:rsidRPr="00FF1F92">
              <w:rPr>
                <w:rFonts w:ascii="Times New Roman" w:hAnsi="Times New Roman"/>
                <w:sz w:val="24"/>
                <w:lang w:val="en-US"/>
              </w:rPr>
              <w:t>SX</w:t>
            </w:r>
            <w:r w:rsidRPr="00CC4B7C">
              <w:rPr>
                <w:rFonts w:ascii="Times New Roman" w:hAnsi="Times New Roman"/>
                <w:sz w:val="24"/>
              </w:rPr>
              <w:t>+ 700</w:t>
            </w:r>
            <w:r>
              <w:rPr>
                <w:rFonts w:ascii="Times New Roman" w:hAnsi="Times New Roman"/>
                <w:sz w:val="24"/>
              </w:rPr>
              <w:t xml:space="preserve"> или аналогичным</w:t>
            </w:r>
            <w:r w:rsidRPr="00CC4B7C">
              <w:rPr>
                <w:rFonts w:ascii="Times New Roman" w:hAnsi="Times New Roman"/>
                <w:sz w:val="24"/>
              </w:rPr>
              <w:t xml:space="preserve">; </w:t>
            </w:r>
          </w:p>
          <w:p w14:paraId="6AADCC34" w14:textId="77777777" w:rsidR="00A042F0" w:rsidRPr="00FF1F92" w:rsidRDefault="00A042F0" w:rsidP="00DF0787">
            <w:pPr>
              <w:pStyle w:val="-11"/>
              <w:spacing w:after="0" w:line="240" w:lineRule="auto"/>
              <w:ind w:left="0"/>
              <w:jc w:val="both"/>
              <w:rPr>
                <w:rFonts w:ascii="Times New Roman" w:hAnsi="Times New Roman"/>
                <w:sz w:val="24"/>
              </w:rPr>
            </w:pPr>
            <w:r w:rsidRPr="00FF1F92">
              <w:rPr>
                <w:rFonts w:ascii="Times New Roman" w:hAnsi="Times New Roman"/>
                <w:sz w:val="24"/>
              </w:rPr>
              <w:t xml:space="preserve">- одним центральным экраном размер 300*500 см; </w:t>
            </w:r>
          </w:p>
          <w:p w14:paraId="287FE6DF" w14:textId="77777777" w:rsidR="00A042F0" w:rsidRPr="00FF1F92" w:rsidRDefault="00A042F0" w:rsidP="00DF0787">
            <w:pPr>
              <w:pStyle w:val="-11"/>
              <w:spacing w:after="0" w:line="240" w:lineRule="auto"/>
              <w:ind w:left="0"/>
              <w:jc w:val="both"/>
              <w:rPr>
                <w:rFonts w:ascii="Times New Roman" w:hAnsi="Times New Roman"/>
                <w:sz w:val="24"/>
              </w:rPr>
            </w:pPr>
            <w:r w:rsidRPr="00FF1F92">
              <w:rPr>
                <w:rFonts w:ascii="Times New Roman" w:hAnsi="Times New Roman"/>
                <w:sz w:val="24"/>
              </w:rPr>
              <w:t xml:space="preserve">- двумя боковыми экранами 300*228 см каждый; </w:t>
            </w:r>
          </w:p>
          <w:p w14:paraId="4DC8B5C7" w14:textId="77777777" w:rsidR="00A042F0" w:rsidRPr="00FF1F92" w:rsidRDefault="00A042F0" w:rsidP="00DF0787">
            <w:pPr>
              <w:pStyle w:val="-11"/>
              <w:spacing w:after="0" w:line="240" w:lineRule="auto"/>
              <w:ind w:left="0"/>
              <w:jc w:val="both"/>
              <w:rPr>
                <w:rFonts w:ascii="Times New Roman" w:hAnsi="Times New Roman"/>
                <w:sz w:val="24"/>
              </w:rPr>
            </w:pPr>
            <w:r w:rsidRPr="00FF1F92">
              <w:rPr>
                <w:rFonts w:ascii="Times New Roman" w:hAnsi="Times New Roman"/>
                <w:sz w:val="24"/>
              </w:rPr>
              <w:t>- системой звукоусиления;</w:t>
            </w:r>
          </w:p>
          <w:p w14:paraId="27F2790C" w14:textId="77777777" w:rsidR="00A042F0" w:rsidRPr="00FF1F92" w:rsidRDefault="00A042F0" w:rsidP="00DF0787">
            <w:pPr>
              <w:pStyle w:val="-11"/>
              <w:spacing w:after="0" w:line="240" w:lineRule="auto"/>
              <w:ind w:left="0"/>
              <w:jc w:val="both"/>
              <w:rPr>
                <w:rFonts w:ascii="Times New Roman" w:hAnsi="Times New Roman"/>
                <w:sz w:val="24"/>
              </w:rPr>
            </w:pPr>
            <w:r w:rsidRPr="00FF1F92">
              <w:rPr>
                <w:rFonts w:ascii="Times New Roman" w:hAnsi="Times New Roman"/>
                <w:sz w:val="24"/>
              </w:rPr>
              <w:t>- радиомикрофонами (не менее 8);</w:t>
            </w:r>
          </w:p>
          <w:p w14:paraId="1C1A8E77" w14:textId="77777777" w:rsidR="00A042F0" w:rsidRPr="00FF1F92" w:rsidRDefault="00A042F0" w:rsidP="00DF0787">
            <w:pPr>
              <w:pStyle w:val="-11"/>
              <w:spacing w:after="0" w:line="240" w:lineRule="auto"/>
              <w:ind w:left="0"/>
              <w:jc w:val="both"/>
              <w:rPr>
                <w:rFonts w:ascii="Times New Roman" w:hAnsi="Times New Roman"/>
                <w:sz w:val="24"/>
              </w:rPr>
            </w:pPr>
            <w:r w:rsidRPr="00FF1F92">
              <w:rPr>
                <w:rFonts w:ascii="Times New Roman" w:hAnsi="Times New Roman"/>
                <w:sz w:val="24"/>
              </w:rPr>
              <w:t>-</w:t>
            </w:r>
            <w:r>
              <w:rPr>
                <w:rFonts w:ascii="Times New Roman" w:hAnsi="Times New Roman"/>
                <w:sz w:val="24"/>
              </w:rPr>
              <w:t>потолочными акустическими системами Tannoy CMS401 или аналогичной</w:t>
            </w:r>
            <w:r w:rsidRPr="00FF1F92">
              <w:rPr>
                <w:rFonts w:ascii="Times New Roman" w:hAnsi="Times New Roman"/>
                <w:sz w:val="24"/>
              </w:rPr>
              <w:t>;</w:t>
            </w:r>
          </w:p>
          <w:p w14:paraId="41D81B2F" w14:textId="77777777" w:rsidR="00A042F0" w:rsidRPr="00FF1F92" w:rsidRDefault="00330A50" w:rsidP="00DF0787">
            <w:pPr>
              <w:pStyle w:val="-11"/>
              <w:spacing w:after="0" w:line="240" w:lineRule="auto"/>
              <w:ind w:left="0"/>
              <w:jc w:val="both"/>
              <w:rPr>
                <w:rFonts w:ascii="Times New Roman" w:hAnsi="Times New Roman"/>
                <w:sz w:val="24"/>
              </w:rPr>
            </w:pPr>
            <w:r>
              <w:rPr>
                <w:rFonts w:ascii="Times New Roman" w:hAnsi="Times New Roman"/>
                <w:sz w:val="24"/>
              </w:rPr>
              <w:t>- м</w:t>
            </w:r>
            <w:r w:rsidR="00A042F0">
              <w:rPr>
                <w:rFonts w:ascii="Times New Roman" w:hAnsi="Times New Roman"/>
                <w:sz w:val="24"/>
              </w:rPr>
              <w:t>атричным</w:t>
            </w:r>
            <w:r w:rsidR="00A042F0" w:rsidRPr="00FF1F92">
              <w:rPr>
                <w:rFonts w:ascii="Times New Roman" w:hAnsi="Times New Roman"/>
                <w:sz w:val="24"/>
              </w:rPr>
              <w:t xml:space="preserve"> коммутатор</w:t>
            </w:r>
            <w:r w:rsidR="00A042F0">
              <w:rPr>
                <w:rFonts w:ascii="Times New Roman" w:hAnsi="Times New Roman"/>
                <w:sz w:val="24"/>
              </w:rPr>
              <w:t>ом</w:t>
            </w:r>
            <w:r w:rsidR="00A042F0" w:rsidRPr="00FF1F92">
              <w:rPr>
                <w:rFonts w:ascii="Times New Roman" w:hAnsi="Times New Roman"/>
                <w:sz w:val="24"/>
              </w:rPr>
              <w:t xml:space="preserve"> Extron MAV 48 AV RCA</w:t>
            </w:r>
            <w:r w:rsidR="00A042F0">
              <w:rPr>
                <w:rFonts w:ascii="Times New Roman" w:hAnsi="Times New Roman"/>
                <w:sz w:val="24"/>
              </w:rPr>
              <w:t xml:space="preserve"> или аналогичной</w:t>
            </w:r>
            <w:r w:rsidR="00A042F0" w:rsidRPr="00FF1F92">
              <w:rPr>
                <w:rFonts w:ascii="Times New Roman" w:hAnsi="Times New Roman"/>
                <w:sz w:val="24"/>
              </w:rPr>
              <w:t>;</w:t>
            </w:r>
          </w:p>
          <w:p w14:paraId="1A97BD82" w14:textId="77777777" w:rsidR="00A042F0" w:rsidRPr="00FF1F92" w:rsidRDefault="00A042F0" w:rsidP="00DF0787">
            <w:pPr>
              <w:pStyle w:val="-11"/>
              <w:spacing w:after="0" w:line="240" w:lineRule="auto"/>
              <w:ind w:left="0"/>
              <w:jc w:val="both"/>
              <w:rPr>
                <w:rFonts w:ascii="Times New Roman" w:hAnsi="Times New Roman"/>
                <w:sz w:val="24"/>
              </w:rPr>
            </w:pPr>
            <w:r w:rsidRPr="00FF1F92">
              <w:rPr>
                <w:rFonts w:ascii="Times New Roman" w:hAnsi="Times New Roman"/>
                <w:sz w:val="24"/>
              </w:rPr>
              <w:t>- усилители-распределители сигнала С</w:t>
            </w:r>
            <w:r w:rsidRPr="00FF1F92">
              <w:rPr>
                <w:rFonts w:ascii="Times New Roman" w:hAnsi="Times New Roman"/>
                <w:sz w:val="24"/>
                <w:lang w:val="en-US"/>
              </w:rPr>
              <w:t>V</w:t>
            </w:r>
            <w:r w:rsidRPr="00FF1F92">
              <w:rPr>
                <w:rFonts w:ascii="Times New Roman" w:hAnsi="Times New Roman"/>
                <w:sz w:val="24"/>
              </w:rPr>
              <w:t xml:space="preserve"> </w:t>
            </w:r>
            <w:r w:rsidRPr="00FF1F92">
              <w:rPr>
                <w:rFonts w:ascii="Times New Roman" w:hAnsi="Times New Roman"/>
                <w:sz w:val="24"/>
                <w:lang w:val="en-US"/>
              </w:rPr>
              <w:t>Extron</w:t>
            </w:r>
            <w:r w:rsidRPr="00FF1F92">
              <w:rPr>
                <w:rFonts w:ascii="Times New Roman" w:hAnsi="Times New Roman"/>
                <w:sz w:val="24"/>
              </w:rPr>
              <w:t xml:space="preserve"> </w:t>
            </w:r>
            <w:r w:rsidRPr="00FF1F92">
              <w:rPr>
                <w:rFonts w:ascii="Times New Roman" w:hAnsi="Times New Roman"/>
                <w:sz w:val="24"/>
                <w:lang w:val="en-US"/>
              </w:rPr>
              <w:t>DA</w:t>
            </w:r>
            <w:r w:rsidRPr="00FF1F92">
              <w:rPr>
                <w:rFonts w:ascii="Times New Roman" w:hAnsi="Times New Roman"/>
                <w:sz w:val="24"/>
              </w:rPr>
              <w:t xml:space="preserve"> 6</w:t>
            </w:r>
            <w:r w:rsidRPr="00FF1F92">
              <w:rPr>
                <w:rFonts w:ascii="Times New Roman" w:hAnsi="Times New Roman"/>
                <w:sz w:val="24"/>
                <w:lang w:val="en-US"/>
              </w:rPr>
              <w:t>AV</w:t>
            </w:r>
            <w:r w:rsidRPr="00FF1F92">
              <w:rPr>
                <w:rFonts w:ascii="Times New Roman" w:hAnsi="Times New Roman"/>
                <w:sz w:val="24"/>
              </w:rPr>
              <w:t xml:space="preserve"> </w:t>
            </w:r>
            <w:r w:rsidRPr="00FF1F92">
              <w:rPr>
                <w:rFonts w:ascii="Times New Roman" w:hAnsi="Times New Roman"/>
                <w:sz w:val="24"/>
                <w:lang w:val="en-US"/>
              </w:rPr>
              <w:t>EQ</w:t>
            </w:r>
            <w:r w:rsidRPr="00FF1F92">
              <w:rPr>
                <w:rFonts w:ascii="Times New Roman" w:hAnsi="Times New Roman"/>
                <w:sz w:val="24"/>
              </w:rPr>
              <w:t xml:space="preserve">, </w:t>
            </w:r>
            <w:r w:rsidRPr="00FF1F92">
              <w:rPr>
                <w:rFonts w:ascii="Times New Roman" w:hAnsi="Times New Roman"/>
                <w:sz w:val="24"/>
                <w:lang w:val="en-US"/>
              </w:rPr>
              <w:t>Extron</w:t>
            </w:r>
            <w:r w:rsidRPr="00FF1F92">
              <w:rPr>
                <w:rFonts w:ascii="Times New Roman" w:hAnsi="Times New Roman"/>
                <w:sz w:val="24"/>
              </w:rPr>
              <w:t xml:space="preserve"> </w:t>
            </w:r>
            <w:r w:rsidRPr="00FF1F92">
              <w:rPr>
                <w:rFonts w:ascii="Times New Roman" w:hAnsi="Times New Roman"/>
                <w:sz w:val="24"/>
                <w:lang w:val="en-US"/>
              </w:rPr>
              <w:t>MDA</w:t>
            </w:r>
            <w:r w:rsidRPr="00FF1F92">
              <w:rPr>
                <w:rFonts w:ascii="Times New Roman" w:hAnsi="Times New Roman"/>
                <w:sz w:val="24"/>
              </w:rPr>
              <w:t xml:space="preserve"> 3</w:t>
            </w:r>
            <w:r w:rsidRPr="00FF1F92">
              <w:rPr>
                <w:rFonts w:ascii="Times New Roman" w:hAnsi="Times New Roman"/>
                <w:sz w:val="24"/>
                <w:lang w:val="en-US"/>
              </w:rPr>
              <w:t>V</w:t>
            </w:r>
            <w:r w:rsidRPr="00FF1F92">
              <w:rPr>
                <w:rFonts w:ascii="Times New Roman" w:hAnsi="Times New Roman"/>
                <w:sz w:val="24"/>
              </w:rPr>
              <w:t>$</w:t>
            </w:r>
            <w:r>
              <w:rPr>
                <w:rFonts w:ascii="Times New Roman" w:hAnsi="Times New Roman"/>
                <w:sz w:val="24"/>
              </w:rPr>
              <w:t xml:space="preserve"> или аналог;</w:t>
            </w:r>
          </w:p>
          <w:p w14:paraId="4A4DD920" w14:textId="77777777" w:rsidR="00A042F0" w:rsidRPr="00CC4B7C" w:rsidRDefault="00330A50" w:rsidP="00DF0787">
            <w:pPr>
              <w:pStyle w:val="-11"/>
              <w:spacing w:after="0" w:line="240" w:lineRule="auto"/>
              <w:ind w:left="0"/>
              <w:jc w:val="both"/>
              <w:rPr>
                <w:rFonts w:ascii="Times New Roman" w:hAnsi="Times New Roman"/>
                <w:color w:val="FF0000"/>
                <w:sz w:val="24"/>
              </w:rPr>
            </w:pPr>
            <w:r>
              <w:rPr>
                <w:rFonts w:ascii="Times New Roman" w:hAnsi="Times New Roman"/>
                <w:sz w:val="24"/>
              </w:rPr>
              <w:t>- м</w:t>
            </w:r>
            <w:r w:rsidR="00A042F0" w:rsidRPr="00FF1F92">
              <w:rPr>
                <w:rFonts w:ascii="Times New Roman" w:hAnsi="Times New Roman"/>
                <w:sz w:val="24"/>
              </w:rPr>
              <w:t xml:space="preserve">ониторы для предпросмотра </w:t>
            </w:r>
            <w:r w:rsidR="00A042F0" w:rsidRPr="00FF1F92">
              <w:rPr>
                <w:rFonts w:ascii="Times New Roman" w:hAnsi="Times New Roman"/>
                <w:sz w:val="24"/>
                <w:lang w:val="en-US"/>
              </w:rPr>
              <w:t>Samsung</w:t>
            </w:r>
            <w:r w:rsidR="00A042F0" w:rsidRPr="00FF1F92">
              <w:rPr>
                <w:rFonts w:ascii="Times New Roman" w:hAnsi="Times New Roman"/>
                <w:sz w:val="24"/>
              </w:rPr>
              <w:t xml:space="preserve"> </w:t>
            </w:r>
            <w:r w:rsidR="00A042F0" w:rsidRPr="00FF1F92">
              <w:rPr>
                <w:rFonts w:ascii="Times New Roman" w:hAnsi="Times New Roman"/>
                <w:sz w:val="24"/>
                <w:lang w:val="en-US"/>
              </w:rPr>
              <w:t>SyncMaster</w:t>
            </w:r>
          </w:p>
          <w:p w14:paraId="278F839B" w14:textId="77777777" w:rsidR="00A042F0" w:rsidRPr="00FF1F92" w:rsidRDefault="00A042F0" w:rsidP="00DF0787">
            <w:pPr>
              <w:pStyle w:val="-11"/>
              <w:spacing w:after="0" w:line="240" w:lineRule="auto"/>
              <w:ind w:left="0"/>
              <w:jc w:val="both"/>
              <w:rPr>
                <w:rFonts w:ascii="Times New Roman" w:hAnsi="Times New Roman"/>
                <w:color w:val="FF0000"/>
                <w:sz w:val="24"/>
              </w:rPr>
            </w:pPr>
          </w:p>
        </w:tc>
      </w:tr>
      <w:tr w:rsidR="00A042F0" w:rsidRPr="00243A29" w14:paraId="20713738" w14:textId="77777777" w:rsidTr="00DF0787">
        <w:tc>
          <w:tcPr>
            <w:tcW w:w="562" w:type="dxa"/>
            <w:shd w:val="clear" w:color="auto" w:fill="auto"/>
          </w:tcPr>
          <w:p w14:paraId="123D05F9"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2</w:t>
            </w:r>
          </w:p>
        </w:tc>
        <w:tc>
          <w:tcPr>
            <w:tcW w:w="3402" w:type="dxa"/>
            <w:shd w:val="clear" w:color="auto" w:fill="auto"/>
          </w:tcPr>
          <w:p w14:paraId="4A1AD0A9" w14:textId="77777777" w:rsidR="00A042F0" w:rsidRPr="004C0056" w:rsidRDefault="00A042F0" w:rsidP="00DF0787">
            <w:pPr>
              <w:pStyle w:val="-11"/>
              <w:spacing w:after="0" w:line="240" w:lineRule="auto"/>
              <w:ind w:left="0"/>
              <w:jc w:val="both"/>
              <w:rPr>
                <w:rFonts w:ascii="Times New Roman" w:hAnsi="Times New Roman"/>
                <w:sz w:val="24"/>
              </w:rPr>
            </w:pPr>
            <w:r>
              <w:rPr>
                <w:rFonts w:ascii="Times New Roman" w:hAnsi="Times New Roman"/>
                <w:sz w:val="24"/>
              </w:rPr>
              <w:t xml:space="preserve">Помещение для работы </w:t>
            </w:r>
            <w:r>
              <w:rPr>
                <w:rFonts w:ascii="Times New Roman" w:hAnsi="Times New Roman"/>
                <w:sz w:val="24"/>
                <w:lang w:val="en-US"/>
              </w:rPr>
              <w:t>VIP</w:t>
            </w:r>
            <w:r w:rsidRPr="00990CE1">
              <w:rPr>
                <w:rFonts w:ascii="Times New Roman" w:hAnsi="Times New Roman"/>
                <w:sz w:val="24"/>
              </w:rPr>
              <w:t xml:space="preserve"> </w:t>
            </w:r>
            <w:r>
              <w:rPr>
                <w:rFonts w:ascii="Times New Roman" w:hAnsi="Times New Roman"/>
                <w:sz w:val="24"/>
              </w:rPr>
              <w:t xml:space="preserve">персон </w:t>
            </w:r>
          </w:p>
        </w:tc>
        <w:tc>
          <w:tcPr>
            <w:tcW w:w="5381" w:type="dxa"/>
            <w:shd w:val="clear" w:color="auto" w:fill="auto"/>
          </w:tcPr>
          <w:p w14:paraId="01C3CDDF" w14:textId="77777777" w:rsidR="00A042F0" w:rsidRPr="0025391E" w:rsidRDefault="00A042F0" w:rsidP="00DF0787">
            <w:pPr>
              <w:pStyle w:val="-11"/>
              <w:spacing w:after="0" w:line="240" w:lineRule="auto"/>
              <w:ind w:left="0"/>
              <w:rPr>
                <w:rFonts w:ascii="Times New Roman" w:hAnsi="Times New Roman"/>
                <w:sz w:val="24"/>
              </w:rPr>
            </w:pPr>
            <w:r w:rsidRPr="0025391E">
              <w:rPr>
                <w:rFonts w:ascii="Times New Roman" w:hAnsi="Times New Roman"/>
                <w:sz w:val="24"/>
              </w:rPr>
              <w:t>- круглый стол;</w:t>
            </w:r>
          </w:p>
          <w:p w14:paraId="4FBD9BC2" w14:textId="77777777" w:rsidR="00A042F0" w:rsidRDefault="00A042F0" w:rsidP="00DF0787">
            <w:pPr>
              <w:pStyle w:val="-11"/>
              <w:spacing w:after="0" w:line="240" w:lineRule="auto"/>
              <w:ind w:left="0"/>
              <w:rPr>
                <w:rFonts w:ascii="Times New Roman" w:hAnsi="Times New Roman"/>
                <w:sz w:val="24"/>
              </w:rPr>
            </w:pPr>
            <w:r>
              <w:rPr>
                <w:rFonts w:ascii="Times New Roman" w:hAnsi="Times New Roman"/>
                <w:sz w:val="24"/>
              </w:rPr>
              <w:t>- стулья – 25 шт. (10</w:t>
            </w:r>
            <w:r w:rsidRPr="0025391E">
              <w:rPr>
                <w:rFonts w:ascii="Times New Roman" w:hAnsi="Times New Roman"/>
                <w:sz w:val="24"/>
              </w:rPr>
              <w:t xml:space="preserve"> стульев за столом и </w:t>
            </w:r>
            <w:r>
              <w:rPr>
                <w:rFonts w:ascii="Times New Roman" w:hAnsi="Times New Roman"/>
                <w:sz w:val="24"/>
              </w:rPr>
              <w:t>15 дополнительных по периметру);</w:t>
            </w:r>
          </w:p>
          <w:p w14:paraId="380D40B7" w14:textId="77777777" w:rsidR="00A042F0" w:rsidRDefault="00A042F0" w:rsidP="00DF0787">
            <w:pPr>
              <w:pStyle w:val="-11"/>
              <w:spacing w:after="0" w:line="240" w:lineRule="auto"/>
              <w:ind w:left="0"/>
              <w:rPr>
                <w:rFonts w:ascii="Times New Roman" w:hAnsi="Times New Roman"/>
                <w:sz w:val="24"/>
              </w:rPr>
            </w:pPr>
            <w:r>
              <w:rPr>
                <w:rFonts w:ascii="Times New Roman" w:hAnsi="Times New Roman"/>
                <w:sz w:val="24"/>
              </w:rPr>
              <w:t>- кофе-машина, необходимая посуда, обслуживание;</w:t>
            </w:r>
          </w:p>
          <w:p w14:paraId="6F7871C9" w14:textId="77777777" w:rsidR="00A042F0" w:rsidRDefault="00A042F0" w:rsidP="00DF0787">
            <w:pPr>
              <w:pStyle w:val="-11"/>
              <w:spacing w:after="0" w:line="240" w:lineRule="auto"/>
              <w:ind w:left="0"/>
              <w:rPr>
                <w:rFonts w:ascii="Times New Roman" w:hAnsi="Times New Roman"/>
                <w:sz w:val="24"/>
              </w:rPr>
            </w:pPr>
            <w:r>
              <w:rPr>
                <w:rFonts w:ascii="Times New Roman" w:hAnsi="Times New Roman"/>
                <w:sz w:val="24"/>
              </w:rPr>
              <w:lastRenderedPageBreak/>
              <w:t xml:space="preserve">- </w:t>
            </w:r>
            <w:r w:rsidRPr="00FF1F92">
              <w:rPr>
                <w:rFonts w:ascii="Times New Roman" w:hAnsi="Times New Roman"/>
                <w:sz w:val="24"/>
              </w:rPr>
              <w:t>NEC P 525 UL, LCD-проектор, разрешение 1024x768, контрастность 500000:1, яркость 5000 ANSI лм, 3:4</w:t>
            </w:r>
            <w:r w:rsidR="00330A50">
              <w:rPr>
                <w:rFonts w:ascii="Times New Roman" w:hAnsi="Times New Roman"/>
                <w:sz w:val="24"/>
              </w:rPr>
              <w:t xml:space="preserve"> или аналог</w:t>
            </w:r>
          </w:p>
          <w:p w14:paraId="7AB22CE5" w14:textId="77777777" w:rsidR="00A042F0" w:rsidRPr="0025391E" w:rsidRDefault="00A042F0" w:rsidP="00DF0787">
            <w:pPr>
              <w:pStyle w:val="-11"/>
              <w:spacing w:after="0" w:line="240" w:lineRule="auto"/>
              <w:ind w:left="0"/>
              <w:jc w:val="both"/>
              <w:rPr>
                <w:rFonts w:ascii="Times New Roman" w:hAnsi="Times New Roman"/>
                <w:sz w:val="24"/>
              </w:rPr>
            </w:pPr>
          </w:p>
        </w:tc>
      </w:tr>
      <w:tr w:rsidR="00A042F0" w:rsidRPr="00243A29" w14:paraId="49B49011" w14:textId="77777777" w:rsidTr="00DF0787">
        <w:tc>
          <w:tcPr>
            <w:tcW w:w="562" w:type="dxa"/>
            <w:shd w:val="clear" w:color="auto" w:fill="auto"/>
          </w:tcPr>
          <w:p w14:paraId="326013B8"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lastRenderedPageBreak/>
              <w:t>3</w:t>
            </w:r>
          </w:p>
        </w:tc>
        <w:tc>
          <w:tcPr>
            <w:tcW w:w="3402" w:type="dxa"/>
            <w:shd w:val="clear" w:color="auto" w:fill="auto"/>
          </w:tcPr>
          <w:p w14:paraId="2AE15269"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 xml:space="preserve">Зал № 2 </w:t>
            </w:r>
          </w:p>
        </w:tc>
        <w:tc>
          <w:tcPr>
            <w:tcW w:w="5381" w:type="dxa"/>
            <w:shd w:val="clear" w:color="auto" w:fill="auto"/>
          </w:tcPr>
          <w:p w14:paraId="21235472" w14:textId="77777777" w:rsidR="00A042F0" w:rsidRPr="00474AFE" w:rsidRDefault="00A042F0" w:rsidP="00DF0787">
            <w:pPr>
              <w:pStyle w:val="-11"/>
              <w:spacing w:after="0" w:line="240" w:lineRule="auto"/>
              <w:ind w:left="0"/>
              <w:jc w:val="both"/>
              <w:rPr>
                <w:rFonts w:ascii="Times New Roman" w:hAnsi="Times New Roman"/>
                <w:sz w:val="24"/>
              </w:rPr>
            </w:pPr>
            <w:r w:rsidRPr="00474AFE">
              <w:rPr>
                <w:rFonts w:ascii="Times New Roman" w:hAnsi="Times New Roman"/>
                <w:sz w:val="24"/>
              </w:rPr>
              <w:t>- президиум не менее 4 посадочных мест дл</w:t>
            </w:r>
            <w:r>
              <w:rPr>
                <w:rFonts w:ascii="Times New Roman" w:hAnsi="Times New Roman"/>
                <w:sz w:val="24"/>
              </w:rPr>
              <w:t>я модераторов и спикеров секционного заседания,</w:t>
            </w:r>
          </w:p>
          <w:p w14:paraId="636B6C22" w14:textId="77777777" w:rsidR="00A042F0" w:rsidRPr="00CA6DFD" w:rsidRDefault="00A042F0" w:rsidP="00DF0787">
            <w:pPr>
              <w:pStyle w:val="-11"/>
              <w:spacing w:after="0" w:line="240" w:lineRule="auto"/>
              <w:ind w:left="0"/>
              <w:jc w:val="both"/>
              <w:rPr>
                <w:rFonts w:ascii="Times New Roman" w:hAnsi="Times New Roman"/>
                <w:sz w:val="24"/>
              </w:rPr>
            </w:pPr>
            <w:r w:rsidRPr="00CA6DFD">
              <w:rPr>
                <w:rFonts w:ascii="Times New Roman" w:hAnsi="Times New Roman"/>
                <w:sz w:val="24"/>
              </w:rPr>
              <w:t>- не менее 60 посадочных мест для слушателей;</w:t>
            </w:r>
          </w:p>
          <w:p w14:paraId="2B204293" w14:textId="77777777" w:rsidR="00A042F0" w:rsidRDefault="00A042F0" w:rsidP="00DF0787">
            <w:pPr>
              <w:pStyle w:val="-11"/>
              <w:spacing w:after="0" w:line="240" w:lineRule="auto"/>
              <w:ind w:left="0"/>
              <w:jc w:val="both"/>
              <w:rPr>
                <w:rFonts w:ascii="Times New Roman" w:hAnsi="Times New Roman"/>
                <w:color w:val="000000"/>
                <w:sz w:val="24"/>
              </w:rPr>
            </w:pPr>
            <w:r w:rsidRPr="00CA6DFD">
              <w:rPr>
                <w:rFonts w:ascii="Times New Roman" w:hAnsi="Times New Roman"/>
                <w:sz w:val="24"/>
              </w:rPr>
              <w:t>-</w:t>
            </w:r>
            <w:r>
              <w:rPr>
                <w:rFonts w:ascii="Times New Roman" w:hAnsi="Times New Roman"/>
                <w:color w:val="FF0000"/>
                <w:sz w:val="24"/>
              </w:rPr>
              <w:t xml:space="preserve"> </w:t>
            </w:r>
            <w:r w:rsidRPr="00A64569">
              <w:rPr>
                <w:rFonts w:ascii="Times New Roman" w:hAnsi="Times New Roman"/>
                <w:color w:val="000000"/>
                <w:sz w:val="24"/>
              </w:rPr>
              <w:t xml:space="preserve"> </w:t>
            </w:r>
            <w:r w:rsidRPr="00FF1F92">
              <w:rPr>
                <w:rFonts w:ascii="Times New Roman" w:hAnsi="Times New Roman"/>
                <w:sz w:val="24"/>
              </w:rPr>
              <w:t>NEC P 525 UL, LCD-проектор, разрешение 1024x768, контрастность 500000:1, яркость 5000 ANSI лм, 3:4</w:t>
            </w:r>
            <w:r>
              <w:rPr>
                <w:rFonts w:ascii="Times New Roman" w:hAnsi="Times New Roman"/>
                <w:color w:val="000000"/>
                <w:sz w:val="24"/>
              </w:rPr>
              <w:t xml:space="preserve"> </w:t>
            </w:r>
            <w:r>
              <w:rPr>
                <w:rFonts w:ascii="Times New Roman" w:hAnsi="Times New Roman"/>
                <w:sz w:val="24"/>
              </w:rPr>
              <w:t>или аналог;</w:t>
            </w:r>
          </w:p>
          <w:p w14:paraId="0FA6BC4D" w14:textId="77777777" w:rsidR="00A042F0" w:rsidRDefault="00A042F0" w:rsidP="00DF0787">
            <w:pPr>
              <w:pStyle w:val="-11"/>
              <w:spacing w:after="0" w:line="240" w:lineRule="auto"/>
              <w:ind w:left="0"/>
              <w:jc w:val="both"/>
              <w:rPr>
                <w:rFonts w:ascii="Times New Roman" w:hAnsi="Times New Roman"/>
                <w:color w:val="000000"/>
                <w:sz w:val="24"/>
              </w:rPr>
            </w:pPr>
            <w:r>
              <w:rPr>
                <w:rFonts w:ascii="Times New Roman" w:hAnsi="Times New Roman"/>
                <w:color w:val="000000"/>
                <w:sz w:val="24"/>
              </w:rPr>
              <w:t>- п</w:t>
            </w:r>
            <w:r w:rsidRPr="00CA6DFD">
              <w:rPr>
                <w:rFonts w:ascii="Times New Roman" w:hAnsi="Times New Roman"/>
                <w:color w:val="000000"/>
                <w:sz w:val="24"/>
              </w:rPr>
              <w:t>отолочные акустические системы Tannoy CMS401 e</w:t>
            </w:r>
            <w:r>
              <w:rPr>
                <w:rFonts w:ascii="Times New Roman" w:hAnsi="Times New Roman"/>
                <w:color w:val="000000"/>
                <w:sz w:val="24"/>
              </w:rPr>
              <w:t xml:space="preserve"> </w:t>
            </w:r>
            <w:r>
              <w:rPr>
                <w:rFonts w:ascii="Times New Roman" w:hAnsi="Times New Roman"/>
                <w:sz w:val="24"/>
              </w:rPr>
              <w:t>или аналог</w:t>
            </w:r>
            <w:r>
              <w:rPr>
                <w:rFonts w:ascii="Times New Roman" w:hAnsi="Times New Roman"/>
                <w:color w:val="000000"/>
                <w:sz w:val="24"/>
              </w:rPr>
              <w:t>;</w:t>
            </w:r>
            <w:r w:rsidRPr="00CA6DFD">
              <w:rPr>
                <w:rFonts w:ascii="Times New Roman" w:hAnsi="Times New Roman"/>
                <w:color w:val="000000"/>
                <w:sz w:val="24"/>
              </w:rPr>
              <w:t xml:space="preserve"> </w:t>
            </w:r>
          </w:p>
          <w:p w14:paraId="0A92809C" w14:textId="77777777" w:rsidR="00A042F0" w:rsidRDefault="00A042F0" w:rsidP="00DF0787">
            <w:pPr>
              <w:pStyle w:val="-11"/>
              <w:spacing w:after="0" w:line="240" w:lineRule="auto"/>
              <w:ind w:left="0"/>
              <w:jc w:val="both"/>
              <w:rPr>
                <w:rFonts w:ascii="Times New Roman" w:hAnsi="Times New Roman"/>
                <w:color w:val="000000"/>
                <w:sz w:val="24"/>
              </w:rPr>
            </w:pPr>
            <w:r>
              <w:rPr>
                <w:rFonts w:ascii="Times New Roman" w:hAnsi="Times New Roman"/>
                <w:color w:val="000000"/>
                <w:sz w:val="24"/>
              </w:rPr>
              <w:t>- радиомикрофоны</w:t>
            </w:r>
            <w:r w:rsidRPr="00A64569">
              <w:rPr>
                <w:rFonts w:ascii="Times New Roman" w:hAnsi="Times New Roman"/>
                <w:color w:val="000000"/>
                <w:sz w:val="24"/>
              </w:rPr>
              <w:t xml:space="preserve"> не менее </w:t>
            </w:r>
            <w:r>
              <w:rPr>
                <w:rFonts w:ascii="Times New Roman" w:hAnsi="Times New Roman"/>
                <w:color w:val="000000"/>
                <w:sz w:val="24"/>
              </w:rPr>
              <w:t>четырех;</w:t>
            </w:r>
          </w:p>
          <w:p w14:paraId="315CA1B6" w14:textId="77777777" w:rsidR="00A042F0" w:rsidRPr="006C58AA" w:rsidRDefault="00A042F0" w:rsidP="00DF0787">
            <w:pPr>
              <w:pStyle w:val="-11"/>
              <w:spacing w:after="0" w:line="240" w:lineRule="auto"/>
              <w:ind w:left="0"/>
              <w:jc w:val="both"/>
              <w:rPr>
                <w:rFonts w:ascii="Times New Roman" w:hAnsi="Times New Roman"/>
                <w:color w:val="000000"/>
                <w:sz w:val="24"/>
              </w:rPr>
            </w:pPr>
            <w:r>
              <w:rPr>
                <w:rFonts w:ascii="Times New Roman" w:hAnsi="Times New Roman"/>
                <w:color w:val="000000"/>
                <w:sz w:val="24"/>
              </w:rPr>
              <w:t>- система</w:t>
            </w:r>
            <w:r w:rsidRPr="00A64569">
              <w:rPr>
                <w:rFonts w:ascii="Times New Roman" w:hAnsi="Times New Roman"/>
                <w:color w:val="000000"/>
                <w:sz w:val="24"/>
              </w:rPr>
              <w:t xml:space="preserve"> звукоусиления</w:t>
            </w:r>
          </w:p>
        </w:tc>
      </w:tr>
      <w:tr w:rsidR="00A042F0" w:rsidRPr="00243A29" w14:paraId="4260786D" w14:textId="77777777" w:rsidTr="00DF0787">
        <w:tc>
          <w:tcPr>
            <w:tcW w:w="562" w:type="dxa"/>
            <w:shd w:val="clear" w:color="auto" w:fill="auto"/>
          </w:tcPr>
          <w:p w14:paraId="2F07CAEC"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4</w:t>
            </w:r>
          </w:p>
        </w:tc>
        <w:tc>
          <w:tcPr>
            <w:tcW w:w="3402" w:type="dxa"/>
            <w:shd w:val="clear" w:color="auto" w:fill="auto"/>
          </w:tcPr>
          <w:p w14:paraId="5900850B"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Зал № 3</w:t>
            </w:r>
          </w:p>
        </w:tc>
        <w:tc>
          <w:tcPr>
            <w:tcW w:w="5381" w:type="dxa"/>
            <w:shd w:val="clear" w:color="auto" w:fill="auto"/>
          </w:tcPr>
          <w:p w14:paraId="03FCD183" w14:textId="77777777" w:rsidR="00A042F0" w:rsidRPr="00474AFE" w:rsidRDefault="00A042F0" w:rsidP="00DF0787">
            <w:pPr>
              <w:pStyle w:val="-11"/>
              <w:spacing w:after="0" w:line="240" w:lineRule="auto"/>
              <w:ind w:left="0"/>
              <w:jc w:val="both"/>
              <w:rPr>
                <w:rFonts w:ascii="Times New Roman" w:hAnsi="Times New Roman"/>
                <w:sz w:val="24"/>
              </w:rPr>
            </w:pPr>
            <w:r w:rsidRPr="00474AFE">
              <w:rPr>
                <w:rFonts w:ascii="Times New Roman" w:hAnsi="Times New Roman"/>
                <w:sz w:val="24"/>
              </w:rPr>
              <w:t>- президиум не менее 4 посадочных мест дл</w:t>
            </w:r>
            <w:r>
              <w:rPr>
                <w:rFonts w:ascii="Times New Roman" w:hAnsi="Times New Roman"/>
                <w:sz w:val="24"/>
              </w:rPr>
              <w:t>я модераторов и спикеров секционного заседания,</w:t>
            </w:r>
          </w:p>
          <w:p w14:paraId="14FE5241" w14:textId="77777777" w:rsidR="00A042F0" w:rsidRPr="00CA6DFD" w:rsidRDefault="00A042F0" w:rsidP="00DF0787">
            <w:pPr>
              <w:pStyle w:val="-11"/>
              <w:spacing w:after="0" w:line="240" w:lineRule="auto"/>
              <w:ind w:left="0"/>
              <w:jc w:val="both"/>
              <w:rPr>
                <w:rFonts w:ascii="Times New Roman" w:hAnsi="Times New Roman"/>
                <w:sz w:val="24"/>
              </w:rPr>
            </w:pPr>
            <w:r w:rsidRPr="00CA6DFD">
              <w:rPr>
                <w:rFonts w:ascii="Times New Roman" w:hAnsi="Times New Roman"/>
                <w:sz w:val="24"/>
              </w:rPr>
              <w:t xml:space="preserve">- не менее </w:t>
            </w:r>
            <w:r>
              <w:rPr>
                <w:rFonts w:ascii="Times New Roman" w:hAnsi="Times New Roman"/>
                <w:sz w:val="24"/>
              </w:rPr>
              <w:t>7</w:t>
            </w:r>
            <w:r w:rsidRPr="00CA6DFD">
              <w:rPr>
                <w:rFonts w:ascii="Times New Roman" w:hAnsi="Times New Roman"/>
                <w:sz w:val="24"/>
              </w:rPr>
              <w:t>0 посадочных мест для слушателей;</w:t>
            </w:r>
          </w:p>
          <w:p w14:paraId="7BA63BE9" w14:textId="77777777" w:rsidR="00A042F0" w:rsidRDefault="00A042F0" w:rsidP="00DF0787">
            <w:pPr>
              <w:pStyle w:val="-11"/>
              <w:spacing w:after="0" w:line="240" w:lineRule="auto"/>
              <w:ind w:left="0"/>
              <w:jc w:val="both"/>
              <w:rPr>
                <w:rFonts w:ascii="Times New Roman" w:hAnsi="Times New Roman"/>
                <w:color w:val="000000"/>
                <w:sz w:val="24"/>
              </w:rPr>
            </w:pPr>
            <w:r w:rsidRPr="00CA6DFD">
              <w:rPr>
                <w:rFonts w:ascii="Times New Roman" w:hAnsi="Times New Roman"/>
                <w:sz w:val="24"/>
              </w:rPr>
              <w:t>-</w:t>
            </w:r>
            <w:r>
              <w:rPr>
                <w:rFonts w:ascii="Times New Roman" w:hAnsi="Times New Roman"/>
                <w:color w:val="FF0000"/>
                <w:sz w:val="24"/>
              </w:rPr>
              <w:t xml:space="preserve"> </w:t>
            </w:r>
            <w:r w:rsidRPr="00A64569">
              <w:rPr>
                <w:rFonts w:ascii="Times New Roman" w:hAnsi="Times New Roman"/>
                <w:color w:val="000000"/>
                <w:sz w:val="24"/>
              </w:rPr>
              <w:t xml:space="preserve"> </w:t>
            </w:r>
            <w:r w:rsidRPr="00FF1F92">
              <w:rPr>
                <w:rFonts w:ascii="Times New Roman" w:hAnsi="Times New Roman"/>
                <w:sz w:val="24"/>
              </w:rPr>
              <w:t>NEC P 525 UL, LCD-проектор, разрешение 1024x768, контрастность 500000:1, яркость 5000 ANSI лм, 3:4</w:t>
            </w:r>
            <w:r>
              <w:rPr>
                <w:rFonts w:ascii="Times New Roman" w:hAnsi="Times New Roman"/>
                <w:sz w:val="24"/>
              </w:rPr>
              <w:t xml:space="preserve"> или аналог</w:t>
            </w:r>
            <w:r>
              <w:rPr>
                <w:rFonts w:ascii="Times New Roman" w:hAnsi="Times New Roman"/>
                <w:color w:val="000000"/>
                <w:sz w:val="24"/>
              </w:rPr>
              <w:t>;</w:t>
            </w:r>
            <w:r w:rsidRPr="00A64569">
              <w:rPr>
                <w:rFonts w:ascii="Times New Roman" w:hAnsi="Times New Roman"/>
                <w:color w:val="000000"/>
                <w:sz w:val="24"/>
              </w:rPr>
              <w:t xml:space="preserve"> </w:t>
            </w:r>
          </w:p>
          <w:p w14:paraId="3355519B" w14:textId="77777777" w:rsidR="00A042F0" w:rsidRDefault="00A042F0" w:rsidP="00DF0787">
            <w:pPr>
              <w:pStyle w:val="-11"/>
              <w:spacing w:after="0" w:line="240" w:lineRule="auto"/>
              <w:ind w:left="0"/>
              <w:jc w:val="both"/>
              <w:rPr>
                <w:rFonts w:ascii="Times New Roman" w:hAnsi="Times New Roman"/>
                <w:color w:val="000000"/>
                <w:sz w:val="24"/>
              </w:rPr>
            </w:pPr>
            <w:r>
              <w:rPr>
                <w:rFonts w:ascii="Times New Roman" w:hAnsi="Times New Roman"/>
                <w:color w:val="000000"/>
                <w:sz w:val="24"/>
              </w:rPr>
              <w:t>- п</w:t>
            </w:r>
            <w:r w:rsidRPr="00CA6DFD">
              <w:rPr>
                <w:rFonts w:ascii="Times New Roman" w:hAnsi="Times New Roman"/>
                <w:color w:val="000000"/>
                <w:sz w:val="24"/>
              </w:rPr>
              <w:t>отолочные акустические системы Tannoy CMS401 e</w:t>
            </w:r>
            <w:r>
              <w:rPr>
                <w:rFonts w:ascii="Times New Roman" w:hAnsi="Times New Roman"/>
                <w:sz w:val="24"/>
              </w:rPr>
              <w:t xml:space="preserve"> или аналог</w:t>
            </w:r>
            <w:r>
              <w:rPr>
                <w:rFonts w:ascii="Times New Roman" w:hAnsi="Times New Roman"/>
                <w:color w:val="000000"/>
                <w:sz w:val="24"/>
              </w:rPr>
              <w:t>;</w:t>
            </w:r>
            <w:r w:rsidRPr="00CA6DFD">
              <w:rPr>
                <w:rFonts w:ascii="Times New Roman" w:hAnsi="Times New Roman"/>
                <w:color w:val="000000"/>
                <w:sz w:val="24"/>
              </w:rPr>
              <w:t xml:space="preserve"> </w:t>
            </w:r>
          </w:p>
          <w:p w14:paraId="6B2879CD" w14:textId="77777777" w:rsidR="00A042F0" w:rsidRDefault="00A042F0" w:rsidP="00DF0787">
            <w:pPr>
              <w:pStyle w:val="-11"/>
              <w:spacing w:after="0" w:line="240" w:lineRule="auto"/>
              <w:ind w:left="0"/>
              <w:jc w:val="both"/>
              <w:rPr>
                <w:rFonts w:ascii="Times New Roman" w:hAnsi="Times New Roman"/>
                <w:color w:val="000000"/>
                <w:sz w:val="24"/>
              </w:rPr>
            </w:pPr>
            <w:r>
              <w:rPr>
                <w:rFonts w:ascii="Times New Roman" w:hAnsi="Times New Roman"/>
                <w:color w:val="000000"/>
                <w:sz w:val="24"/>
              </w:rPr>
              <w:t>- радиомикрофоны</w:t>
            </w:r>
            <w:r w:rsidRPr="00A64569">
              <w:rPr>
                <w:rFonts w:ascii="Times New Roman" w:hAnsi="Times New Roman"/>
                <w:color w:val="000000"/>
                <w:sz w:val="24"/>
              </w:rPr>
              <w:t xml:space="preserve"> не менее </w:t>
            </w:r>
            <w:r>
              <w:rPr>
                <w:rFonts w:ascii="Times New Roman" w:hAnsi="Times New Roman"/>
                <w:color w:val="000000"/>
                <w:sz w:val="24"/>
              </w:rPr>
              <w:t>четырех;</w:t>
            </w:r>
          </w:p>
          <w:p w14:paraId="0AD5AD27"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color w:val="000000"/>
                <w:sz w:val="24"/>
              </w:rPr>
              <w:t>- система</w:t>
            </w:r>
            <w:r w:rsidRPr="00A64569">
              <w:rPr>
                <w:rFonts w:ascii="Times New Roman" w:hAnsi="Times New Roman"/>
                <w:color w:val="000000"/>
                <w:sz w:val="24"/>
              </w:rPr>
              <w:t xml:space="preserve"> звукоусиления</w:t>
            </w:r>
          </w:p>
        </w:tc>
      </w:tr>
      <w:tr w:rsidR="00A042F0" w:rsidRPr="00243A29" w14:paraId="59734EC0" w14:textId="77777777" w:rsidTr="00DF0787">
        <w:tc>
          <w:tcPr>
            <w:tcW w:w="562" w:type="dxa"/>
            <w:shd w:val="clear" w:color="auto" w:fill="auto"/>
          </w:tcPr>
          <w:p w14:paraId="09F8BD7A"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5</w:t>
            </w:r>
          </w:p>
        </w:tc>
        <w:tc>
          <w:tcPr>
            <w:tcW w:w="3402" w:type="dxa"/>
            <w:shd w:val="clear" w:color="auto" w:fill="auto"/>
          </w:tcPr>
          <w:p w14:paraId="26899690"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Зал № 4</w:t>
            </w:r>
          </w:p>
        </w:tc>
        <w:tc>
          <w:tcPr>
            <w:tcW w:w="5381" w:type="dxa"/>
            <w:shd w:val="clear" w:color="auto" w:fill="auto"/>
          </w:tcPr>
          <w:p w14:paraId="0761D05B" w14:textId="77777777" w:rsidR="00A042F0" w:rsidRPr="00474AFE" w:rsidRDefault="00A042F0" w:rsidP="00DF0787">
            <w:pPr>
              <w:pStyle w:val="-11"/>
              <w:spacing w:after="0" w:line="240" w:lineRule="auto"/>
              <w:ind w:left="0"/>
              <w:jc w:val="both"/>
              <w:rPr>
                <w:rFonts w:ascii="Times New Roman" w:hAnsi="Times New Roman"/>
                <w:sz w:val="24"/>
              </w:rPr>
            </w:pPr>
            <w:r w:rsidRPr="00474AFE">
              <w:rPr>
                <w:rFonts w:ascii="Times New Roman" w:hAnsi="Times New Roman"/>
                <w:sz w:val="24"/>
              </w:rPr>
              <w:t>- президиум не менее 4 посадочных мест дл</w:t>
            </w:r>
            <w:r>
              <w:rPr>
                <w:rFonts w:ascii="Times New Roman" w:hAnsi="Times New Roman"/>
                <w:sz w:val="24"/>
              </w:rPr>
              <w:t>я модераторов и спикеров секционного заседания;</w:t>
            </w:r>
          </w:p>
          <w:p w14:paraId="4E82F5D2" w14:textId="77777777" w:rsidR="00A042F0" w:rsidRPr="00CA6DFD" w:rsidRDefault="00A042F0" w:rsidP="00DF0787">
            <w:pPr>
              <w:pStyle w:val="-11"/>
              <w:spacing w:after="0" w:line="240" w:lineRule="auto"/>
              <w:ind w:left="0"/>
              <w:jc w:val="both"/>
              <w:rPr>
                <w:rFonts w:ascii="Times New Roman" w:hAnsi="Times New Roman"/>
                <w:sz w:val="24"/>
              </w:rPr>
            </w:pPr>
            <w:r w:rsidRPr="00CA6DFD">
              <w:rPr>
                <w:rFonts w:ascii="Times New Roman" w:hAnsi="Times New Roman"/>
                <w:sz w:val="24"/>
              </w:rPr>
              <w:t xml:space="preserve">- не менее </w:t>
            </w:r>
            <w:r>
              <w:rPr>
                <w:rFonts w:ascii="Times New Roman" w:hAnsi="Times New Roman"/>
                <w:sz w:val="24"/>
              </w:rPr>
              <w:t>8</w:t>
            </w:r>
            <w:r w:rsidRPr="00CA6DFD">
              <w:rPr>
                <w:rFonts w:ascii="Times New Roman" w:hAnsi="Times New Roman"/>
                <w:sz w:val="24"/>
              </w:rPr>
              <w:t>0 посадочных мест для слушателей;</w:t>
            </w:r>
          </w:p>
          <w:p w14:paraId="111D4D10" w14:textId="77777777" w:rsidR="00A042F0" w:rsidRDefault="00A042F0" w:rsidP="00DF0787">
            <w:pPr>
              <w:pStyle w:val="-11"/>
              <w:spacing w:after="0" w:line="240" w:lineRule="auto"/>
              <w:ind w:left="0"/>
              <w:jc w:val="both"/>
              <w:rPr>
                <w:rFonts w:ascii="Times New Roman" w:hAnsi="Times New Roman"/>
                <w:color w:val="000000"/>
                <w:sz w:val="24"/>
              </w:rPr>
            </w:pPr>
            <w:r w:rsidRPr="00CA6DFD">
              <w:rPr>
                <w:rFonts w:ascii="Times New Roman" w:hAnsi="Times New Roman"/>
                <w:sz w:val="24"/>
              </w:rPr>
              <w:t>-</w:t>
            </w:r>
            <w:r>
              <w:rPr>
                <w:rFonts w:ascii="Times New Roman" w:hAnsi="Times New Roman"/>
                <w:color w:val="FF0000"/>
                <w:sz w:val="24"/>
              </w:rPr>
              <w:t xml:space="preserve"> </w:t>
            </w:r>
            <w:r w:rsidRPr="00A64569">
              <w:rPr>
                <w:rFonts w:ascii="Times New Roman" w:hAnsi="Times New Roman"/>
                <w:color w:val="000000"/>
                <w:sz w:val="24"/>
              </w:rPr>
              <w:t xml:space="preserve"> </w:t>
            </w:r>
            <w:r w:rsidRPr="00FF1F92">
              <w:rPr>
                <w:rFonts w:ascii="Times New Roman" w:hAnsi="Times New Roman"/>
                <w:sz w:val="24"/>
              </w:rPr>
              <w:t>NEC P 525 UL, LCD-проектор, разрешение 1024x768, контрастность 500000:1, яркость 5000 ANSI лм, 3:4</w:t>
            </w:r>
            <w:r>
              <w:rPr>
                <w:rFonts w:ascii="Times New Roman" w:hAnsi="Times New Roman"/>
                <w:sz w:val="24"/>
              </w:rPr>
              <w:t xml:space="preserve"> или аналог</w:t>
            </w:r>
            <w:r>
              <w:rPr>
                <w:rFonts w:ascii="Times New Roman" w:hAnsi="Times New Roman"/>
                <w:color w:val="000000"/>
                <w:sz w:val="24"/>
              </w:rPr>
              <w:t>;</w:t>
            </w:r>
            <w:r w:rsidRPr="00A64569">
              <w:rPr>
                <w:rFonts w:ascii="Times New Roman" w:hAnsi="Times New Roman"/>
                <w:color w:val="000000"/>
                <w:sz w:val="24"/>
              </w:rPr>
              <w:t xml:space="preserve"> </w:t>
            </w:r>
          </w:p>
          <w:p w14:paraId="2C221523" w14:textId="77777777" w:rsidR="00A042F0" w:rsidRDefault="00A042F0" w:rsidP="00DF0787">
            <w:pPr>
              <w:pStyle w:val="-11"/>
              <w:spacing w:after="0" w:line="240" w:lineRule="auto"/>
              <w:ind w:left="0"/>
              <w:jc w:val="both"/>
              <w:rPr>
                <w:rFonts w:ascii="Times New Roman" w:hAnsi="Times New Roman"/>
                <w:color w:val="000000"/>
                <w:sz w:val="24"/>
              </w:rPr>
            </w:pPr>
            <w:r>
              <w:rPr>
                <w:rFonts w:ascii="Times New Roman" w:hAnsi="Times New Roman"/>
                <w:color w:val="000000"/>
                <w:sz w:val="24"/>
              </w:rPr>
              <w:t>- п</w:t>
            </w:r>
            <w:r w:rsidRPr="00CA6DFD">
              <w:rPr>
                <w:rFonts w:ascii="Times New Roman" w:hAnsi="Times New Roman"/>
                <w:color w:val="000000"/>
                <w:sz w:val="24"/>
              </w:rPr>
              <w:t>отолочные акустические системы Tannoy CMS401 e</w:t>
            </w:r>
            <w:r>
              <w:rPr>
                <w:rFonts w:ascii="Times New Roman" w:hAnsi="Times New Roman"/>
                <w:sz w:val="24"/>
              </w:rPr>
              <w:t xml:space="preserve"> или аналог</w:t>
            </w:r>
            <w:r>
              <w:rPr>
                <w:rFonts w:ascii="Times New Roman" w:hAnsi="Times New Roman"/>
                <w:color w:val="000000"/>
                <w:sz w:val="24"/>
              </w:rPr>
              <w:t>;</w:t>
            </w:r>
            <w:r w:rsidRPr="00CA6DFD">
              <w:rPr>
                <w:rFonts w:ascii="Times New Roman" w:hAnsi="Times New Roman"/>
                <w:color w:val="000000"/>
                <w:sz w:val="24"/>
              </w:rPr>
              <w:t xml:space="preserve"> </w:t>
            </w:r>
          </w:p>
          <w:p w14:paraId="3291ADA4" w14:textId="77777777" w:rsidR="00A042F0" w:rsidRDefault="00A042F0" w:rsidP="00DF0787">
            <w:pPr>
              <w:pStyle w:val="-11"/>
              <w:spacing w:after="0" w:line="240" w:lineRule="auto"/>
              <w:ind w:left="0"/>
              <w:jc w:val="both"/>
              <w:rPr>
                <w:rFonts w:ascii="Times New Roman" w:hAnsi="Times New Roman"/>
                <w:color w:val="000000"/>
                <w:sz w:val="24"/>
              </w:rPr>
            </w:pPr>
            <w:r>
              <w:rPr>
                <w:rFonts w:ascii="Times New Roman" w:hAnsi="Times New Roman"/>
                <w:color w:val="000000"/>
                <w:sz w:val="24"/>
              </w:rPr>
              <w:t>- радиомикрофоны</w:t>
            </w:r>
            <w:r w:rsidRPr="00A64569">
              <w:rPr>
                <w:rFonts w:ascii="Times New Roman" w:hAnsi="Times New Roman"/>
                <w:color w:val="000000"/>
                <w:sz w:val="24"/>
              </w:rPr>
              <w:t xml:space="preserve"> не менее </w:t>
            </w:r>
            <w:r>
              <w:rPr>
                <w:rFonts w:ascii="Times New Roman" w:hAnsi="Times New Roman"/>
                <w:color w:val="000000"/>
                <w:sz w:val="24"/>
              </w:rPr>
              <w:t>четырех;</w:t>
            </w:r>
          </w:p>
          <w:p w14:paraId="19BF42D3"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color w:val="000000"/>
                <w:sz w:val="24"/>
              </w:rPr>
              <w:t>- система</w:t>
            </w:r>
            <w:r w:rsidRPr="00A64569">
              <w:rPr>
                <w:rFonts w:ascii="Times New Roman" w:hAnsi="Times New Roman"/>
                <w:color w:val="000000"/>
                <w:sz w:val="24"/>
              </w:rPr>
              <w:t xml:space="preserve"> звукоусиления</w:t>
            </w:r>
          </w:p>
        </w:tc>
      </w:tr>
      <w:tr w:rsidR="00A042F0" w:rsidRPr="00243A29" w14:paraId="6ED60D6D" w14:textId="77777777" w:rsidTr="00DF0787">
        <w:tc>
          <w:tcPr>
            <w:tcW w:w="562" w:type="dxa"/>
            <w:shd w:val="clear" w:color="auto" w:fill="auto"/>
          </w:tcPr>
          <w:p w14:paraId="37A0FB22"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6</w:t>
            </w:r>
          </w:p>
        </w:tc>
        <w:tc>
          <w:tcPr>
            <w:tcW w:w="3402" w:type="dxa"/>
            <w:shd w:val="clear" w:color="auto" w:fill="auto"/>
          </w:tcPr>
          <w:p w14:paraId="35CF29F5"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Зал № 5</w:t>
            </w:r>
          </w:p>
        </w:tc>
        <w:tc>
          <w:tcPr>
            <w:tcW w:w="5381" w:type="dxa"/>
            <w:shd w:val="clear" w:color="auto" w:fill="auto"/>
          </w:tcPr>
          <w:p w14:paraId="67897757" w14:textId="77777777" w:rsidR="00A042F0" w:rsidRPr="00474AFE" w:rsidRDefault="00A042F0" w:rsidP="00DF0787">
            <w:pPr>
              <w:pStyle w:val="-11"/>
              <w:spacing w:after="0" w:line="240" w:lineRule="auto"/>
              <w:ind w:left="0"/>
              <w:jc w:val="both"/>
              <w:rPr>
                <w:rFonts w:ascii="Times New Roman" w:hAnsi="Times New Roman"/>
                <w:sz w:val="24"/>
              </w:rPr>
            </w:pPr>
            <w:r w:rsidRPr="00474AFE">
              <w:rPr>
                <w:rFonts w:ascii="Times New Roman" w:hAnsi="Times New Roman"/>
                <w:sz w:val="24"/>
              </w:rPr>
              <w:t>- президиум не менее 4 посадочных мест дл</w:t>
            </w:r>
            <w:r>
              <w:rPr>
                <w:rFonts w:ascii="Times New Roman" w:hAnsi="Times New Roman"/>
                <w:sz w:val="24"/>
              </w:rPr>
              <w:t>я модераторов и спикеров секционного заседания;</w:t>
            </w:r>
          </w:p>
          <w:p w14:paraId="1FB42E8E" w14:textId="77777777" w:rsidR="00A042F0" w:rsidRPr="00CA6DFD" w:rsidRDefault="00A042F0" w:rsidP="00DF0787">
            <w:pPr>
              <w:pStyle w:val="-11"/>
              <w:spacing w:after="0" w:line="240" w:lineRule="auto"/>
              <w:ind w:left="0"/>
              <w:jc w:val="both"/>
              <w:rPr>
                <w:rFonts w:ascii="Times New Roman" w:hAnsi="Times New Roman"/>
                <w:sz w:val="24"/>
              </w:rPr>
            </w:pPr>
            <w:r w:rsidRPr="00CA6DFD">
              <w:rPr>
                <w:rFonts w:ascii="Times New Roman" w:hAnsi="Times New Roman"/>
                <w:sz w:val="24"/>
              </w:rPr>
              <w:t xml:space="preserve">- не менее </w:t>
            </w:r>
            <w:r>
              <w:rPr>
                <w:rFonts w:ascii="Times New Roman" w:hAnsi="Times New Roman"/>
                <w:sz w:val="24"/>
              </w:rPr>
              <w:t>8</w:t>
            </w:r>
            <w:r w:rsidRPr="00CA6DFD">
              <w:rPr>
                <w:rFonts w:ascii="Times New Roman" w:hAnsi="Times New Roman"/>
                <w:sz w:val="24"/>
              </w:rPr>
              <w:t>0 посадочных мест для слушателей;</w:t>
            </w:r>
          </w:p>
          <w:p w14:paraId="5E6AD148" w14:textId="77777777" w:rsidR="00A042F0" w:rsidRDefault="00A042F0" w:rsidP="00DF0787">
            <w:pPr>
              <w:pStyle w:val="-11"/>
              <w:spacing w:after="0" w:line="240" w:lineRule="auto"/>
              <w:ind w:left="0"/>
              <w:jc w:val="both"/>
              <w:rPr>
                <w:rFonts w:ascii="Times New Roman" w:hAnsi="Times New Roman"/>
                <w:color w:val="000000"/>
                <w:sz w:val="24"/>
              </w:rPr>
            </w:pPr>
            <w:r w:rsidRPr="00CA6DFD">
              <w:rPr>
                <w:rFonts w:ascii="Times New Roman" w:hAnsi="Times New Roman"/>
                <w:sz w:val="24"/>
              </w:rPr>
              <w:t>-</w:t>
            </w:r>
            <w:r>
              <w:rPr>
                <w:rFonts w:ascii="Times New Roman" w:hAnsi="Times New Roman"/>
                <w:color w:val="FF0000"/>
                <w:sz w:val="24"/>
              </w:rPr>
              <w:t xml:space="preserve"> </w:t>
            </w:r>
            <w:r w:rsidRPr="00A64569">
              <w:rPr>
                <w:rFonts w:ascii="Times New Roman" w:hAnsi="Times New Roman"/>
                <w:color w:val="000000"/>
                <w:sz w:val="24"/>
              </w:rPr>
              <w:t xml:space="preserve"> </w:t>
            </w:r>
            <w:r w:rsidRPr="00FF1F92">
              <w:rPr>
                <w:rFonts w:ascii="Times New Roman" w:hAnsi="Times New Roman"/>
                <w:sz w:val="24"/>
              </w:rPr>
              <w:t>NEC P 525 UL, LCD-проектор, разрешение 1024x768, контрастность 500000:1, яркость 5000 ANSI лм, 3:4</w:t>
            </w:r>
            <w:r>
              <w:rPr>
                <w:rFonts w:ascii="Times New Roman" w:hAnsi="Times New Roman"/>
                <w:sz w:val="24"/>
              </w:rPr>
              <w:t xml:space="preserve"> или аналог</w:t>
            </w:r>
            <w:r>
              <w:rPr>
                <w:rFonts w:ascii="Times New Roman" w:hAnsi="Times New Roman"/>
                <w:color w:val="000000"/>
                <w:sz w:val="24"/>
              </w:rPr>
              <w:t>;</w:t>
            </w:r>
            <w:r w:rsidRPr="00A64569">
              <w:rPr>
                <w:rFonts w:ascii="Times New Roman" w:hAnsi="Times New Roman"/>
                <w:color w:val="000000"/>
                <w:sz w:val="24"/>
              </w:rPr>
              <w:t xml:space="preserve"> </w:t>
            </w:r>
          </w:p>
          <w:p w14:paraId="42EB8CE0" w14:textId="77777777" w:rsidR="00A042F0" w:rsidRDefault="00A042F0" w:rsidP="00DF0787">
            <w:pPr>
              <w:pStyle w:val="-11"/>
              <w:spacing w:after="0" w:line="240" w:lineRule="auto"/>
              <w:ind w:left="0"/>
              <w:jc w:val="both"/>
              <w:rPr>
                <w:rFonts w:ascii="Times New Roman" w:hAnsi="Times New Roman"/>
                <w:color w:val="000000"/>
                <w:sz w:val="24"/>
              </w:rPr>
            </w:pPr>
            <w:r>
              <w:rPr>
                <w:rFonts w:ascii="Times New Roman" w:hAnsi="Times New Roman"/>
                <w:color w:val="000000"/>
                <w:sz w:val="24"/>
              </w:rPr>
              <w:t>- п</w:t>
            </w:r>
            <w:r w:rsidRPr="00CA6DFD">
              <w:rPr>
                <w:rFonts w:ascii="Times New Roman" w:hAnsi="Times New Roman"/>
                <w:color w:val="000000"/>
                <w:sz w:val="24"/>
              </w:rPr>
              <w:t>отолочные акустические системы Tannoy CMS401 e</w:t>
            </w:r>
            <w:r>
              <w:rPr>
                <w:rFonts w:ascii="Times New Roman" w:hAnsi="Times New Roman"/>
                <w:sz w:val="24"/>
              </w:rPr>
              <w:t xml:space="preserve"> или аналог</w:t>
            </w:r>
            <w:r>
              <w:rPr>
                <w:rFonts w:ascii="Times New Roman" w:hAnsi="Times New Roman"/>
                <w:color w:val="000000"/>
                <w:sz w:val="24"/>
              </w:rPr>
              <w:t>;</w:t>
            </w:r>
            <w:r w:rsidRPr="00CA6DFD">
              <w:rPr>
                <w:rFonts w:ascii="Times New Roman" w:hAnsi="Times New Roman"/>
                <w:color w:val="000000"/>
                <w:sz w:val="24"/>
              </w:rPr>
              <w:t xml:space="preserve"> </w:t>
            </w:r>
          </w:p>
          <w:p w14:paraId="61883F6B" w14:textId="77777777" w:rsidR="00A042F0" w:rsidRDefault="00A042F0" w:rsidP="00DF0787">
            <w:pPr>
              <w:pStyle w:val="-11"/>
              <w:spacing w:after="0" w:line="240" w:lineRule="auto"/>
              <w:ind w:left="0"/>
              <w:jc w:val="both"/>
              <w:rPr>
                <w:rFonts w:ascii="Times New Roman" w:hAnsi="Times New Roman"/>
                <w:color w:val="000000"/>
                <w:sz w:val="24"/>
              </w:rPr>
            </w:pPr>
            <w:r>
              <w:rPr>
                <w:rFonts w:ascii="Times New Roman" w:hAnsi="Times New Roman"/>
                <w:color w:val="000000"/>
                <w:sz w:val="24"/>
              </w:rPr>
              <w:t>- радиомикрофоны</w:t>
            </w:r>
            <w:r w:rsidRPr="00A64569">
              <w:rPr>
                <w:rFonts w:ascii="Times New Roman" w:hAnsi="Times New Roman"/>
                <w:color w:val="000000"/>
                <w:sz w:val="24"/>
              </w:rPr>
              <w:t xml:space="preserve"> не менее </w:t>
            </w:r>
            <w:r>
              <w:rPr>
                <w:rFonts w:ascii="Times New Roman" w:hAnsi="Times New Roman"/>
                <w:color w:val="000000"/>
                <w:sz w:val="24"/>
              </w:rPr>
              <w:t>четырех;</w:t>
            </w:r>
          </w:p>
          <w:p w14:paraId="42F5E81A"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color w:val="000000"/>
                <w:sz w:val="24"/>
              </w:rPr>
              <w:t>- система</w:t>
            </w:r>
            <w:r w:rsidRPr="00A64569">
              <w:rPr>
                <w:rFonts w:ascii="Times New Roman" w:hAnsi="Times New Roman"/>
                <w:color w:val="000000"/>
                <w:sz w:val="24"/>
              </w:rPr>
              <w:t xml:space="preserve"> звукоусиления</w:t>
            </w:r>
          </w:p>
        </w:tc>
      </w:tr>
      <w:tr w:rsidR="00A042F0" w:rsidRPr="00243A29" w14:paraId="653DBA4D" w14:textId="77777777" w:rsidTr="00DF0787">
        <w:tc>
          <w:tcPr>
            <w:tcW w:w="562" w:type="dxa"/>
            <w:shd w:val="clear" w:color="auto" w:fill="auto"/>
          </w:tcPr>
          <w:p w14:paraId="24CE0297" w14:textId="77777777" w:rsidR="00A042F0" w:rsidRDefault="00A042F0" w:rsidP="00DF0787">
            <w:pPr>
              <w:pStyle w:val="-11"/>
              <w:spacing w:after="0" w:line="240" w:lineRule="auto"/>
              <w:ind w:left="0"/>
              <w:jc w:val="both"/>
              <w:rPr>
                <w:rFonts w:ascii="Times New Roman" w:hAnsi="Times New Roman"/>
                <w:sz w:val="24"/>
              </w:rPr>
            </w:pPr>
            <w:r>
              <w:rPr>
                <w:rFonts w:ascii="Times New Roman" w:hAnsi="Times New Roman"/>
                <w:sz w:val="24"/>
              </w:rPr>
              <w:t>7</w:t>
            </w:r>
          </w:p>
        </w:tc>
        <w:tc>
          <w:tcPr>
            <w:tcW w:w="3402" w:type="dxa"/>
            <w:shd w:val="clear" w:color="auto" w:fill="auto"/>
          </w:tcPr>
          <w:p w14:paraId="0E46153A" w14:textId="77777777" w:rsidR="00A042F0" w:rsidRDefault="00A042F0" w:rsidP="00DF0787">
            <w:pPr>
              <w:pStyle w:val="-11"/>
              <w:spacing w:after="0" w:line="240" w:lineRule="auto"/>
              <w:ind w:left="0"/>
              <w:jc w:val="both"/>
              <w:rPr>
                <w:rFonts w:ascii="Times New Roman" w:hAnsi="Times New Roman"/>
                <w:sz w:val="24"/>
              </w:rPr>
            </w:pPr>
            <w:r>
              <w:rPr>
                <w:rFonts w:ascii="Times New Roman" w:hAnsi="Times New Roman"/>
                <w:sz w:val="24"/>
              </w:rPr>
              <w:t>Зал № 6</w:t>
            </w:r>
          </w:p>
        </w:tc>
        <w:tc>
          <w:tcPr>
            <w:tcW w:w="5381" w:type="dxa"/>
            <w:shd w:val="clear" w:color="auto" w:fill="auto"/>
          </w:tcPr>
          <w:p w14:paraId="31A918A7" w14:textId="77777777" w:rsidR="00A042F0" w:rsidRPr="00474AFE" w:rsidRDefault="00A042F0" w:rsidP="00DF0787">
            <w:pPr>
              <w:pStyle w:val="-11"/>
              <w:spacing w:after="0" w:line="240" w:lineRule="auto"/>
              <w:ind w:left="0"/>
              <w:jc w:val="both"/>
              <w:rPr>
                <w:rFonts w:ascii="Times New Roman" w:hAnsi="Times New Roman"/>
                <w:sz w:val="24"/>
              </w:rPr>
            </w:pPr>
            <w:r w:rsidRPr="00474AFE">
              <w:rPr>
                <w:rFonts w:ascii="Times New Roman" w:hAnsi="Times New Roman"/>
                <w:sz w:val="24"/>
              </w:rPr>
              <w:t>- президиум не менее 4 посадочных мест дл</w:t>
            </w:r>
            <w:r>
              <w:rPr>
                <w:rFonts w:ascii="Times New Roman" w:hAnsi="Times New Roman"/>
                <w:sz w:val="24"/>
              </w:rPr>
              <w:t>я модераторов и спикеров секционного заседания;</w:t>
            </w:r>
          </w:p>
          <w:p w14:paraId="3F239C8E" w14:textId="77777777" w:rsidR="00A042F0" w:rsidRPr="00CA6DFD" w:rsidRDefault="00A042F0" w:rsidP="00DF0787">
            <w:pPr>
              <w:pStyle w:val="-11"/>
              <w:spacing w:after="0" w:line="240" w:lineRule="auto"/>
              <w:ind w:left="0"/>
              <w:jc w:val="both"/>
              <w:rPr>
                <w:rFonts w:ascii="Times New Roman" w:hAnsi="Times New Roman"/>
                <w:sz w:val="24"/>
              </w:rPr>
            </w:pPr>
            <w:r w:rsidRPr="00CA6DFD">
              <w:rPr>
                <w:rFonts w:ascii="Times New Roman" w:hAnsi="Times New Roman"/>
                <w:sz w:val="24"/>
              </w:rPr>
              <w:t xml:space="preserve">- не менее </w:t>
            </w:r>
            <w:r>
              <w:rPr>
                <w:rFonts w:ascii="Times New Roman" w:hAnsi="Times New Roman"/>
                <w:sz w:val="24"/>
              </w:rPr>
              <w:t>8</w:t>
            </w:r>
            <w:r w:rsidRPr="00CA6DFD">
              <w:rPr>
                <w:rFonts w:ascii="Times New Roman" w:hAnsi="Times New Roman"/>
                <w:sz w:val="24"/>
              </w:rPr>
              <w:t>0 посадочных мест для слушателей;</w:t>
            </w:r>
          </w:p>
          <w:p w14:paraId="5439BDEA" w14:textId="77777777" w:rsidR="00A042F0" w:rsidRDefault="00A042F0" w:rsidP="00DF0787">
            <w:pPr>
              <w:pStyle w:val="-11"/>
              <w:spacing w:after="0" w:line="240" w:lineRule="auto"/>
              <w:ind w:left="0"/>
              <w:jc w:val="both"/>
              <w:rPr>
                <w:rFonts w:ascii="Times New Roman" w:hAnsi="Times New Roman"/>
                <w:color w:val="000000"/>
                <w:sz w:val="24"/>
              </w:rPr>
            </w:pPr>
            <w:r w:rsidRPr="00CA6DFD">
              <w:rPr>
                <w:rFonts w:ascii="Times New Roman" w:hAnsi="Times New Roman"/>
                <w:sz w:val="24"/>
              </w:rPr>
              <w:t>-</w:t>
            </w:r>
            <w:r>
              <w:rPr>
                <w:rFonts w:ascii="Times New Roman" w:hAnsi="Times New Roman"/>
                <w:color w:val="FF0000"/>
                <w:sz w:val="24"/>
              </w:rPr>
              <w:t xml:space="preserve"> </w:t>
            </w:r>
            <w:r w:rsidRPr="00A64569">
              <w:rPr>
                <w:rFonts w:ascii="Times New Roman" w:hAnsi="Times New Roman"/>
                <w:color w:val="000000"/>
                <w:sz w:val="24"/>
              </w:rPr>
              <w:t xml:space="preserve"> </w:t>
            </w:r>
            <w:r w:rsidRPr="00FF1F92">
              <w:rPr>
                <w:rFonts w:ascii="Times New Roman" w:hAnsi="Times New Roman"/>
                <w:sz w:val="24"/>
              </w:rPr>
              <w:t>NEC P 525 UL, LCD-проектор, разрешение 1024x768, контрастность 500000:1, яркость 5000 ANSI лм, 3:4</w:t>
            </w:r>
            <w:r>
              <w:rPr>
                <w:rFonts w:ascii="Times New Roman" w:hAnsi="Times New Roman"/>
                <w:sz w:val="24"/>
              </w:rPr>
              <w:t xml:space="preserve"> или аналог</w:t>
            </w:r>
            <w:r>
              <w:rPr>
                <w:rFonts w:ascii="Times New Roman" w:hAnsi="Times New Roman"/>
                <w:color w:val="000000"/>
                <w:sz w:val="24"/>
              </w:rPr>
              <w:t>;</w:t>
            </w:r>
            <w:r w:rsidRPr="00A64569">
              <w:rPr>
                <w:rFonts w:ascii="Times New Roman" w:hAnsi="Times New Roman"/>
                <w:color w:val="000000"/>
                <w:sz w:val="24"/>
              </w:rPr>
              <w:t xml:space="preserve"> </w:t>
            </w:r>
          </w:p>
          <w:p w14:paraId="46379B0A" w14:textId="77777777" w:rsidR="00A042F0" w:rsidRDefault="00A042F0" w:rsidP="00DF0787">
            <w:pPr>
              <w:pStyle w:val="-11"/>
              <w:spacing w:after="0" w:line="240" w:lineRule="auto"/>
              <w:ind w:left="0"/>
              <w:jc w:val="both"/>
              <w:rPr>
                <w:rFonts w:ascii="Times New Roman" w:hAnsi="Times New Roman"/>
                <w:color w:val="000000"/>
                <w:sz w:val="24"/>
              </w:rPr>
            </w:pPr>
            <w:r>
              <w:rPr>
                <w:rFonts w:ascii="Times New Roman" w:hAnsi="Times New Roman"/>
                <w:color w:val="000000"/>
                <w:sz w:val="24"/>
              </w:rPr>
              <w:t>- п</w:t>
            </w:r>
            <w:r w:rsidRPr="00CA6DFD">
              <w:rPr>
                <w:rFonts w:ascii="Times New Roman" w:hAnsi="Times New Roman"/>
                <w:color w:val="000000"/>
                <w:sz w:val="24"/>
              </w:rPr>
              <w:t>отолочные акустические системы Tannoy CMS401 e</w:t>
            </w:r>
            <w:r>
              <w:rPr>
                <w:rFonts w:ascii="Times New Roman" w:hAnsi="Times New Roman"/>
                <w:sz w:val="24"/>
              </w:rPr>
              <w:t xml:space="preserve"> или аналог</w:t>
            </w:r>
            <w:r>
              <w:rPr>
                <w:rFonts w:ascii="Times New Roman" w:hAnsi="Times New Roman"/>
                <w:color w:val="000000"/>
                <w:sz w:val="24"/>
              </w:rPr>
              <w:t>;</w:t>
            </w:r>
            <w:r w:rsidRPr="00CA6DFD">
              <w:rPr>
                <w:rFonts w:ascii="Times New Roman" w:hAnsi="Times New Roman"/>
                <w:color w:val="000000"/>
                <w:sz w:val="24"/>
              </w:rPr>
              <w:t xml:space="preserve"> </w:t>
            </w:r>
          </w:p>
          <w:p w14:paraId="5E43B116" w14:textId="77777777" w:rsidR="00A042F0" w:rsidRDefault="00A042F0" w:rsidP="00DF0787">
            <w:pPr>
              <w:pStyle w:val="-11"/>
              <w:spacing w:after="0" w:line="240" w:lineRule="auto"/>
              <w:ind w:left="0"/>
              <w:jc w:val="both"/>
              <w:rPr>
                <w:rFonts w:ascii="Times New Roman" w:hAnsi="Times New Roman"/>
                <w:color w:val="000000"/>
                <w:sz w:val="24"/>
              </w:rPr>
            </w:pPr>
            <w:r>
              <w:rPr>
                <w:rFonts w:ascii="Times New Roman" w:hAnsi="Times New Roman"/>
                <w:color w:val="000000"/>
                <w:sz w:val="24"/>
              </w:rPr>
              <w:t>- радиомикрофоны</w:t>
            </w:r>
            <w:r w:rsidRPr="00A64569">
              <w:rPr>
                <w:rFonts w:ascii="Times New Roman" w:hAnsi="Times New Roman"/>
                <w:color w:val="000000"/>
                <w:sz w:val="24"/>
              </w:rPr>
              <w:t xml:space="preserve"> не менее </w:t>
            </w:r>
            <w:r>
              <w:rPr>
                <w:rFonts w:ascii="Times New Roman" w:hAnsi="Times New Roman"/>
                <w:color w:val="000000"/>
                <w:sz w:val="24"/>
              </w:rPr>
              <w:t>четырех;</w:t>
            </w:r>
          </w:p>
          <w:p w14:paraId="65ED8CC1"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color w:val="000000"/>
                <w:sz w:val="24"/>
              </w:rPr>
              <w:lastRenderedPageBreak/>
              <w:t>- система</w:t>
            </w:r>
            <w:r w:rsidRPr="00A64569">
              <w:rPr>
                <w:rFonts w:ascii="Times New Roman" w:hAnsi="Times New Roman"/>
                <w:color w:val="000000"/>
                <w:sz w:val="24"/>
              </w:rPr>
              <w:t xml:space="preserve"> звукоусиления</w:t>
            </w:r>
          </w:p>
        </w:tc>
      </w:tr>
      <w:tr w:rsidR="000E37C4" w:rsidRPr="00243A29" w14:paraId="16D1B282" w14:textId="77777777" w:rsidTr="00DF0787">
        <w:tc>
          <w:tcPr>
            <w:tcW w:w="562" w:type="dxa"/>
            <w:shd w:val="clear" w:color="auto" w:fill="auto"/>
          </w:tcPr>
          <w:p w14:paraId="45DA7521" w14:textId="05B9F0D5" w:rsidR="000E37C4" w:rsidRDefault="000E37C4" w:rsidP="00DF0787">
            <w:pPr>
              <w:pStyle w:val="-11"/>
              <w:spacing w:after="0" w:line="240" w:lineRule="auto"/>
              <w:ind w:left="0"/>
              <w:jc w:val="both"/>
              <w:rPr>
                <w:rFonts w:ascii="Times New Roman" w:hAnsi="Times New Roman"/>
                <w:sz w:val="24"/>
              </w:rPr>
            </w:pPr>
            <w:r>
              <w:rPr>
                <w:rFonts w:ascii="Times New Roman" w:hAnsi="Times New Roman"/>
                <w:sz w:val="24"/>
              </w:rPr>
              <w:lastRenderedPageBreak/>
              <w:t>8</w:t>
            </w:r>
          </w:p>
        </w:tc>
        <w:tc>
          <w:tcPr>
            <w:tcW w:w="3402" w:type="dxa"/>
            <w:shd w:val="clear" w:color="auto" w:fill="auto"/>
          </w:tcPr>
          <w:p w14:paraId="68CC3CF1" w14:textId="7099C6FE" w:rsidR="000E37C4" w:rsidRDefault="000E37C4" w:rsidP="00DF0787">
            <w:pPr>
              <w:pStyle w:val="-11"/>
              <w:spacing w:after="0" w:line="240" w:lineRule="auto"/>
              <w:ind w:left="0"/>
              <w:jc w:val="both"/>
              <w:rPr>
                <w:rFonts w:ascii="Times New Roman" w:hAnsi="Times New Roman"/>
                <w:sz w:val="24"/>
              </w:rPr>
            </w:pPr>
            <w:r>
              <w:rPr>
                <w:rFonts w:ascii="Times New Roman" w:hAnsi="Times New Roman"/>
                <w:sz w:val="24"/>
              </w:rPr>
              <w:t>Залы для проведения кофе-брейка, торжественного приема, расширенного-кофе-брейка, фуршета</w:t>
            </w:r>
          </w:p>
        </w:tc>
        <w:tc>
          <w:tcPr>
            <w:tcW w:w="5381" w:type="dxa"/>
            <w:shd w:val="clear" w:color="auto" w:fill="auto"/>
          </w:tcPr>
          <w:p w14:paraId="6D35F756" w14:textId="68D5B533" w:rsidR="000E37C4" w:rsidRDefault="000E37C4" w:rsidP="000E37C4">
            <w:pPr>
              <w:pStyle w:val="-11"/>
              <w:spacing w:after="0" w:line="240" w:lineRule="auto"/>
              <w:ind w:left="0"/>
              <w:rPr>
                <w:rFonts w:ascii="Times New Roman" w:hAnsi="Times New Roman"/>
                <w:sz w:val="24"/>
              </w:rPr>
            </w:pPr>
            <w:r>
              <w:rPr>
                <w:rFonts w:ascii="Times New Roman" w:hAnsi="Times New Roman"/>
                <w:sz w:val="24"/>
              </w:rPr>
              <w:t xml:space="preserve">Столы, стулья, иная необходимая мебель, посуда, </w:t>
            </w:r>
            <w:r w:rsidR="00136A86">
              <w:rPr>
                <w:rFonts w:ascii="Times New Roman" w:hAnsi="Times New Roman"/>
                <w:sz w:val="24"/>
              </w:rPr>
              <w:t xml:space="preserve">оборудование, </w:t>
            </w:r>
            <w:r>
              <w:rPr>
                <w:rFonts w:ascii="Times New Roman" w:hAnsi="Times New Roman"/>
                <w:sz w:val="24"/>
              </w:rPr>
              <w:t>обслуживание.</w:t>
            </w:r>
          </w:p>
          <w:p w14:paraId="7E4ACE1A" w14:textId="5673F868" w:rsidR="000E37C4" w:rsidRPr="00474AFE" w:rsidRDefault="000E37C4" w:rsidP="00DF0787">
            <w:pPr>
              <w:pStyle w:val="-11"/>
              <w:spacing w:after="0" w:line="240" w:lineRule="auto"/>
              <w:ind w:left="0"/>
              <w:jc w:val="both"/>
              <w:rPr>
                <w:rFonts w:ascii="Times New Roman" w:hAnsi="Times New Roman"/>
                <w:sz w:val="24"/>
              </w:rPr>
            </w:pPr>
          </w:p>
        </w:tc>
      </w:tr>
    </w:tbl>
    <w:p w14:paraId="0C211549" w14:textId="77777777" w:rsidR="00A042F0" w:rsidRDefault="00A042F0" w:rsidP="00A042F0">
      <w:pPr>
        <w:pStyle w:val="-11"/>
        <w:spacing w:after="0"/>
        <w:ind w:left="0" w:firstLine="567"/>
        <w:jc w:val="both"/>
        <w:rPr>
          <w:rFonts w:ascii="Times New Roman" w:hAnsi="Times New Roman"/>
          <w:sz w:val="24"/>
        </w:rPr>
      </w:pPr>
    </w:p>
    <w:p w14:paraId="12E5D745" w14:textId="77777777"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Технический персонал:</w:t>
      </w:r>
    </w:p>
    <w:p w14:paraId="16801DE7" w14:textId="77777777"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 не менее десяти сотрудников Исполнителя, обеспечивающих организационную работу, включая регистрацию участников 10 декабря 2019 года, в течение всего Мероприятия;</w:t>
      </w:r>
    </w:p>
    <w:p w14:paraId="4C07E45C" w14:textId="77777777"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 xml:space="preserve">- не менее </w:t>
      </w:r>
      <w:r w:rsidRPr="00CA6DFD">
        <w:rPr>
          <w:rFonts w:ascii="Times New Roman" w:hAnsi="Times New Roman"/>
          <w:sz w:val="24"/>
        </w:rPr>
        <w:t>шести</w:t>
      </w:r>
      <w:r>
        <w:rPr>
          <w:rFonts w:ascii="Times New Roman" w:hAnsi="Times New Roman"/>
          <w:sz w:val="24"/>
        </w:rPr>
        <w:t xml:space="preserve"> сотрудников Исполнителя, обеспечивающих техническую поддержку для установки, настройки и поддержки работоспособности оборудования в течение второго дня Мероприятия в залах проведения пленарного заседания, секционных заседаний, итогового заседания.</w:t>
      </w:r>
    </w:p>
    <w:p w14:paraId="65D07529" w14:textId="77777777" w:rsidR="00A042F0" w:rsidRPr="00C3660C" w:rsidRDefault="00A042F0" w:rsidP="00A042F0">
      <w:pPr>
        <w:pStyle w:val="-11"/>
        <w:spacing w:after="0"/>
        <w:ind w:left="0" w:firstLine="567"/>
        <w:jc w:val="both"/>
        <w:rPr>
          <w:rFonts w:ascii="Times New Roman" w:hAnsi="Times New Roman"/>
          <w:color w:val="FF0000"/>
          <w:sz w:val="24"/>
        </w:rPr>
      </w:pPr>
      <w:r>
        <w:rPr>
          <w:rFonts w:ascii="Times New Roman" w:hAnsi="Times New Roman"/>
          <w:sz w:val="24"/>
        </w:rPr>
        <w:t>Для обеспечения работы в зоне регистрации 10 декабря 2019</w:t>
      </w:r>
      <w:r w:rsidR="001E66ED">
        <w:rPr>
          <w:rFonts w:ascii="Times New Roman" w:hAnsi="Times New Roman"/>
          <w:sz w:val="24"/>
        </w:rPr>
        <w:t xml:space="preserve"> года,</w:t>
      </w:r>
      <w:r>
        <w:rPr>
          <w:rFonts w:ascii="Times New Roman" w:hAnsi="Times New Roman"/>
          <w:sz w:val="24"/>
        </w:rPr>
        <w:t xml:space="preserve"> во второй день работы Мероприятия</w:t>
      </w:r>
      <w:r w:rsidR="001E66ED">
        <w:rPr>
          <w:rFonts w:ascii="Times New Roman" w:hAnsi="Times New Roman"/>
          <w:sz w:val="24"/>
        </w:rPr>
        <w:t>,</w:t>
      </w:r>
      <w:r>
        <w:rPr>
          <w:rFonts w:ascii="Times New Roman" w:hAnsi="Times New Roman"/>
          <w:sz w:val="24"/>
        </w:rPr>
        <w:t xml:space="preserve"> необходимо обеспечить наличие сублимационного принтера для печати бейджей, а также программного обеспечения </w:t>
      </w:r>
      <w:r w:rsidR="001E66ED">
        <w:rPr>
          <w:rFonts w:ascii="Times New Roman" w:hAnsi="Times New Roman"/>
          <w:sz w:val="24"/>
        </w:rPr>
        <w:t xml:space="preserve">для </w:t>
      </w:r>
      <w:r>
        <w:rPr>
          <w:rFonts w:ascii="Times New Roman" w:hAnsi="Times New Roman"/>
          <w:sz w:val="24"/>
        </w:rPr>
        <w:t xml:space="preserve">системы регистрации и необходимого компьютерного оборудования. </w:t>
      </w:r>
    </w:p>
    <w:p w14:paraId="092B9AA3" w14:textId="77777777" w:rsidR="00A042F0" w:rsidRDefault="00A042F0" w:rsidP="00A042F0">
      <w:pPr>
        <w:pStyle w:val="-11"/>
        <w:spacing w:after="0"/>
        <w:ind w:left="0" w:firstLine="567"/>
        <w:jc w:val="both"/>
        <w:rPr>
          <w:rFonts w:ascii="Times New Roman" w:hAnsi="Times New Roman"/>
          <w:sz w:val="24"/>
        </w:rPr>
      </w:pPr>
    </w:p>
    <w:p w14:paraId="68D8128A" w14:textId="77777777" w:rsidR="00A042F0" w:rsidRPr="00D11439" w:rsidRDefault="00A042F0" w:rsidP="00A042F0">
      <w:pPr>
        <w:pStyle w:val="-11"/>
        <w:spacing w:after="0"/>
        <w:ind w:left="0" w:firstLine="567"/>
        <w:jc w:val="both"/>
        <w:rPr>
          <w:rFonts w:ascii="Times New Roman" w:hAnsi="Times New Roman"/>
          <w:b/>
          <w:sz w:val="24"/>
        </w:rPr>
      </w:pPr>
      <w:r w:rsidRPr="00D11439">
        <w:rPr>
          <w:rFonts w:ascii="Times New Roman" w:hAnsi="Times New Roman"/>
          <w:b/>
          <w:sz w:val="24"/>
        </w:rPr>
        <w:t>2.1.4. Аудиозапись и стенограмма</w:t>
      </w:r>
    </w:p>
    <w:p w14:paraId="444C223B" w14:textId="77777777"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 xml:space="preserve">Исполнитель обеспечивает аудиозапись официальной программы Мероприятия и передает Заказчику аудиозапись на электронном носителе (флеш-накопитель) в формате МР3 или </w:t>
      </w:r>
      <w:r>
        <w:rPr>
          <w:rFonts w:ascii="Times New Roman" w:hAnsi="Times New Roman"/>
          <w:sz w:val="24"/>
          <w:lang w:val="en-US"/>
        </w:rPr>
        <w:t>WAV</w:t>
      </w:r>
      <w:r>
        <w:rPr>
          <w:rFonts w:ascii="Times New Roman" w:hAnsi="Times New Roman"/>
          <w:sz w:val="24"/>
        </w:rPr>
        <w:t>.</w:t>
      </w:r>
    </w:p>
    <w:p w14:paraId="37CA1311" w14:textId="77777777" w:rsidR="00A042F0" w:rsidRPr="00A64569" w:rsidRDefault="00A042F0" w:rsidP="00A042F0">
      <w:pPr>
        <w:pStyle w:val="-11"/>
        <w:spacing w:after="0"/>
        <w:ind w:left="0" w:firstLine="567"/>
        <w:jc w:val="both"/>
        <w:rPr>
          <w:rFonts w:ascii="Times New Roman" w:hAnsi="Times New Roman"/>
          <w:color w:val="000000"/>
          <w:sz w:val="24"/>
        </w:rPr>
      </w:pPr>
      <w:r w:rsidRPr="00A64569">
        <w:rPr>
          <w:rFonts w:ascii="Times New Roman" w:hAnsi="Times New Roman"/>
          <w:color w:val="000000"/>
          <w:sz w:val="24"/>
        </w:rPr>
        <w:t>Исполнитель проводит расшифровку аудиозаписей и передает Заказчику стенограмму в печатном виде на русском языке в течение 5 рабочих дней после окончания Мероприятия.</w:t>
      </w:r>
    </w:p>
    <w:p w14:paraId="5E4A40A6" w14:textId="77777777" w:rsidR="00A042F0" w:rsidRDefault="00A042F0" w:rsidP="00A042F0">
      <w:pPr>
        <w:pStyle w:val="-11"/>
        <w:spacing w:after="0"/>
        <w:ind w:left="0" w:firstLine="567"/>
        <w:jc w:val="both"/>
        <w:rPr>
          <w:rFonts w:ascii="Times New Roman" w:hAnsi="Times New Roman"/>
          <w:sz w:val="24"/>
        </w:rPr>
      </w:pPr>
    </w:p>
    <w:p w14:paraId="619F1976" w14:textId="77777777" w:rsidR="00A042F0" w:rsidRPr="006F5F20" w:rsidRDefault="00A042F0" w:rsidP="00A042F0">
      <w:pPr>
        <w:pStyle w:val="-11"/>
        <w:spacing w:after="0"/>
        <w:ind w:left="0" w:firstLine="567"/>
        <w:jc w:val="both"/>
        <w:rPr>
          <w:rFonts w:ascii="Times New Roman" w:hAnsi="Times New Roman"/>
          <w:b/>
          <w:color w:val="FF0000"/>
          <w:sz w:val="24"/>
        </w:rPr>
      </w:pPr>
      <w:r w:rsidRPr="00D11439">
        <w:rPr>
          <w:rFonts w:ascii="Times New Roman" w:hAnsi="Times New Roman"/>
          <w:b/>
          <w:sz w:val="24"/>
        </w:rPr>
        <w:t>2.1.5. Организация питания</w:t>
      </w:r>
      <w:r>
        <w:rPr>
          <w:rFonts w:ascii="Times New Roman" w:hAnsi="Times New Roman"/>
          <w:b/>
          <w:sz w:val="24"/>
        </w:rPr>
        <w:t xml:space="preserve"> </w:t>
      </w:r>
    </w:p>
    <w:p w14:paraId="48B2466C" w14:textId="1A6E44A0" w:rsidR="00A042F0" w:rsidRDefault="00A042F0" w:rsidP="00136A86">
      <w:pPr>
        <w:pStyle w:val="-11"/>
        <w:spacing w:after="0"/>
        <w:ind w:left="0" w:firstLine="567"/>
        <w:jc w:val="both"/>
        <w:rPr>
          <w:rFonts w:ascii="Times New Roman" w:hAnsi="Times New Roman"/>
          <w:sz w:val="24"/>
        </w:rPr>
      </w:pPr>
      <w:r>
        <w:rPr>
          <w:rFonts w:ascii="Times New Roman" w:hAnsi="Times New Roman"/>
          <w:sz w:val="24"/>
        </w:rPr>
        <w:t xml:space="preserve">Исполнитель обязан обеспечить организацию и обеспечение </w:t>
      </w:r>
      <w:r w:rsidR="00136A86">
        <w:rPr>
          <w:rFonts w:ascii="Times New Roman" w:hAnsi="Times New Roman"/>
          <w:sz w:val="24"/>
        </w:rPr>
        <w:t xml:space="preserve">проведения кофе-брейков, фуршета и торжественного приема для участников Мероприятия. Меню и время проведения указанных мероприятий согласовываются с Заказчиком. </w:t>
      </w:r>
    </w:p>
    <w:p w14:paraId="2FA18530" w14:textId="77777777" w:rsidR="00330A50" w:rsidRDefault="00330A50" w:rsidP="00A042F0">
      <w:pPr>
        <w:pStyle w:val="-11"/>
        <w:spacing w:after="0"/>
        <w:ind w:left="0"/>
        <w:jc w:val="both"/>
        <w:rPr>
          <w:rFonts w:ascii="Times New Roman" w:hAnsi="Times New Roman"/>
          <w:sz w:val="24"/>
        </w:rPr>
      </w:pPr>
    </w:p>
    <w:p w14:paraId="627F4F89" w14:textId="77777777" w:rsidR="00A042F0" w:rsidRPr="00D11439" w:rsidRDefault="00A042F0" w:rsidP="00A042F0">
      <w:pPr>
        <w:pStyle w:val="-11"/>
        <w:spacing w:after="0"/>
        <w:ind w:left="0" w:firstLine="567"/>
        <w:jc w:val="both"/>
        <w:rPr>
          <w:rFonts w:ascii="Times New Roman" w:hAnsi="Times New Roman"/>
          <w:b/>
          <w:sz w:val="24"/>
        </w:rPr>
      </w:pPr>
      <w:r w:rsidRPr="00D11439">
        <w:rPr>
          <w:rFonts w:ascii="Times New Roman" w:hAnsi="Times New Roman"/>
          <w:b/>
          <w:sz w:val="24"/>
        </w:rPr>
        <w:t>2.1.</w:t>
      </w:r>
      <w:r w:rsidR="001E66ED">
        <w:rPr>
          <w:rFonts w:ascii="Times New Roman" w:hAnsi="Times New Roman"/>
          <w:b/>
          <w:sz w:val="24"/>
        </w:rPr>
        <w:t>6. Организация питьевого режима</w:t>
      </w:r>
    </w:p>
    <w:p w14:paraId="491B3773" w14:textId="77777777" w:rsidR="00A042F0" w:rsidRPr="008576A4" w:rsidRDefault="00A042F0" w:rsidP="00A042F0">
      <w:pPr>
        <w:pStyle w:val="-11"/>
        <w:spacing w:after="0"/>
        <w:ind w:left="0" w:firstLine="567"/>
        <w:jc w:val="both"/>
        <w:rPr>
          <w:rFonts w:ascii="Times New Roman" w:hAnsi="Times New Roman"/>
          <w:sz w:val="24"/>
        </w:rPr>
      </w:pPr>
      <w:r>
        <w:rPr>
          <w:rFonts w:ascii="Times New Roman" w:hAnsi="Times New Roman"/>
          <w:sz w:val="24"/>
        </w:rPr>
        <w:t>Исполнитель обеспечивает наличие в местах проведения Мероприятия (10 декабря 2019 года) бутилированной минеральной воды (</w:t>
      </w:r>
      <w:r w:rsidRPr="008576A4">
        <w:rPr>
          <w:rFonts w:ascii="Times New Roman" w:hAnsi="Times New Roman"/>
          <w:sz w:val="24"/>
        </w:rPr>
        <w:t>газированной/</w:t>
      </w:r>
      <w:r>
        <w:rPr>
          <w:rFonts w:ascii="Times New Roman" w:hAnsi="Times New Roman"/>
          <w:sz w:val="24"/>
        </w:rPr>
        <w:t xml:space="preserve">негазированной, не содержащей примесей и добавок) в зале для проведения пленарного и итогового </w:t>
      </w:r>
      <w:r w:rsidRPr="008576A4">
        <w:rPr>
          <w:rFonts w:ascii="Times New Roman" w:hAnsi="Times New Roman"/>
          <w:sz w:val="24"/>
        </w:rPr>
        <w:t>заседаний, в залах секционных заседаний.</w:t>
      </w:r>
    </w:p>
    <w:p w14:paraId="342B1A35" w14:textId="77777777" w:rsidR="00A042F0" w:rsidRDefault="00A042F0" w:rsidP="00A042F0">
      <w:pPr>
        <w:pStyle w:val="-11"/>
        <w:spacing w:after="0"/>
        <w:ind w:left="0" w:firstLine="567"/>
        <w:jc w:val="both"/>
        <w:rPr>
          <w:rFonts w:ascii="Times New Roman" w:hAnsi="Times New Roman"/>
          <w:sz w:val="24"/>
        </w:rPr>
      </w:pPr>
    </w:p>
    <w:p w14:paraId="74993E84" w14:textId="2FCC2248" w:rsidR="00A042F0" w:rsidRPr="00D11439" w:rsidRDefault="00A042F0" w:rsidP="00A042F0">
      <w:pPr>
        <w:pStyle w:val="-11"/>
        <w:spacing w:after="0"/>
        <w:ind w:left="0" w:firstLine="567"/>
        <w:jc w:val="both"/>
        <w:rPr>
          <w:rFonts w:ascii="Times New Roman" w:hAnsi="Times New Roman"/>
          <w:b/>
          <w:sz w:val="24"/>
        </w:rPr>
      </w:pPr>
      <w:r w:rsidRPr="00D11439">
        <w:rPr>
          <w:rFonts w:ascii="Times New Roman" w:hAnsi="Times New Roman"/>
          <w:b/>
          <w:sz w:val="24"/>
        </w:rPr>
        <w:t xml:space="preserve">2.2. Обеспечение сувенирной продукцией </w:t>
      </w:r>
    </w:p>
    <w:p w14:paraId="360030EF" w14:textId="0CD24E8A" w:rsidR="00A042F0" w:rsidRDefault="00A042F0" w:rsidP="00A042F0">
      <w:pPr>
        <w:pStyle w:val="-11"/>
        <w:spacing w:after="0"/>
        <w:ind w:left="0" w:firstLine="567"/>
        <w:jc w:val="both"/>
        <w:rPr>
          <w:rFonts w:ascii="Times New Roman" w:hAnsi="Times New Roman"/>
          <w:sz w:val="24"/>
        </w:rPr>
      </w:pPr>
      <w:r>
        <w:rPr>
          <w:rFonts w:ascii="Times New Roman" w:hAnsi="Times New Roman"/>
          <w:sz w:val="24"/>
        </w:rPr>
        <w:t xml:space="preserve">Исполнитель обеспечивает участников сувенирной продукцией </w:t>
      </w:r>
      <w:r w:rsidR="002953F7">
        <w:rPr>
          <w:rFonts w:ascii="Times New Roman" w:hAnsi="Times New Roman"/>
          <w:sz w:val="24"/>
        </w:rPr>
        <w:t xml:space="preserve">в </w:t>
      </w:r>
      <w:r>
        <w:rPr>
          <w:rFonts w:ascii="Times New Roman" w:hAnsi="Times New Roman"/>
          <w:sz w:val="24"/>
        </w:rPr>
        <w:t>соответствии со следующей таблицей:</w:t>
      </w:r>
    </w:p>
    <w:p w14:paraId="406218B7" w14:textId="77777777" w:rsidR="00A042F0" w:rsidRDefault="00A042F0" w:rsidP="00A042F0">
      <w:pPr>
        <w:pStyle w:val="-11"/>
        <w:spacing w:after="0"/>
        <w:ind w:left="0" w:firstLine="567"/>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94"/>
        <w:gridCol w:w="4536"/>
        <w:gridCol w:w="1553"/>
      </w:tblGrid>
      <w:tr w:rsidR="00A042F0" w:rsidRPr="00243A29" w14:paraId="72ECB0D1" w14:textId="77777777" w:rsidTr="00DF0787">
        <w:tc>
          <w:tcPr>
            <w:tcW w:w="562" w:type="dxa"/>
            <w:shd w:val="clear" w:color="auto" w:fill="auto"/>
          </w:tcPr>
          <w:p w14:paraId="0E5B00CC"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w:t>
            </w:r>
          </w:p>
        </w:tc>
        <w:tc>
          <w:tcPr>
            <w:tcW w:w="2694" w:type="dxa"/>
            <w:shd w:val="clear" w:color="auto" w:fill="auto"/>
          </w:tcPr>
          <w:p w14:paraId="543A3D31"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Наименование продукции</w:t>
            </w:r>
          </w:p>
        </w:tc>
        <w:tc>
          <w:tcPr>
            <w:tcW w:w="4536" w:type="dxa"/>
            <w:shd w:val="clear" w:color="auto" w:fill="auto"/>
          </w:tcPr>
          <w:p w14:paraId="594A6BA6"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Характеристики</w:t>
            </w:r>
          </w:p>
        </w:tc>
        <w:tc>
          <w:tcPr>
            <w:tcW w:w="1553" w:type="dxa"/>
            <w:shd w:val="clear" w:color="auto" w:fill="auto"/>
          </w:tcPr>
          <w:p w14:paraId="171099E5"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Кол-во, шт.</w:t>
            </w:r>
          </w:p>
        </w:tc>
      </w:tr>
      <w:tr w:rsidR="00A042F0" w:rsidRPr="00243A29" w14:paraId="357B487F" w14:textId="77777777" w:rsidTr="00DF0787">
        <w:tc>
          <w:tcPr>
            <w:tcW w:w="562" w:type="dxa"/>
            <w:shd w:val="clear" w:color="auto" w:fill="auto"/>
          </w:tcPr>
          <w:p w14:paraId="7D483ED4"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1</w:t>
            </w:r>
          </w:p>
        </w:tc>
        <w:tc>
          <w:tcPr>
            <w:tcW w:w="2694" w:type="dxa"/>
            <w:shd w:val="clear" w:color="auto" w:fill="auto"/>
          </w:tcPr>
          <w:p w14:paraId="579F436D" w14:textId="77777777" w:rsidR="00A042F0" w:rsidRPr="0078706B" w:rsidRDefault="00A042F0" w:rsidP="00DF0787">
            <w:pPr>
              <w:pStyle w:val="-11"/>
              <w:spacing w:after="0" w:line="240" w:lineRule="auto"/>
              <w:ind w:left="0"/>
              <w:jc w:val="both"/>
              <w:rPr>
                <w:rFonts w:ascii="Times New Roman" w:hAnsi="Times New Roman"/>
                <w:color w:val="0070C0"/>
                <w:sz w:val="24"/>
              </w:rPr>
            </w:pPr>
            <w:r>
              <w:rPr>
                <w:rFonts w:ascii="Times New Roman" w:hAnsi="Times New Roman"/>
                <w:sz w:val="24"/>
              </w:rPr>
              <w:t xml:space="preserve">Ручка с надписью </w:t>
            </w:r>
            <w:r w:rsidRPr="00A64569">
              <w:rPr>
                <w:rFonts w:ascii="Times New Roman" w:hAnsi="Times New Roman"/>
                <w:color w:val="000000"/>
                <w:sz w:val="24"/>
              </w:rPr>
              <w:t>«20-летие подписания Договора о создании Союзного государства»</w:t>
            </w:r>
          </w:p>
        </w:tc>
        <w:tc>
          <w:tcPr>
            <w:tcW w:w="4536" w:type="dxa"/>
            <w:shd w:val="clear" w:color="auto" w:fill="auto"/>
          </w:tcPr>
          <w:p w14:paraId="13EA828B"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 xml:space="preserve">Пластиковая шариковая ручка, белый/хром, </w:t>
            </w:r>
            <w:r w:rsidRPr="008576A4">
              <w:rPr>
                <w:rFonts w:ascii="Times New Roman" w:hAnsi="Times New Roman"/>
                <w:sz w:val="24"/>
              </w:rPr>
              <w:t>металл, нанесение логотипа тампопечать 4+0 *</w:t>
            </w:r>
          </w:p>
        </w:tc>
        <w:tc>
          <w:tcPr>
            <w:tcW w:w="1553" w:type="dxa"/>
            <w:shd w:val="clear" w:color="auto" w:fill="auto"/>
          </w:tcPr>
          <w:p w14:paraId="269ECF16"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500</w:t>
            </w:r>
          </w:p>
        </w:tc>
      </w:tr>
      <w:tr w:rsidR="00A042F0" w:rsidRPr="00243A29" w14:paraId="44806455" w14:textId="77777777" w:rsidTr="00DF0787">
        <w:tc>
          <w:tcPr>
            <w:tcW w:w="562" w:type="dxa"/>
            <w:shd w:val="clear" w:color="auto" w:fill="auto"/>
          </w:tcPr>
          <w:p w14:paraId="5599113E"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2</w:t>
            </w:r>
          </w:p>
        </w:tc>
        <w:tc>
          <w:tcPr>
            <w:tcW w:w="2694" w:type="dxa"/>
            <w:shd w:val="clear" w:color="auto" w:fill="auto"/>
          </w:tcPr>
          <w:p w14:paraId="6C3760F2" w14:textId="77777777" w:rsidR="00A042F0" w:rsidRPr="00A64569" w:rsidRDefault="00A042F0" w:rsidP="00DF0787">
            <w:pPr>
              <w:pStyle w:val="-11"/>
              <w:spacing w:after="0" w:line="240" w:lineRule="auto"/>
              <w:ind w:left="0"/>
              <w:jc w:val="both"/>
              <w:rPr>
                <w:rFonts w:ascii="Times New Roman" w:hAnsi="Times New Roman"/>
                <w:color w:val="000000"/>
                <w:sz w:val="24"/>
              </w:rPr>
            </w:pPr>
            <w:r w:rsidRPr="00A64569">
              <w:rPr>
                <w:rFonts w:ascii="Times New Roman" w:hAnsi="Times New Roman"/>
                <w:color w:val="000000"/>
                <w:sz w:val="24"/>
              </w:rPr>
              <w:t>Блокнот с надписью «Научно-практическая конференция, посвященная 20-летию подписания Договора о создании Союзного государства»</w:t>
            </w:r>
          </w:p>
        </w:tc>
        <w:tc>
          <w:tcPr>
            <w:tcW w:w="4536" w:type="dxa"/>
            <w:shd w:val="clear" w:color="auto" w:fill="auto"/>
          </w:tcPr>
          <w:p w14:paraId="238F138F"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Формат А5, подложка картон, склейка по торцу, без обложки, блок для записи: бумага офсетная 80 гр., 20 листов, печать: 4+0</w:t>
            </w:r>
            <w:r>
              <w:rPr>
                <w:rFonts w:ascii="Times New Roman" w:hAnsi="Times New Roman"/>
                <w:sz w:val="24"/>
              </w:rPr>
              <w:t xml:space="preserve"> </w:t>
            </w:r>
            <w:r w:rsidRPr="008576A4">
              <w:rPr>
                <w:rFonts w:ascii="Times New Roman" w:hAnsi="Times New Roman"/>
                <w:sz w:val="24"/>
              </w:rPr>
              <w:t>*</w:t>
            </w:r>
          </w:p>
        </w:tc>
        <w:tc>
          <w:tcPr>
            <w:tcW w:w="1553" w:type="dxa"/>
            <w:shd w:val="clear" w:color="auto" w:fill="auto"/>
          </w:tcPr>
          <w:p w14:paraId="42EE214D"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500</w:t>
            </w:r>
          </w:p>
        </w:tc>
      </w:tr>
      <w:tr w:rsidR="00A042F0" w:rsidRPr="00243A29" w14:paraId="77777E0A" w14:textId="77777777" w:rsidTr="00DF0787">
        <w:tc>
          <w:tcPr>
            <w:tcW w:w="562" w:type="dxa"/>
            <w:shd w:val="clear" w:color="auto" w:fill="auto"/>
          </w:tcPr>
          <w:p w14:paraId="0C95F729"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lastRenderedPageBreak/>
              <w:t>3</w:t>
            </w:r>
          </w:p>
        </w:tc>
        <w:tc>
          <w:tcPr>
            <w:tcW w:w="2694" w:type="dxa"/>
            <w:shd w:val="clear" w:color="auto" w:fill="auto"/>
          </w:tcPr>
          <w:p w14:paraId="7037910B" w14:textId="77777777" w:rsidR="00A042F0" w:rsidRPr="00A64569" w:rsidRDefault="00A042F0" w:rsidP="00DF0787">
            <w:pPr>
              <w:pStyle w:val="-11"/>
              <w:spacing w:after="0" w:line="240" w:lineRule="auto"/>
              <w:ind w:left="0"/>
              <w:jc w:val="both"/>
              <w:rPr>
                <w:rFonts w:ascii="Times New Roman" w:hAnsi="Times New Roman"/>
                <w:color w:val="000000"/>
                <w:sz w:val="24"/>
              </w:rPr>
            </w:pPr>
            <w:r w:rsidRPr="00A64569">
              <w:rPr>
                <w:rFonts w:ascii="Times New Roman" w:hAnsi="Times New Roman"/>
                <w:color w:val="000000"/>
                <w:sz w:val="24"/>
              </w:rPr>
              <w:t>Папка с надписью «Научно-практическая конференция, посвященная 20-летию подписания Договора о создании Союзного государства»</w:t>
            </w:r>
          </w:p>
        </w:tc>
        <w:tc>
          <w:tcPr>
            <w:tcW w:w="4536" w:type="dxa"/>
            <w:shd w:val="clear" w:color="auto" w:fill="auto"/>
          </w:tcPr>
          <w:p w14:paraId="1EC45932"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Папка А4 цельнокроеная вырубная с карман, картон белый мелованный 300 гр., печать 4+0</w:t>
            </w:r>
            <w:r w:rsidRPr="005C3A50">
              <w:rPr>
                <w:rFonts w:ascii="Times New Roman" w:hAnsi="Times New Roman"/>
                <w:sz w:val="24"/>
              </w:rPr>
              <w:t>*</w:t>
            </w:r>
          </w:p>
        </w:tc>
        <w:tc>
          <w:tcPr>
            <w:tcW w:w="1553" w:type="dxa"/>
            <w:shd w:val="clear" w:color="auto" w:fill="auto"/>
          </w:tcPr>
          <w:p w14:paraId="6D9E92ED"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500</w:t>
            </w:r>
          </w:p>
        </w:tc>
      </w:tr>
      <w:tr w:rsidR="00A042F0" w:rsidRPr="00243A29" w14:paraId="3AC08689" w14:textId="77777777" w:rsidTr="00DF0787">
        <w:tc>
          <w:tcPr>
            <w:tcW w:w="562" w:type="dxa"/>
            <w:shd w:val="clear" w:color="auto" w:fill="auto"/>
          </w:tcPr>
          <w:p w14:paraId="3E2B2DDC"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4</w:t>
            </w:r>
          </w:p>
        </w:tc>
        <w:tc>
          <w:tcPr>
            <w:tcW w:w="2694" w:type="dxa"/>
            <w:shd w:val="clear" w:color="auto" w:fill="auto"/>
          </w:tcPr>
          <w:p w14:paraId="198B1DE0" w14:textId="11FE9C4E" w:rsidR="00A042F0" w:rsidRPr="0025391E" w:rsidRDefault="00A042F0" w:rsidP="002953F7">
            <w:pPr>
              <w:pStyle w:val="-11"/>
              <w:spacing w:after="0" w:line="240" w:lineRule="auto"/>
              <w:ind w:left="0"/>
              <w:jc w:val="both"/>
              <w:rPr>
                <w:rFonts w:ascii="Times New Roman" w:hAnsi="Times New Roman"/>
                <w:sz w:val="24"/>
              </w:rPr>
            </w:pPr>
            <w:r>
              <w:rPr>
                <w:rFonts w:ascii="Times New Roman" w:hAnsi="Times New Roman"/>
                <w:sz w:val="24"/>
              </w:rPr>
              <w:t>Портфель</w:t>
            </w:r>
            <w:r w:rsidRPr="0025391E">
              <w:rPr>
                <w:rFonts w:ascii="Times New Roman" w:hAnsi="Times New Roman"/>
                <w:sz w:val="24"/>
              </w:rPr>
              <w:t xml:space="preserve"> </w:t>
            </w:r>
          </w:p>
        </w:tc>
        <w:tc>
          <w:tcPr>
            <w:tcW w:w="4536" w:type="dxa"/>
            <w:shd w:val="clear" w:color="auto" w:fill="auto"/>
          </w:tcPr>
          <w:p w14:paraId="0905E2C2" w14:textId="11F65768" w:rsidR="00A042F0" w:rsidRPr="0025391E" w:rsidRDefault="002953F7" w:rsidP="00DF0787">
            <w:pPr>
              <w:pStyle w:val="-11"/>
              <w:spacing w:after="0" w:line="240" w:lineRule="auto"/>
              <w:ind w:left="0"/>
              <w:rPr>
                <w:rFonts w:ascii="Times New Roman" w:hAnsi="Times New Roman"/>
                <w:sz w:val="24"/>
              </w:rPr>
            </w:pPr>
            <w:r>
              <w:rPr>
                <w:rFonts w:ascii="Times New Roman" w:hAnsi="Times New Roman"/>
                <w:sz w:val="24"/>
              </w:rPr>
              <w:t>*</w:t>
            </w:r>
          </w:p>
        </w:tc>
        <w:tc>
          <w:tcPr>
            <w:tcW w:w="1553" w:type="dxa"/>
            <w:shd w:val="clear" w:color="auto" w:fill="auto"/>
          </w:tcPr>
          <w:p w14:paraId="41D8F1C9"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500</w:t>
            </w:r>
          </w:p>
        </w:tc>
      </w:tr>
      <w:tr w:rsidR="00A042F0" w:rsidRPr="00243A29" w14:paraId="0705CBD7" w14:textId="77777777" w:rsidTr="00DF0787">
        <w:tc>
          <w:tcPr>
            <w:tcW w:w="562" w:type="dxa"/>
            <w:shd w:val="clear" w:color="auto" w:fill="auto"/>
          </w:tcPr>
          <w:p w14:paraId="06F5F96F"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6</w:t>
            </w:r>
          </w:p>
        </w:tc>
        <w:tc>
          <w:tcPr>
            <w:tcW w:w="2694" w:type="dxa"/>
            <w:shd w:val="clear" w:color="auto" w:fill="auto"/>
          </w:tcPr>
          <w:p w14:paraId="256ECBA0"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Сувенир для участника</w:t>
            </w:r>
          </w:p>
        </w:tc>
        <w:tc>
          <w:tcPr>
            <w:tcW w:w="4536" w:type="dxa"/>
            <w:shd w:val="clear" w:color="auto" w:fill="auto"/>
          </w:tcPr>
          <w:p w14:paraId="26868AB9" w14:textId="3283F258" w:rsidR="00A042F0" w:rsidRPr="004976F7" w:rsidRDefault="00A042F0" w:rsidP="00DF0787">
            <w:pPr>
              <w:pStyle w:val="-11"/>
              <w:spacing w:after="0" w:line="240" w:lineRule="auto"/>
              <w:ind w:left="0"/>
              <w:jc w:val="both"/>
              <w:rPr>
                <w:rFonts w:ascii="Times New Roman" w:hAnsi="Times New Roman"/>
                <w:color w:val="FF0000"/>
                <w:sz w:val="24"/>
              </w:rPr>
            </w:pPr>
            <w:r w:rsidRPr="008576A4">
              <w:rPr>
                <w:rFonts w:ascii="Times New Roman" w:hAnsi="Times New Roman"/>
                <w:sz w:val="24"/>
              </w:rPr>
              <w:t>*</w:t>
            </w:r>
          </w:p>
        </w:tc>
        <w:tc>
          <w:tcPr>
            <w:tcW w:w="1553" w:type="dxa"/>
            <w:shd w:val="clear" w:color="auto" w:fill="auto"/>
          </w:tcPr>
          <w:p w14:paraId="1284ADA2"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500</w:t>
            </w:r>
          </w:p>
        </w:tc>
      </w:tr>
      <w:tr w:rsidR="00A042F0" w:rsidRPr="00243A29" w14:paraId="54182720" w14:textId="77777777" w:rsidTr="00DF0787">
        <w:tc>
          <w:tcPr>
            <w:tcW w:w="562" w:type="dxa"/>
            <w:shd w:val="clear" w:color="auto" w:fill="auto"/>
          </w:tcPr>
          <w:p w14:paraId="04699C20"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7</w:t>
            </w:r>
          </w:p>
        </w:tc>
        <w:tc>
          <w:tcPr>
            <w:tcW w:w="2694" w:type="dxa"/>
            <w:shd w:val="clear" w:color="auto" w:fill="auto"/>
          </w:tcPr>
          <w:p w14:paraId="629720C2" w14:textId="03852703"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Цветочные букеты</w:t>
            </w:r>
            <w:r w:rsidR="002953F7">
              <w:rPr>
                <w:rFonts w:ascii="Times New Roman" w:hAnsi="Times New Roman"/>
                <w:sz w:val="24"/>
              </w:rPr>
              <w:t xml:space="preserve"> для поздравления отдельных участников Мероприятия</w:t>
            </w:r>
          </w:p>
        </w:tc>
        <w:tc>
          <w:tcPr>
            <w:tcW w:w="4536" w:type="dxa"/>
            <w:shd w:val="clear" w:color="auto" w:fill="auto"/>
          </w:tcPr>
          <w:p w14:paraId="5AD0A7F6" w14:textId="55B10FBA" w:rsidR="00A042F0" w:rsidRPr="00A64569" w:rsidRDefault="002953F7" w:rsidP="00DF0787">
            <w:pPr>
              <w:pStyle w:val="-11"/>
              <w:spacing w:after="0" w:line="240" w:lineRule="auto"/>
              <w:ind w:left="0"/>
              <w:jc w:val="both"/>
              <w:rPr>
                <w:rFonts w:ascii="Times New Roman" w:hAnsi="Times New Roman"/>
                <w:color w:val="000000"/>
                <w:sz w:val="24"/>
              </w:rPr>
            </w:pPr>
            <w:r>
              <w:rPr>
                <w:rFonts w:ascii="Times New Roman" w:hAnsi="Times New Roman"/>
                <w:color w:val="000000"/>
                <w:sz w:val="24"/>
              </w:rPr>
              <w:t>*</w:t>
            </w:r>
            <w:r w:rsidR="00A042F0">
              <w:rPr>
                <w:rFonts w:ascii="Times New Roman" w:hAnsi="Times New Roman"/>
                <w:color w:val="000000"/>
                <w:sz w:val="24"/>
              </w:rPr>
              <w:t xml:space="preserve"> </w:t>
            </w:r>
          </w:p>
        </w:tc>
        <w:tc>
          <w:tcPr>
            <w:tcW w:w="1553" w:type="dxa"/>
            <w:shd w:val="clear" w:color="auto" w:fill="auto"/>
          </w:tcPr>
          <w:p w14:paraId="11C88161" w14:textId="71DB4223" w:rsidR="00A042F0" w:rsidRPr="0025391E" w:rsidRDefault="00A042F0" w:rsidP="002953F7">
            <w:pPr>
              <w:pStyle w:val="-11"/>
              <w:spacing w:after="0" w:line="240" w:lineRule="auto"/>
              <w:ind w:left="0"/>
              <w:jc w:val="both"/>
              <w:rPr>
                <w:rFonts w:ascii="Times New Roman" w:hAnsi="Times New Roman"/>
                <w:sz w:val="24"/>
              </w:rPr>
            </w:pPr>
            <w:r>
              <w:rPr>
                <w:rFonts w:ascii="Times New Roman" w:hAnsi="Times New Roman"/>
                <w:sz w:val="24"/>
              </w:rPr>
              <w:t xml:space="preserve">не </w:t>
            </w:r>
            <w:r w:rsidR="002953F7">
              <w:rPr>
                <w:rFonts w:ascii="Times New Roman" w:hAnsi="Times New Roman"/>
                <w:sz w:val="24"/>
              </w:rPr>
              <w:t>более</w:t>
            </w:r>
            <w:r>
              <w:rPr>
                <w:rFonts w:ascii="Times New Roman" w:hAnsi="Times New Roman"/>
                <w:sz w:val="24"/>
              </w:rPr>
              <w:t xml:space="preserve"> 5</w:t>
            </w:r>
          </w:p>
        </w:tc>
      </w:tr>
      <w:tr w:rsidR="00A042F0" w:rsidRPr="00243A29" w14:paraId="296E4B98" w14:textId="77777777" w:rsidTr="00DF0787">
        <w:tc>
          <w:tcPr>
            <w:tcW w:w="562" w:type="dxa"/>
            <w:shd w:val="clear" w:color="auto" w:fill="auto"/>
          </w:tcPr>
          <w:p w14:paraId="3DA1DC01"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8</w:t>
            </w:r>
          </w:p>
        </w:tc>
        <w:tc>
          <w:tcPr>
            <w:tcW w:w="2694" w:type="dxa"/>
            <w:shd w:val="clear" w:color="auto" w:fill="auto"/>
          </w:tcPr>
          <w:p w14:paraId="0581E2FD" w14:textId="77777777" w:rsidR="00A042F0" w:rsidRPr="0025391E" w:rsidRDefault="00A042F0" w:rsidP="00DF0787">
            <w:pPr>
              <w:pStyle w:val="-11"/>
              <w:spacing w:after="0" w:line="240" w:lineRule="auto"/>
              <w:ind w:left="0"/>
              <w:jc w:val="both"/>
              <w:rPr>
                <w:rFonts w:ascii="Times New Roman" w:hAnsi="Times New Roman"/>
                <w:sz w:val="24"/>
              </w:rPr>
            </w:pPr>
            <w:r w:rsidRPr="0025391E">
              <w:rPr>
                <w:rFonts w:ascii="Times New Roman" w:hAnsi="Times New Roman"/>
                <w:sz w:val="24"/>
              </w:rPr>
              <w:t>Бейд</w:t>
            </w:r>
            <w:r>
              <w:rPr>
                <w:rFonts w:ascii="Times New Roman" w:hAnsi="Times New Roman"/>
                <w:sz w:val="24"/>
              </w:rPr>
              <w:t xml:space="preserve">ж для участников, представителей </w:t>
            </w:r>
            <w:r w:rsidRPr="0025391E">
              <w:rPr>
                <w:rFonts w:ascii="Times New Roman" w:hAnsi="Times New Roman"/>
                <w:sz w:val="24"/>
              </w:rPr>
              <w:t>Оргкомитета и СМИ</w:t>
            </w:r>
          </w:p>
        </w:tc>
        <w:tc>
          <w:tcPr>
            <w:tcW w:w="4536" w:type="dxa"/>
            <w:shd w:val="clear" w:color="auto" w:fill="auto"/>
          </w:tcPr>
          <w:p w14:paraId="57308526" w14:textId="77777777" w:rsidR="00A042F0" w:rsidRPr="00875B49" w:rsidRDefault="001E66ED" w:rsidP="00DF0787">
            <w:pPr>
              <w:pStyle w:val="-11"/>
              <w:spacing w:after="0" w:line="240" w:lineRule="auto"/>
              <w:ind w:left="0"/>
              <w:jc w:val="both"/>
              <w:rPr>
                <w:rFonts w:ascii="Times New Roman" w:hAnsi="Times New Roman"/>
                <w:sz w:val="24"/>
              </w:rPr>
            </w:pPr>
            <w:r>
              <w:rPr>
                <w:rFonts w:ascii="Times New Roman" w:hAnsi="Times New Roman"/>
                <w:sz w:val="24"/>
              </w:rPr>
              <w:t>Бейджи выдаются участникам н</w:t>
            </w:r>
            <w:r w:rsidR="00A042F0">
              <w:rPr>
                <w:rFonts w:ascii="Times New Roman" w:hAnsi="Times New Roman"/>
                <w:sz w:val="24"/>
              </w:rPr>
              <w:t>аучно-практической конференции, ор</w:t>
            </w:r>
            <w:r w:rsidR="00330A50">
              <w:rPr>
                <w:rFonts w:ascii="Times New Roman" w:hAnsi="Times New Roman"/>
                <w:sz w:val="24"/>
              </w:rPr>
              <w:t>ганизаторам, представителям СМИ</w:t>
            </w:r>
          </w:p>
          <w:p w14:paraId="7B70EFAC" w14:textId="77777777" w:rsidR="00A042F0" w:rsidRPr="00875B49" w:rsidRDefault="00A042F0" w:rsidP="00DF0787">
            <w:pPr>
              <w:pStyle w:val="-11"/>
              <w:spacing w:after="0" w:line="240" w:lineRule="auto"/>
              <w:ind w:left="0"/>
              <w:jc w:val="both"/>
              <w:rPr>
                <w:rFonts w:ascii="Times New Roman" w:hAnsi="Times New Roman"/>
                <w:sz w:val="24"/>
              </w:rPr>
            </w:pPr>
            <w:r w:rsidRPr="00875B49">
              <w:rPr>
                <w:rFonts w:ascii="Times New Roman" w:hAnsi="Times New Roman"/>
                <w:sz w:val="24"/>
              </w:rPr>
              <w:t>Бейдж должен состоять из ленты, кармана, вкладыша.</w:t>
            </w:r>
          </w:p>
          <w:p w14:paraId="36A796C4" w14:textId="77777777" w:rsidR="00A042F0" w:rsidRPr="00875B49" w:rsidRDefault="00A042F0" w:rsidP="00DF0787">
            <w:pPr>
              <w:pStyle w:val="-11"/>
              <w:spacing w:after="0" w:line="240" w:lineRule="auto"/>
              <w:ind w:left="0"/>
              <w:jc w:val="both"/>
              <w:rPr>
                <w:rFonts w:ascii="Times New Roman" w:hAnsi="Times New Roman"/>
                <w:sz w:val="24"/>
              </w:rPr>
            </w:pPr>
            <w:r w:rsidRPr="00875B49">
              <w:rPr>
                <w:rFonts w:ascii="Times New Roman" w:hAnsi="Times New Roman"/>
                <w:sz w:val="24"/>
              </w:rPr>
              <w:t>Требования к лентам: ширина 15 мм, длина лен</w:t>
            </w:r>
            <w:r w:rsidR="00330A50">
              <w:rPr>
                <w:rFonts w:ascii="Times New Roman" w:hAnsi="Times New Roman"/>
                <w:sz w:val="24"/>
              </w:rPr>
              <w:t>ты в сложенном состоянии 400 мм,</w:t>
            </w:r>
          </w:p>
          <w:p w14:paraId="564FABA7" w14:textId="77777777" w:rsidR="00A042F0" w:rsidRPr="00875B49" w:rsidRDefault="00A042F0" w:rsidP="00DF0787">
            <w:pPr>
              <w:pStyle w:val="-11"/>
              <w:spacing w:after="0" w:line="240" w:lineRule="auto"/>
              <w:ind w:left="0"/>
              <w:jc w:val="both"/>
              <w:rPr>
                <w:rFonts w:ascii="Times New Roman" w:hAnsi="Times New Roman"/>
                <w:sz w:val="24"/>
              </w:rPr>
            </w:pPr>
            <w:r w:rsidRPr="00875B49">
              <w:rPr>
                <w:rFonts w:ascii="Times New Roman" w:hAnsi="Times New Roman"/>
                <w:sz w:val="24"/>
              </w:rPr>
              <w:t>крепление - два металлических карабина-люкс.</w:t>
            </w:r>
          </w:p>
          <w:p w14:paraId="49790653" w14:textId="77777777" w:rsidR="00A042F0" w:rsidRPr="00875B49" w:rsidRDefault="00A042F0" w:rsidP="00DF0787">
            <w:pPr>
              <w:pStyle w:val="-11"/>
              <w:spacing w:after="0" w:line="240" w:lineRule="auto"/>
              <w:ind w:left="0"/>
              <w:jc w:val="both"/>
              <w:rPr>
                <w:rFonts w:ascii="Times New Roman" w:hAnsi="Times New Roman"/>
                <w:sz w:val="24"/>
              </w:rPr>
            </w:pPr>
            <w:r w:rsidRPr="00875B49">
              <w:rPr>
                <w:rFonts w:ascii="Times New Roman" w:hAnsi="Times New Roman"/>
                <w:sz w:val="24"/>
              </w:rPr>
              <w:t>Требования к карманам:</w:t>
            </w:r>
            <w:r>
              <w:rPr>
                <w:rFonts w:ascii="Times New Roman" w:hAnsi="Times New Roman"/>
                <w:sz w:val="24"/>
              </w:rPr>
              <w:t xml:space="preserve"> пластиковый карман вертикальный</w:t>
            </w:r>
            <w:r w:rsidRPr="00875B49">
              <w:rPr>
                <w:rFonts w:ascii="Times New Roman" w:hAnsi="Times New Roman"/>
                <w:sz w:val="24"/>
              </w:rPr>
              <w:t>, с 1 отделением, размер 97х140мм, 2 круглых отверстия для карабинов + 1 овальное отверстие для клипсы.</w:t>
            </w:r>
          </w:p>
          <w:p w14:paraId="42F48421" w14:textId="77777777" w:rsidR="00A042F0" w:rsidRPr="0025391E" w:rsidRDefault="00A042F0" w:rsidP="00DF0787">
            <w:pPr>
              <w:pStyle w:val="-11"/>
              <w:spacing w:after="0" w:line="240" w:lineRule="auto"/>
              <w:ind w:left="0"/>
              <w:jc w:val="both"/>
              <w:rPr>
                <w:rFonts w:ascii="Times New Roman" w:hAnsi="Times New Roman"/>
                <w:sz w:val="24"/>
              </w:rPr>
            </w:pPr>
            <w:r w:rsidRPr="00875B49">
              <w:rPr>
                <w:rFonts w:ascii="Times New Roman" w:hAnsi="Times New Roman"/>
                <w:sz w:val="24"/>
              </w:rPr>
              <w:t>Требования к вкладышам: бумага не менее 220 гр, полноцветная печать с двух сторон</w:t>
            </w:r>
            <w:r>
              <w:rPr>
                <w:rFonts w:ascii="Times New Roman" w:hAnsi="Times New Roman"/>
                <w:sz w:val="24"/>
              </w:rPr>
              <w:t xml:space="preserve"> </w:t>
            </w:r>
            <w:r w:rsidRPr="005C3A50">
              <w:rPr>
                <w:rFonts w:ascii="Times New Roman" w:hAnsi="Times New Roman"/>
                <w:sz w:val="24"/>
              </w:rPr>
              <w:t>*</w:t>
            </w:r>
          </w:p>
        </w:tc>
        <w:tc>
          <w:tcPr>
            <w:tcW w:w="1553" w:type="dxa"/>
            <w:shd w:val="clear" w:color="auto" w:fill="auto"/>
          </w:tcPr>
          <w:p w14:paraId="397DC7FF" w14:textId="38BFC3ED" w:rsidR="00A042F0" w:rsidRPr="00A11C68" w:rsidRDefault="002953F7" w:rsidP="00DF0787">
            <w:pPr>
              <w:pStyle w:val="-11"/>
              <w:spacing w:after="0" w:line="240" w:lineRule="auto"/>
              <w:ind w:left="0"/>
              <w:jc w:val="both"/>
              <w:rPr>
                <w:rFonts w:ascii="Times New Roman" w:hAnsi="Times New Roman"/>
                <w:sz w:val="24"/>
              </w:rPr>
            </w:pPr>
            <w:r>
              <w:rPr>
                <w:rFonts w:ascii="Times New Roman" w:hAnsi="Times New Roman"/>
                <w:sz w:val="24"/>
              </w:rPr>
              <w:t>50</w:t>
            </w:r>
            <w:r w:rsidR="00A042F0" w:rsidRPr="00A11C68">
              <w:rPr>
                <w:rFonts w:ascii="Times New Roman" w:hAnsi="Times New Roman"/>
                <w:sz w:val="24"/>
              </w:rPr>
              <w:t>0</w:t>
            </w:r>
          </w:p>
        </w:tc>
      </w:tr>
      <w:tr w:rsidR="00A042F0" w:rsidRPr="00243A29" w14:paraId="75F0D4C8" w14:textId="77777777" w:rsidTr="00DF0787">
        <w:tc>
          <w:tcPr>
            <w:tcW w:w="562" w:type="dxa"/>
            <w:shd w:val="clear" w:color="auto" w:fill="auto"/>
          </w:tcPr>
          <w:p w14:paraId="0756C46A"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 xml:space="preserve">10 </w:t>
            </w:r>
          </w:p>
        </w:tc>
        <w:tc>
          <w:tcPr>
            <w:tcW w:w="2694" w:type="dxa"/>
            <w:shd w:val="clear" w:color="auto" w:fill="auto"/>
          </w:tcPr>
          <w:p w14:paraId="26B9C0D8"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Программа мероприятия</w:t>
            </w:r>
          </w:p>
        </w:tc>
        <w:tc>
          <w:tcPr>
            <w:tcW w:w="4536" w:type="dxa"/>
            <w:shd w:val="clear" w:color="auto" w:fill="auto"/>
          </w:tcPr>
          <w:p w14:paraId="3F27E9FF"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 xml:space="preserve">Лист формата А4, в содержании должно быть отражено: время начала мероприятий, название мероприятий, </w:t>
            </w:r>
            <w:r w:rsidR="00330A50">
              <w:rPr>
                <w:rFonts w:ascii="Times New Roman" w:hAnsi="Times New Roman"/>
                <w:sz w:val="24"/>
              </w:rPr>
              <w:t>модераторы и спикеры секций</w:t>
            </w:r>
            <w:r w:rsidRPr="008576A4">
              <w:rPr>
                <w:rFonts w:ascii="Times New Roman" w:hAnsi="Times New Roman"/>
                <w:sz w:val="24"/>
              </w:rPr>
              <w:t xml:space="preserve"> *</w:t>
            </w:r>
          </w:p>
        </w:tc>
        <w:tc>
          <w:tcPr>
            <w:tcW w:w="1553" w:type="dxa"/>
            <w:shd w:val="clear" w:color="auto" w:fill="auto"/>
          </w:tcPr>
          <w:p w14:paraId="7948B912" w14:textId="77777777" w:rsidR="00A042F0" w:rsidRPr="0025391E" w:rsidRDefault="00A042F0" w:rsidP="00DF0787">
            <w:pPr>
              <w:pStyle w:val="-11"/>
              <w:spacing w:after="0" w:line="240" w:lineRule="auto"/>
              <w:ind w:left="0"/>
              <w:jc w:val="both"/>
              <w:rPr>
                <w:rFonts w:ascii="Times New Roman" w:hAnsi="Times New Roman"/>
                <w:sz w:val="24"/>
              </w:rPr>
            </w:pPr>
            <w:r>
              <w:rPr>
                <w:rFonts w:ascii="Times New Roman" w:hAnsi="Times New Roman"/>
                <w:sz w:val="24"/>
              </w:rPr>
              <w:t>500</w:t>
            </w:r>
          </w:p>
        </w:tc>
      </w:tr>
    </w:tbl>
    <w:p w14:paraId="331FF691" w14:textId="134B7B61" w:rsidR="00A042F0" w:rsidRPr="008576A4" w:rsidRDefault="00A042F0" w:rsidP="00A042F0">
      <w:pPr>
        <w:pStyle w:val="-11"/>
        <w:spacing w:after="0"/>
        <w:ind w:left="0" w:firstLine="567"/>
        <w:jc w:val="both"/>
        <w:rPr>
          <w:rFonts w:ascii="Times New Roman" w:hAnsi="Times New Roman"/>
          <w:b/>
          <w:sz w:val="24"/>
        </w:rPr>
      </w:pPr>
      <w:r w:rsidRPr="008576A4">
        <w:rPr>
          <w:rFonts w:ascii="Times New Roman" w:hAnsi="Times New Roman"/>
          <w:b/>
          <w:sz w:val="24"/>
        </w:rPr>
        <w:t>* предварительное согласование с Заказчиком</w:t>
      </w:r>
      <w:r>
        <w:rPr>
          <w:rFonts w:ascii="Times New Roman" w:hAnsi="Times New Roman"/>
          <w:b/>
          <w:sz w:val="24"/>
        </w:rPr>
        <w:t xml:space="preserve"> </w:t>
      </w:r>
    </w:p>
    <w:p w14:paraId="6C42E088" w14:textId="77777777" w:rsidR="00A042F0" w:rsidRDefault="00A042F0" w:rsidP="00A042F0">
      <w:pPr>
        <w:pStyle w:val="-11"/>
        <w:spacing w:after="0"/>
        <w:ind w:left="0" w:firstLine="567"/>
        <w:jc w:val="both"/>
        <w:rPr>
          <w:rFonts w:ascii="Times New Roman" w:hAnsi="Times New Roman"/>
          <w:b/>
          <w:sz w:val="24"/>
        </w:rPr>
      </w:pPr>
    </w:p>
    <w:p w14:paraId="5CACA2A9" w14:textId="77777777" w:rsidR="00A042F0" w:rsidRDefault="00A042F0" w:rsidP="00A042F0">
      <w:pPr>
        <w:pStyle w:val="-11"/>
        <w:spacing w:after="0"/>
        <w:ind w:left="0" w:firstLine="567"/>
        <w:jc w:val="both"/>
        <w:rPr>
          <w:rFonts w:ascii="Times New Roman" w:hAnsi="Times New Roman"/>
          <w:b/>
          <w:sz w:val="24"/>
        </w:rPr>
      </w:pPr>
      <w:r w:rsidRPr="00175214">
        <w:rPr>
          <w:rFonts w:ascii="Times New Roman" w:hAnsi="Times New Roman"/>
          <w:b/>
          <w:sz w:val="24"/>
        </w:rPr>
        <w:t xml:space="preserve">2.3. Сервисы </w:t>
      </w:r>
      <w:r>
        <w:rPr>
          <w:rFonts w:ascii="Times New Roman" w:hAnsi="Times New Roman"/>
          <w:b/>
          <w:sz w:val="24"/>
        </w:rPr>
        <w:t xml:space="preserve">для </w:t>
      </w:r>
      <w:r w:rsidRPr="00175214">
        <w:rPr>
          <w:rFonts w:ascii="Times New Roman" w:hAnsi="Times New Roman"/>
          <w:b/>
          <w:sz w:val="24"/>
        </w:rPr>
        <w:t>участников</w:t>
      </w:r>
    </w:p>
    <w:p w14:paraId="65E924E7" w14:textId="77777777" w:rsidR="00A042F0" w:rsidRPr="00175214" w:rsidRDefault="00A042F0" w:rsidP="00A042F0">
      <w:pPr>
        <w:pStyle w:val="-11"/>
        <w:spacing w:after="0"/>
        <w:ind w:left="0" w:firstLine="567"/>
        <w:jc w:val="both"/>
        <w:rPr>
          <w:rFonts w:ascii="Times New Roman" w:hAnsi="Times New Roman"/>
          <w:b/>
          <w:sz w:val="24"/>
        </w:rPr>
      </w:pPr>
    </w:p>
    <w:p w14:paraId="3C39A742" w14:textId="77777777" w:rsidR="00A042F0" w:rsidRPr="00D31C05" w:rsidRDefault="00A042F0" w:rsidP="00A042F0">
      <w:pPr>
        <w:pStyle w:val="-11"/>
        <w:spacing w:after="0"/>
        <w:ind w:left="0" w:firstLine="567"/>
        <w:jc w:val="both"/>
        <w:rPr>
          <w:rFonts w:ascii="Times New Roman" w:hAnsi="Times New Roman"/>
          <w:b/>
          <w:sz w:val="24"/>
        </w:rPr>
      </w:pPr>
      <w:r w:rsidRPr="00D31C05">
        <w:rPr>
          <w:rFonts w:ascii="Times New Roman" w:hAnsi="Times New Roman"/>
          <w:b/>
          <w:sz w:val="24"/>
        </w:rPr>
        <w:t>2.3.1. Организация гостиничного размещения</w:t>
      </w:r>
    </w:p>
    <w:p w14:paraId="0AD253B0" w14:textId="6DA38D09" w:rsidR="00A042F0" w:rsidRPr="00646A2D" w:rsidRDefault="00A042F0" w:rsidP="00A042F0">
      <w:pPr>
        <w:widowControl w:val="0"/>
        <w:ind w:firstLine="567"/>
        <w:rPr>
          <w:rFonts w:ascii="Times New Roman" w:hAnsi="Times New Roman"/>
          <w:color w:val="000000"/>
          <w:sz w:val="24"/>
        </w:rPr>
      </w:pPr>
      <w:r w:rsidRPr="00646A2D">
        <w:rPr>
          <w:rFonts w:ascii="Times New Roman" w:hAnsi="Times New Roman"/>
          <w:color w:val="000000"/>
          <w:sz w:val="24"/>
        </w:rPr>
        <w:t xml:space="preserve">Исполнитель обязан организовать гостиничное размещение не более чем </w:t>
      </w:r>
      <w:r w:rsidRPr="008576A4">
        <w:rPr>
          <w:rFonts w:ascii="Times New Roman" w:hAnsi="Times New Roman"/>
          <w:sz w:val="24"/>
        </w:rPr>
        <w:t xml:space="preserve">75 </w:t>
      </w:r>
      <w:r w:rsidRPr="00646A2D">
        <w:rPr>
          <w:rFonts w:ascii="Times New Roman" w:hAnsi="Times New Roman"/>
          <w:color w:val="000000"/>
          <w:sz w:val="24"/>
        </w:rPr>
        <w:t xml:space="preserve">участников </w:t>
      </w:r>
      <w:r>
        <w:rPr>
          <w:rFonts w:ascii="Times New Roman" w:hAnsi="Times New Roman"/>
          <w:color w:val="000000"/>
          <w:sz w:val="24"/>
        </w:rPr>
        <w:t xml:space="preserve">Мероприятия </w:t>
      </w:r>
      <w:r w:rsidR="004870AD" w:rsidRPr="004870AD">
        <w:rPr>
          <w:rFonts w:ascii="Times New Roman" w:hAnsi="Times New Roman"/>
          <w:color w:val="000000"/>
          <w:sz w:val="24"/>
        </w:rPr>
        <w:t>(</w:t>
      </w:r>
      <w:r w:rsidR="004870AD">
        <w:rPr>
          <w:rFonts w:ascii="Times New Roman" w:hAnsi="Times New Roman"/>
          <w:color w:val="000000"/>
          <w:sz w:val="24"/>
        </w:rPr>
        <w:t xml:space="preserve">по отдельному списку) </w:t>
      </w:r>
      <w:r>
        <w:rPr>
          <w:rFonts w:ascii="Times New Roman" w:hAnsi="Times New Roman"/>
          <w:color w:val="000000"/>
          <w:sz w:val="24"/>
        </w:rPr>
        <w:t>на период не более 2</w:t>
      </w:r>
      <w:r w:rsidRPr="00646A2D">
        <w:rPr>
          <w:rFonts w:ascii="Times New Roman" w:hAnsi="Times New Roman"/>
          <w:color w:val="000000"/>
          <w:sz w:val="24"/>
        </w:rPr>
        <w:t xml:space="preserve">-х </w:t>
      </w:r>
      <w:r>
        <w:rPr>
          <w:rFonts w:ascii="Times New Roman" w:hAnsi="Times New Roman"/>
          <w:color w:val="000000"/>
          <w:sz w:val="24"/>
        </w:rPr>
        <w:t>ночей</w:t>
      </w:r>
      <w:r w:rsidRPr="00646A2D">
        <w:rPr>
          <w:rFonts w:ascii="Times New Roman" w:hAnsi="Times New Roman"/>
          <w:color w:val="000000"/>
          <w:sz w:val="24"/>
        </w:rPr>
        <w:t xml:space="preserve"> в дни проведения Мероприятия. Список участников предоставляется Заказчиком не менее чем за 10 дней до начала Мероприятия.</w:t>
      </w:r>
    </w:p>
    <w:p w14:paraId="7C5F3680" w14:textId="149103B3" w:rsidR="00A042F0" w:rsidRPr="00177B2E" w:rsidRDefault="00A042F0" w:rsidP="002953F7">
      <w:pPr>
        <w:widowControl w:val="0"/>
        <w:ind w:firstLine="567"/>
        <w:rPr>
          <w:rFonts w:ascii="Times New Roman" w:eastAsia="Times New Roman" w:hAnsi="Times New Roman"/>
          <w:kern w:val="1"/>
          <w:sz w:val="24"/>
          <w:szCs w:val="24"/>
        </w:rPr>
      </w:pPr>
      <w:r w:rsidRPr="00646A2D">
        <w:rPr>
          <w:rFonts w:ascii="Times New Roman" w:hAnsi="Times New Roman"/>
          <w:color w:val="000000"/>
          <w:sz w:val="24"/>
        </w:rPr>
        <w:t>Размещение участников Мероприятия производится в</w:t>
      </w:r>
      <w:r>
        <w:rPr>
          <w:rFonts w:ascii="Times New Roman" w:hAnsi="Times New Roman"/>
          <w:color w:val="000000"/>
          <w:sz w:val="24"/>
        </w:rPr>
        <w:t xml:space="preserve"> отеле</w:t>
      </w:r>
      <w:r w:rsidRPr="00646A2D">
        <w:rPr>
          <w:rFonts w:ascii="Times New Roman" w:hAnsi="Times New Roman"/>
          <w:color w:val="000000"/>
          <w:sz w:val="24"/>
        </w:rPr>
        <w:t xml:space="preserve">, расположенном в пределах </w:t>
      </w:r>
      <w:r w:rsidR="00330A50">
        <w:rPr>
          <w:rFonts w:ascii="Times New Roman" w:hAnsi="Times New Roman"/>
          <w:color w:val="000000"/>
          <w:sz w:val="24"/>
        </w:rPr>
        <w:t>Т</w:t>
      </w:r>
      <w:r>
        <w:rPr>
          <w:rFonts w:ascii="Times New Roman" w:hAnsi="Times New Roman"/>
          <w:color w:val="000000"/>
          <w:sz w:val="24"/>
        </w:rPr>
        <w:t>ретьего транспортного кольца</w:t>
      </w:r>
      <w:r w:rsidRPr="00646A2D">
        <w:rPr>
          <w:rFonts w:ascii="Times New Roman" w:hAnsi="Times New Roman"/>
          <w:color w:val="000000"/>
          <w:sz w:val="24"/>
        </w:rPr>
        <w:t>, в пределах пешей доступности от станции ме</w:t>
      </w:r>
      <w:r>
        <w:rPr>
          <w:rFonts w:ascii="Times New Roman" w:hAnsi="Times New Roman"/>
          <w:color w:val="000000"/>
          <w:sz w:val="24"/>
        </w:rPr>
        <w:t xml:space="preserve">трополитена. </w:t>
      </w:r>
      <w:r w:rsidRPr="00646A2D">
        <w:rPr>
          <w:rFonts w:ascii="Times New Roman" w:hAnsi="Times New Roman"/>
          <w:color w:val="000000"/>
          <w:sz w:val="24"/>
        </w:rPr>
        <w:t xml:space="preserve">Исполнитель по заявке Заказчика обеспечивает бронирование </w:t>
      </w:r>
      <w:r w:rsidR="00330A50">
        <w:rPr>
          <w:rFonts w:ascii="Times New Roman" w:hAnsi="Times New Roman"/>
          <w:color w:val="000000"/>
          <w:sz w:val="24"/>
        </w:rPr>
        <w:t>и оплату размещения участников М</w:t>
      </w:r>
      <w:r w:rsidRPr="00646A2D">
        <w:rPr>
          <w:rFonts w:ascii="Times New Roman" w:hAnsi="Times New Roman"/>
          <w:color w:val="000000"/>
          <w:sz w:val="24"/>
        </w:rPr>
        <w:t>е</w:t>
      </w:r>
      <w:r w:rsidR="002953F7">
        <w:rPr>
          <w:rFonts w:ascii="Times New Roman" w:hAnsi="Times New Roman"/>
          <w:color w:val="000000"/>
          <w:sz w:val="24"/>
        </w:rPr>
        <w:t>роприятия в одноместных номерах</w:t>
      </w:r>
      <w:r w:rsidRPr="00177B2E">
        <w:rPr>
          <w:rFonts w:ascii="Times New Roman" w:eastAsia="Times New Roman" w:hAnsi="Times New Roman"/>
          <w:kern w:val="1"/>
          <w:sz w:val="24"/>
          <w:szCs w:val="24"/>
        </w:rPr>
        <w:t xml:space="preserve"> категории «Стандарт» - не более </w:t>
      </w:r>
      <w:r w:rsidR="002953F7">
        <w:rPr>
          <w:rFonts w:ascii="Times New Roman" w:eastAsia="Times New Roman" w:hAnsi="Times New Roman"/>
          <w:kern w:val="1"/>
          <w:sz w:val="24"/>
          <w:szCs w:val="24"/>
        </w:rPr>
        <w:t>75</w:t>
      </w:r>
      <w:r w:rsidR="00B25D26">
        <w:rPr>
          <w:rFonts w:ascii="Times New Roman" w:eastAsia="Times New Roman" w:hAnsi="Times New Roman"/>
          <w:kern w:val="1"/>
          <w:sz w:val="24"/>
          <w:szCs w:val="24"/>
        </w:rPr>
        <w:t xml:space="preserve"> номеров (ужин 9 декабря, завтраки 10 и 11 декабря должны быть включены в стоимость номера). </w:t>
      </w:r>
    </w:p>
    <w:p w14:paraId="0D855A5D" w14:textId="366688E2" w:rsidR="00136A86" w:rsidRDefault="00136A86" w:rsidP="00A042F0">
      <w:pPr>
        <w:pStyle w:val="-11"/>
        <w:spacing w:after="0"/>
        <w:ind w:left="0" w:firstLine="567"/>
        <w:jc w:val="both"/>
        <w:rPr>
          <w:rFonts w:ascii="Times New Roman" w:hAnsi="Times New Roman"/>
          <w:color w:val="000000"/>
          <w:sz w:val="24"/>
        </w:rPr>
      </w:pPr>
    </w:p>
    <w:p w14:paraId="77D21CD3" w14:textId="4FE85064" w:rsidR="00A042F0" w:rsidRDefault="00A042F0" w:rsidP="00A042F0">
      <w:pPr>
        <w:pStyle w:val="-11"/>
        <w:spacing w:after="0"/>
        <w:ind w:left="0" w:firstLine="567"/>
        <w:jc w:val="both"/>
        <w:rPr>
          <w:rFonts w:ascii="Times New Roman" w:hAnsi="Times New Roman"/>
          <w:b/>
          <w:sz w:val="24"/>
        </w:rPr>
      </w:pPr>
      <w:r>
        <w:rPr>
          <w:rFonts w:ascii="Times New Roman" w:hAnsi="Times New Roman"/>
          <w:b/>
          <w:sz w:val="24"/>
        </w:rPr>
        <w:t>2.3.2. Организация проезда участников</w:t>
      </w:r>
    </w:p>
    <w:p w14:paraId="52A8B37A" w14:textId="77777777" w:rsidR="00A042F0" w:rsidRPr="00487CAE" w:rsidRDefault="00A042F0" w:rsidP="00A042F0">
      <w:pPr>
        <w:widowControl w:val="0"/>
        <w:ind w:firstLine="567"/>
        <w:rPr>
          <w:rFonts w:ascii="Times New Roman" w:hAnsi="Times New Roman"/>
          <w:color w:val="000000"/>
          <w:sz w:val="24"/>
        </w:rPr>
      </w:pPr>
      <w:r w:rsidRPr="00487CAE">
        <w:rPr>
          <w:rFonts w:ascii="Times New Roman" w:hAnsi="Times New Roman"/>
          <w:color w:val="000000"/>
          <w:sz w:val="24"/>
        </w:rPr>
        <w:t xml:space="preserve">Исполнитель по заявке Заказчика обеспечивает перелет уровня эконом-класса </w:t>
      </w:r>
      <w:r>
        <w:rPr>
          <w:rFonts w:ascii="Times New Roman" w:hAnsi="Times New Roman"/>
          <w:color w:val="000000"/>
          <w:sz w:val="24"/>
        </w:rPr>
        <w:t xml:space="preserve">или проезд железнодорожным транспортом уровня купе </w:t>
      </w:r>
      <w:r w:rsidRPr="00487CAE">
        <w:rPr>
          <w:rFonts w:ascii="Times New Roman" w:hAnsi="Times New Roman"/>
          <w:color w:val="000000"/>
          <w:sz w:val="24"/>
        </w:rPr>
        <w:t xml:space="preserve">не более чем </w:t>
      </w:r>
      <w:r w:rsidRPr="008576A4">
        <w:rPr>
          <w:rFonts w:ascii="Times New Roman" w:hAnsi="Times New Roman"/>
          <w:sz w:val="24"/>
        </w:rPr>
        <w:t>75</w:t>
      </w:r>
      <w:r w:rsidRPr="00487CAE">
        <w:rPr>
          <w:rFonts w:ascii="Times New Roman" w:hAnsi="Times New Roman"/>
          <w:color w:val="000000"/>
          <w:sz w:val="24"/>
        </w:rPr>
        <w:t xml:space="preserve"> участникам Мероприятия.</w:t>
      </w:r>
    </w:p>
    <w:p w14:paraId="2CFA2DA8" w14:textId="77777777" w:rsidR="00A042F0" w:rsidRPr="00487CAE" w:rsidRDefault="00A042F0" w:rsidP="00A042F0">
      <w:pPr>
        <w:widowControl w:val="0"/>
        <w:ind w:firstLine="567"/>
        <w:rPr>
          <w:rFonts w:ascii="Times New Roman" w:hAnsi="Times New Roman"/>
          <w:color w:val="000000"/>
          <w:sz w:val="24"/>
        </w:rPr>
      </w:pPr>
      <w:r w:rsidRPr="00487CAE">
        <w:rPr>
          <w:rFonts w:ascii="Times New Roman" w:hAnsi="Times New Roman"/>
          <w:color w:val="000000"/>
          <w:sz w:val="24"/>
        </w:rPr>
        <w:t>Список участников</w:t>
      </w:r>
      <w:r>
        <w:rPr>
          <w:rFonts w:ascii="Times New Roman" w:hAnsi="Times New Roman"/>
          <w:color w:val="000000"/>
          <w:sz w:val="24"/>
        </w:rPr>
        <w:t xml:space="preserve"> Мероприятия, для которых должен</w:t>
      </w:r>
      <w:r w:rsidRPr="00487CAE">
        <w:rPr>
          <w:rFonts w:ascii="Times New Roman" w:hAnsi="Times New Roman"/>
          <w:color w:val="000000"/>
          <w:sz w:val="24"/>
        </w:rPr>
        <w:t xml:space="preserve"> быть предост</w:t>
      </w:r>
      <w:r>
        <w:rPr>
          <w:rFonts w:ascii="Times New Roman" w:hAnsi="Times New Roman"/>
          <w:color w:val="000000"/>
          <w:sz w:val="24"/>
        </w:rPr>
        <w:t>авлен</w:t>
      </w:r>
      <w:r w:rsidRPr="00487CAE">
        <w:rPr>
          <w:rFonts w:ascii="Times New Roman" w:hAnsi="Times New Roman"/>
          <w:color w:val="000000"/>
          <w:sz w:val="24"/>
        </w:rPr>
        <w:t xml:space="preserve"> </w:t>
      </w:r>
      <w:r>
        <w:rPr>
          <w:rFonts w:ascii="Times New Roman" w:hAnsi="Times New Roman"/>
          <w:color w:val="000000"/>
          <w:sz w:val="24"/>
        </w:rPr>
        <w:t>комплекс услуг по</w:t>
      </w:r>
      <w:r w:rsidRPr="00487CAE">
        <w:rPr>
          <w:rFonts w:ascii="Times New Roman" w:hAnsi="Times New Roman"/>
          <w:color w:val="000000"/>
          <w:sz w:val="24"/>
        </w:rPr>
        <w:t xml:space="preserve"> </w:t>
      </w:r>
      <w:r w:rsidRPr="00487CAE">
        <w:rPr>
          <w:rFonts w:ascii="Times New Roman" w:hAnsi="Times New Roman"/>
          <w:color w:val="000000"/>
          <w:sz w:val="24"/>
        </w:rPr>
        <w:lastRenderedPageBreak/>
        <w:t>организации проезда/перелета, предоставляется Заказчиком заблаговременно.</w:t>
      </w:r>
    </w:p>
    <w:p w14:paraId="14B653CF" w14:textId="0627AFD9" w:rsidR="00A042F0" w:rsidRPr="00A64569" w:rsidRDefault="002953F7" w:rsidP="00A042F0">
      <w:pPr>
        <w:pStyle w:val="-11"/>
        <w:spacing w:after="0"/>
        <w:ind w:left="0" w:firstLine="567"/>
        <w:jc w:val="both"/>
        <w:rPr>
          <w:rFonts w:ascii="Times New Roman" w:hAnsi="Times New Roman"/>
          <w:color w:val="000000"/>
          <w:sz w:val="24"/>
        </w:rPr>
      </w:pPr>
      <w:r>
        <w:rPr>
          <w:rFonts w:ascii="Times New Roman" w:hAnsi="Times New Roman"/>
          <w:color w:val="000000"/>
          <w:sz w:val="24"/>
        </w:rPr>
        <w:t xml:space="preserve"> </w:t>
      </w:r>
      <w:r w:rsidRPr="002953F7">
        <w:rPr>
          <w:rFonts w:ascii="Times New Roman" w:hAnsi="Times New Roman"/>
          <w:color w:val="000000"/>
          <w:sz w:val="24"/>
        </w:rPr>
        <w:t>Исполнитель осуществляет приобретение проездных документов на основании данных (номер и серия паспорта, дата рождения, др. необходимые сведения) по согласованию с каждым участником Мероприятия. Проездные документы передаются участнику в индивидуальном порядке.</w:t>
      </w:r>
    </w:p>
    <w:p w14:paraId="38DC6685" w14:textId="77777777" w:rsidR="00330A50" w:rsidRPr="00646A2D" w:rsidRDefault="00330A50" w:rsidP="00A042F0">
      <w:pPr>
        <w:pStyle w:val="-11"/>
        <w:spacing w:after="0"/>
        <w:ind w:left="0" w:firstLine="567"/>
        <w:jc w:val="both"/>
        <w:rPr>
          <w:rFonts w:ascii="Times New Roman" w:hAnsi="Times New Roman"/>
          <w:color w:val="000000"/>
          <w:sz w:val="24"/>
        </w:rPr>
      </w:pPr>
    </w:p>
    <w:p w14:paraId="7A55BC27" w14:textId="3FF96F11" w:rsidR="00A042F0" w:rsidRDefault="00B25D26" w:rsidP="00A042F0">
      <w:pPr>
        <w:pStyle w:val="-11"/>
        <w:spacing w:after="0"/>
        <w:ind w:left="0" w:firstLine="567"/>
        <w:jc w:val="both"/>
        <w:rPr>
          <w:rFonts w:ascii="Times New Roman" w:hAnsi="Times New Roman"/>
          <w:b/>
          <w:sz w:val="24"/>
        </w:rPr>
      </w:pPr>
      <w:r>
        <w:rPr>
          <w:rFonts w:ascii="Times New Roman" w:hAnsi="Times New Roman"/>
          <w:b/>
          <w:sz w:val="24"/>
        </w:rPr>
        <w:t>2.3.3</w:t>
      </w:r>
      <w:r w:rsidR="00A042F0">
        <w:rPr>
          <w:rFonts w:ascii="Times New Roman" w:hAnsi="Times New Roman"/>
          <w:b/>
          <w:sz w:val="24"/>
        </w:rPr>
        <w:t>. Обеспечение трансфером</w:t>
      </w:r>
    </w:p>
    <w:p w14:paraId="46201B14" w14:textId="77777777" w:rsidR="00A042F0" w:rsidRPr="00646A2D" w:rsidRDefault="00A042F0" w:rsidP="00A042F0">
      <w:pPr>
        <w:widowControl w:val="0"/>
        <w:ind w:firstLine="567"/>
        <w:rPr>
          <w:rFonts w:ascii="Times New Roman" w:hAnsi="Times New Roman"/>
          <w:color w:val="000000"/>
          <w:sz w:val="24"/>
        </w:rPr>
      </w:pPr>
      <w:r w:rsidRPr="00646A2D">
        <w:rPr>
          <w:rFonts w:ascii="Times New Roman" w:hAnsi="Times New Roman"/>
          <w:color w:val="000000"/>
          <w:sz w:val="24"/>
        </w:rPr>
        <w:t>Исполнитель обеспечивает автотрансп</w:t>
      </w:r>
      <w:r w:rsidR="00330A50">
        <w:rPr>
          <w:rFonts w:ascii="Times New Roman" w:hAnsi="Times New Roman"/>
          <w:color w:val="000000"/>
          <w:sz w:val="24"/>
        </w:rPr>
        <w:t>ортное обслуживание участников М</w:t>
      </w:r>
      <w:r w:rsidRPr="00646A2D">
        <w:rPr>
          <w:rFonts w:ascii="Times New Roman" w:hAnsi="Times New Roman"/>
          <w:color w:val="000000"/>
          <w:sz w:val="24"/>
        </w:rPr>
        <w:t>ероприятия в следующем формате:</w:t>
      </w:r>
    </w:p>
    <w:p w14:paraId="58BBB24B" w14:textId="77777777" w:rsidR="00A042F0" w:rsidRPr="00646A2D" w:rsidRDefault="00A042F0" w:rsidP="00A042F0">
      <w:pPr>
        <w:ind w:right="-2" w:firstLine="567"/>
        <w:rPr>
          <w:rFonts w:ascii="Times New Roman" w:hAnsi="Times New Roman"/>
          <w:color w:val="000000"/>
          <w:sz w:val="24"/>
        </w:rPr>
      </w:pPr>
      <w:r w:rsidRPr="00646A2D">
        <w:rPr>
          <w:rFonts w:ascii="Times New Roman" w:hAnsi="Times New Roman"/>
          <w:b/>
          <w:color w:val="000000"/>
          <w:sz w:val="24"/>
        </w:rPr>
        <w:t>День первый</w:t>
      </w:r>
      <w:r>
        <w:rPr>
          <w:rFonts w:ascii="Times New Roman" w:hAnsi="Times New Roman"/>
          <w:color w:val="000000"/>
          <w:sz w:val="24"/>
        </w:rPr>
        <w:t xml:space="preserve">  (день приезда участников Мероприятия</w:t>
      </w:r>
      <w:r w:rsidRPr="00646A2D">
        <w:rPr>
          <w:rFonts w:ascii="Times New Roman" w:hAnsi="Times New Roman"/>
          <w:color w:val="000000"/>
          <w:sz w:val="24"/>
        </w:rPr>
        <w:t>):</w:t>
      </w:r>
    </w:p>
    <w:p w14:paraId="33B3D3E5" w14:textId="1EC3823B" w:rsidR="00A042F0" w:rsidRDefault="00136A86" w:rsidP="00A042F0">
      <w:pPr>
        <w:pStyle w:val="19"/>
        <w:widowControl w:val="0"/>
        <w:numPr>
          <w:ilvl w:val="0"/>
          <w:numId w:val="29"/>
        </w:numPr>
        <w:suppressAutoHyphens/>
        <w:spacing w:after="0" w:line="240" w:lineRule="auto"/>
        <w:jc w:val="both"/>
        <w:rPr>
          <w:rFonts w:ascii="Times New Roman" w:hAnsi="Times New Roman"/>
          <w:color w:val="000000"/>
          <w:sz w:val="24"/>
          <w:szCs w:val="22"/>
          <w:lang w:eastAsia="en-US"/>
        </w:rPr>
      </w:pPr>
      <w:r>
        <w:rPr>
          <w:rFonts w:ascii="Times New Roman" w:hAnsi="Times New Roman"/>
          <w:color w:val="000000"/>
          <w:sz w:val="24"/>
          <w:szCs w:val="22"/>
          <w:lang w:eastAsia="en-US"/>
        </w:rPr>
        <w:t>не более 1</w:t>
      </w:r>
      <w:r w:rsidR="00A042F0" w:rsidRPr="00646A2D">
        <w:rPr>
          <w:rFonts w:ascii="Times New Roman" w:hAnsi="Times New Roman"/>
          <w:color w:val="000000"/>
          <w:sz w:val="24"/>
          <w:szCs w:val="22"/>
          <w:lang w:eastAsia="en-US"/>
        </w:rPr>
        <w:t xml:space="preserve">5 </w:t>
      </w:r>
      <w:r w:rsidR="00B25D26">
        <w:rPr>
          <w:rFonts w:ascii="Times New Roman" w:hAnsi="Times New Roman"/>
          <w:color w:val="000000"/>
          <w:sz w:val="24"/>
          <w:szCs w:val="22"/>
          <w:lang w:eastAsia="en-US"/>
        </w:rPr>
        <w:t>трансферов на автомобилях эконом</w:t>
      </w:r>
      <w:r w:rsidR="00A042F0" w:rsidRPr="00646A2D">
        <w:rPr>
          <w:rFonts w:ascii="Times New Roman" w:hAnsi="Times New Roman"/>
          <w:color w:val="000000"/>
          <w:sz w:val="24"/>
          <w:szCs w:val="22"/>
          <w:lang w:eastAsia="en-US"/>
        </w:rPr>
        <w:t>-класса (4 часа) по маршруту «место проживания встречающего-аэр</w:t>
      </w:r>
      <w:r w:rsidR="00430FEB">
        <w:rPr>
          <w:rFonts w:ascii="Times New Roman" w:hAnsi="Times New Roman"/>
          <w:color w:val="000000"/>
          <w:sz w:val="24"/>
          <w:szCs w:val="22"/>
          <w:lang w:eastAsia="en-US"/>
        </w:rPr>
        <w:t>опорт-гостиница» в день прилета;</w:t>
      </w:r>
    </w:p>
    <w:p w14:paraId="4B49167E" w14:textId="72D6AE98" w:rsidR="00136A86" w:rsidRPr="00646A2D" w:rsidRDefault="00136A86" w:rsidP="00136A86">
      <w:pPr>
        <w:pStyle w:val="19"/>
        <w:widowControl w:val="0"/>
        <w:numPr>
          <w:ilvl w:val="0"/>
          <w:numId w:val="29"/>
        </w:numPr>
        <w:suppressAutoHyphens/>
        <w:spacing w:after="0" w:line="240" w:lineRule="auto"/>
        <w:jc w:val="both"/>
        <w:rPr>
          <w:rFonts w:ascii="Times New Roman" w:hAnsi="Times New Roman"/>
          <w:color w:val="000000"/>
          <w:sz w:val="24"/>
          <w:szCs w:val="22"/>
          <w:lang w:eastAsia="en-US"/>
        </w:rPr>
      </w:pPr>
      <w:r>
        <w:rPr>
          <w:rFonts w:ascii="Times New Roman" w:hAnsi="Times New Roman"/>
          <w:color w:val="000000"/>
          <w:sz w:val="24"/>
          <w:szCs w:val="22"/>
          <w:lang w:eastAsia="en-US"/>
        </w:rPr>
        <w:t>не более 1</w:t>
      </w:r>
      <w:r>
        <w:rPr>
          <w:rFonts w:ascii="Times New Roman" w:hAnsi="Times New Roman"/>
          <w:color w:val="000000"/>
          <w:sz w:val="24"/>
          <w:szCs w:val="22"/>
          <w:lang w:eastAsia="en-US"/>
        </w:rPr>
        <w:t>0</w:t>
      </w:r>
      <w:r w:rsidRPr="00646A2D">
        <w:rPr>
          <w:rFonts w:ascii="Times New Roman" w:hAnsi="Times New Roman"/>
          <w:color w:val="000000"/>
          <w:sz w:val="24"/>
          <w:szCs w:val="22"/>
          <w:lang w:eastAsia="en-US"/>
        </w:rPr>
        <w:t xml:space="preserve"> </w:t>
      </w:r>
      <w:r>
        <w:rPr>
          <w:rFonts w:ascii="Times New Roman" w:hAnsi="Times New Roman"/>
          <w:color w:val="000000"/>
          <w:sz w:val="24"/>
          <w:szCs w:val="22"/>
          <w:lang w:eastAsia="en-US"/>
        </w:rPr>
        <w:t xml:space="preserve">трансферов на автомобилях </w:t>
      </w:r>
      <w:r>
        <w:rPr>
          <w:rFonts w:ascii="Times New Roman" w:hAnsi="Times New Roman"/>
          <w:color w:val="000000"/>
          <w:sz w:val="24"/>
          <w:szCs w:val="22"/>
          <w:lang w:eastAsia="en-US"/>
        </w:rPr>
        <w:t>бизнес</w:t>
      </w:r>
      <w:r w:rsidRPr="00646A2D">
        <w:rPr>
          <w:rFonts w:ascii="Times New Roman" w:hAnsi="Times New Roman"/>
          <w:color w:val="000000"/>
          <w:sz w:val="24"/>
          <w:szCs w:val="22"/>
          <w:lang w:eastAsia="en-US"/>
        </w:rPr>
        <w:t>-класса (4 часа) по маршруту «место проживания встречающего-аэр</w:t>
      </w:r>
      <w:r>
        <w:rPr>
          <w:rFonts w:ascii="Times New Roman" w:hAnsi="Times New Roman"/>
          <w:color w:val="000000"/>
          <w:sz w:val="24"/>
          <w:szCs w:val="22"/>
          <w:lang w:eastAsia="en-US"/>
        </w:rPr>
        <w:t>опорт-гостиница» в день прилета;</w:t>
      </w:r>
    </w:p>
    <w:p w14:paraId="14D4BA35" w14:textId="1722CD6C" w:rsidR="00A042F0" w:rsidRPr="00646A2D" w:rsidRDefault="00136A86" w:rsidP="00A042F0">
      <w:pPr>
        <w:pStyle w:val="19"/>
        <w:widowControl w:val="0"/>
        <w:numPr>
          <w:ilvl w:val="0"/>
          <w:numId w:val="29"/>
        </w:numPr>
        <w:suppressAutoHyphens/>
        <w:spacing w:after="0" w:line="240" w:lineRule="auto"/>
        <w:jc w:val="both"/>
        <w:rPr>
          <w:rFonts w:ascii="Times New Roman" w:hAnsi="Times New Roman"/>
          <w:color w:val="000000"/>
          <w:sz w:val="24"/>
          <w:szCs w:val="22"/>
          <w:lang w:eastAsia="en-US"/>
        </w:rPr>
      </w:pPr>
      <w:r>
        <w:rPr>
          <w:rFonts w:ascii="Times New Roman" w:hAnsi="Times New Roman"/>
          <w:color w:val="000000"/>
          <w:sz w:val="24"/>
          <w:szCs w:val="22"/>
          <w:lang w:eastAsia="en-US"/>
        </w:rPr>
        <w:t>один микроавтобус</w:t>
      </w:r>
      <w:r w:rsidR="00A042F0" w:rsidRPr="00646A2D">
        <w:rPr>
          <w:rFonts w:ascii="Times New Roman" w:hAnsi="Times New Roman"/>
          <w:color w:val="000000"/>
          <w:sz w:val="24"/>
          <w:szCs w:val="22"/>
          <w:lang w:eastAsia="en-US"/>
        </w:rPr>
        <w:t xml:space="preserve"> вместимостью до 18 человек на </w:t>
      </w:r>
      <w:r w:rsidR="00430FEB">
        <w:rPr>
          <w:rFonts w:ascii="Times New Roman" w:hAnsi="Times New Roman"/>
          <w:color w:val="000000"/>
          <w:sz w:val="24"/>
          <w:szCs w:val="22"/>
          <w:lang w:eastAsia="en-US"/>
        </w:rPr>
        <w:t>14 (четырнадцать) часов в сутки;</w:t>
      </w:r>
    </w:p>
    <w:p w14:paraId="3FF837B4" w14:textId="308CE774" w:rsidR="00A042F0" w:rsidRDefault="00136A86" w:rsidP="00A042F0">
      <w:pPr>
        <w:pStyle w:val="19"/>
        <w:widowControl w:val="0"/>
        <w:numPr>
          <w:ilvl w:val="0"/>
          <w:numId w:val="29"/>
        </w:numPr>
        <w:suppressAutoHyphens/>
        <w:spacing w:after="0" w:line="240" w:lineRule="auto"/>
        <w:jc w:val="both"/>
        <w:rPr>
          <w:rFonts w:ascii="Times New Roman" w:hAnsi="Times New Roman"/>
          <w:color w:val="000000"/>
          <w:sz w:val="24"/>
          <w:szCs w:val="22"/>
          <w:lang w:eastAsia="en-US"/>
        </w:rPr>
      </w:pPr>
      <w:r>
        <w:rPr>
          <w:rFonts w:ascii="Times New Roman" w:hAnsi="Times New Roman"/>
          <w:color w:val="000000"/>
          <w:sz w:val="24"/>
          <w:szCs w:val="22"/>
          <w:lang w:eastAsia="en-US"/>
        </w:rPr>
        <w:t>один автобус</w:t>
      </w:r>
      <w:r w:rsidR="00A042F0" w:rsidRPr="00646A2D">
        <w:rPr>
          <w:rFonts w:ascii="Times New Roman" w:hAnsi="Times New Roman"/>
          <w:color w:val="000000"/>
          <w:sz w:val="24"/>
          <w:szCs w:val="22"/>
          <w:lang w:eastAsia="en-US"/>
        </w:rPr>
        <w:t xml:space="preserve"> вместимостью не менее 50 человек</w:t>
      </w:r>
      <w:r w:rsidR="00330A50">
        <w:rPr>
          <w:rFonts w:ascii="Times New Roman" w:hAnsi="Times New Roman"/>
          <w:color w:val="000000"/>
          <w:sz w:val="24"/>
          <w:szCs w:val="22"/>
          <w:lang w:eastAsia="en-US"/>
        </w:rPr>
        <w:t>, не менее</w:t>
      </w:r>
      <w:r w:rsidR="00A042F0" w:rsidRPr="00646A2D">
        <w:rPr>
          <w:rFonts w:ascii="Times New Roman" w:hAnsi="Times New Roman"/>
          <w:color w:val="000000"/>
          <w:sz w:val="24"/>
          <w:szCs w:val="22"/>
          <w:lang w:eastAsia="en-US"/>
        </w:rPr>
        <w:t xml:space="preserve"> чем на </w:t>
      </w:r>
      <w:r w:rsidR="00430FEB">
        <w:rPr>
          <w:rFonts w:ascii="Times New Roman" w:hAnsi="Times New Roman"/>
          <w:color w:val="000000"/>
          <w:sz w:val="24"/>
          <w:szCs w:val="22"/>
          <w:lang w:eastAsia="en-US"/>
        </w:rPr>
        <w:t>8 (восемь) часов (день прилета);</w:t>
      </w:r>
    </w:p>
    <w:p w14:paraId="307DD3ED" w14:textId="28980A49" w:rsidR="00A042F0" w:rsidRDefault="00A042F0" w:rsidP="00A042F0">
      <w:pPr>
        <w:pStyle w:val="19"/>
        <w:widowControl w:val="0"/>
        <w:numPr>
          <w:ilvl w:val="0"/>
          <w:numId w:val="29"/>
        </w:numPr>
        <w:suppressAutoHyphens/>
        <w:spacing w:after="0" w:line="240" w:lineRule="auto"/>
        <w:jc w:val="both"/>
        <w:rPr>
          <w:rFonts w:ascii="Times New Roman" w:hAnsi="Times New Roman"/>
          <w:color w:val="000000"/>
          <w:sz w:val="24"/>
          <w:szCs w:val="22"/>
          <w:lang w:eastAsia="en-US"/>
        </w:rPr>
      </w:pPr>
      <w:r>
        <w:rPr>
          <w:rFonts w:ascii="Times New Roman" w:hAnsi="Times New Roman"/>
          <w:color w:val="000000"/>
          <w:sz w:val="24"/>
          <w:szCs w:val="22"/>
          <w:lang w:eastAsia="en-US"/>
        </w:rPr>
        <w:t>не более двух автобусов вместимостью не менее 50 человек для обеспечения трансфера от места проживания в гостинице в г. Москве в Исторический музей и обратно к месту проживания в гостинице в г. Москве</w:t>
      </w:r>
      <w:r w:rsidR="00136A86">
        <w:rPr>
          <w:rFonts w:ascii="Times New Roman" w:hAnsi="Times New Roman"/>
          <w:color w:val="000000"/>
          <w:sz w:val="24"/>
          <w:szCs w:val="22"/>
          <w:lang w:eastAsia="en-US"/>
        </w:rPr>
        <w:t xml:space="preserve"> (при необходимости)</w:t>
      </w:r>
      <w:r>
        <w:rPr>
          <w:rFonts w:ascii="Times New Roman" w:hAnsi="Times New Roman"/>
          <w:color w:val="000000"/>
          <w:sz w:val="24"/>
          <w:szCs w:val="22"/>
          <w:lang w:eastAsia="en-US"/>
        </w:rPr>
        <w:t>.</w:t>
      </w:r>
    </w:p>
    <w:p w14:paraId="6637F546" w14:textId="77777777" w:rsidR="00A042F0" w:rsidRPr="00646A2D" w:rsidRDefault="00A042F0" w:rsidP="00330A50">
      <w:pPr>
        <w:pStyle w:val="19"/>
        <w:widowControl w:val="0"/>
        <w:suppressAutoHyphens/>
        <w:spacing w:after="0" w:line="240" w:lineRule="auto"/>
        <w:ind w:left="1287"/>
        <w:jc w:val="both"/>
        <w:rPr>
          <w:rFonts w:ascii="Times New Roman" w:hAnsi="Times New Roman"/>
          <w:color w:val="000000"/>
          <w:sz w:val="24"/>
          <w:szCs w:val="22"/>
          <w:lang w:eastAsia="en-US"/>
        </w:rPr>
      </w:pPr>
    </w:p>
    <w:p w14:paraId="0BC977E4" w14:textId="77777777" w:rsidR="00A042F0" w:rsidRPr="00646A2D" w:rsidRDefault="00A042F0" w:rsidP="00A042F0">
      <w:pPr>
        <w:widowControl w:val="0"/>
        <w:ind w:firstLine="567"/>
        <w:rPr>
          <w:rFonts w:ascii="Times New Roman" w:hAnsi="Times New Roman"/>
          <w:color w:val="000000"/>
          <w:sz w:val="24"/>
        </w:rPr>
      </w:pPr>
      <w:r w:rsidRPr="00646A2D">
        <w:rPr>
          <w:rFonts w:ascii="Times New Roman" w:hAnsi="Times New Roman"/>
          <w:b/>
          <w:color w:val="000000"/>
          <w:sz w:val="24"/>
        </w:rPr>
        <w:t>День второй</w:t>
      </w:r>
      <w:r w:rsidRPr="00646A2D">
        <w:rPr>
          <w:rFonts w:ascii="Times New Roman" w:hAnsi="Times New Roman"/>
          <w:color w:val="000000"/>
          <w:sz w:val="24"/>
        </w:rPr>
        <w:t xml:space="preserve"> (основной):</w:t>
      </w:r>
    </w:p>
    <w:p w14:paraId="39A359E9" w14:textId="321151F9" w:rsidR="00A042F0" w:rsidRDefault="00136A86" w:rsidP="004870AD">
      <w:pPr>
        <w:pStyle w:val="19"/>
        <w:widowControl w:val="0"/>
        <w:numPr>
          <w:ilvl w:val="0"/>
          <w:numId w:val="29"/>
        </w:numPr>
        <w:suppressAutoHyphens/>
        <w:spacing w:after="0" w:line="240" w:lineRule="auto"/>
        <w:jc w:val="both"/>
        <w:rPr>
          <w:rFonts w:ascii="Times New Roman" w:hAnsi="Times New Roman"/>
          <w:color w:val="000000"/>
          <w:sz w:val="24"/>
          <w:szCs w:val="22"/>
          <w:lang w:eastAsia="en-US"/>
        </w:rPr>
      </w:pPr>
      <w:r>
        <w:rPr>
          <w:rFonts w:ascii="Times New Roman" w:hAnsi="Times New Roman"/>
          <w:color w:val="000000"/>
          <w:sz w:val="24"/>
          <w:szCs w:val="22"/>
          <w:lang w:eastAsia="en-US"/>
        </w:rPr>
        <w:t xml:space="preserve">не менее 2 </w:t>
      </w:r>
      <w:r w:rsidR="00A042F0" w:rsidRPr="00646A2D">
        <w:rPr>
          <w:rFonts w:ascii="Times New Roman" w:hAnsi="Times New Roman"/>
          <w:color w:val="000000"/>
          <w:sz w:val="24"/>
          <w:szCs w:val="22"/>
          <w:lang w:eastAsia="en-US"/>
        </w:rPr>
        <w:t>(</w:t>
      </w:r>
      <w:r>
        <w:rPr>
          <w:rFonts w:ascii="Times New Roman" w:hAnsi="Times New Roman"/>
          <w:color w:val="000000"/>
          <w:sz w:val="24"/>
          <w:szCs w:val="22"/>
          <w:lang w:eastAsia="en-US"/>
        </w:rPr>
        <w:t>двух</w:t>
      </w:r>
      <w:r w:rsidR="00A042F0" w:rsidRPr="00646A2D">
        <w:rPr>
          <w:rFonts w:ascii="Times New Roman" w:hAnsi="Times New Roman"/>
          <w:color w:val="000000"/>
          <w:sz w:val="24"/>
          <w:szCs w:val="22"/>
          <w:lang w:eastAsia="en-US"/>
        </w:rPr>
        <w:t>) микроавто</w:t>
      </w:r>
      <w:r>
        <w:rPr>
          <w:rFonts w:ascii="Times New Roman" w:hAnsi="Times New Roman"/>
          <w:color w:val="000000"/>
          <w:sz w:val="24"/>
          <w:szCs w:val="22"/>
          <w:lang w:eastAsia="en-US"/>
        </w:rPr>
        <w:t>бусов</w:t>
      </w:r>
      <w:r w:rsidR="00A042F0" w:rsidRPr="00646A2D">
        <w:rPr>
          <w:rFonts w:ascii="Times New Roman" w:hAnsi="Times New Roman"/>
          <w:color w:val="000000"/>
          <w:sz w:val="24"/>
          <w:szCs w:val="22"/>
          <w:lang w:eastAsia="en-US"/>
        </w:rPr>
        <w:t xml:space="preserve"> вместимостью до 18 человек на </w:t>
      </w:r>
      <w:r>
        <w:rPr>
          <w:rFonts w:ascii="Times New Roman" w:hAnsi="Times New Roman"/>
          <w:color w:val="000000"/>
          <w:sz w:val="24"/>
          <w:szCs w:val="22"/>
          <w:lang w:eastAsia="en-US"/>
        </w:rPr>
        <w:t>8 (восемь) часов в сутки</w:t>
      </w:r>
      <w:r w:rsidR="004870AD" w:rsidRPr="004870AD">
        <w:t xml:space="preserve"> </w:t>
      </w:r>
      <w:r w:rsidR="004870AD" w:rsidRPr="004870AD">
        <w:rPr>
          <w:rFonts w:ascii="Times New Roman" w:hAnsi="Times New Roman"/>
          <w:color w:val="000000"/>
          <w:sz w:val="24"/>
          <w:szCs w:val="22"/>
          <w:lang w:eastAsia="en-US"/>
        </w:rPr>
        <w:t>по маршр</w:t>
      </w:r>
      <w:r w:rsidR="0028332F">
        <w:rPr>
          <w:rFonts w:ascii="Times New Roman" w:hAnsi="Times New Roman"/>
          <w:color w:val="000000"/>
          <w:sz w:val="24"/>
          <w:szCs w:val="22"/>
          <w:lang w:eastAsia="en-US"/>
        </w:rPr>
        <w:t>утам согласованным с Заказчиком</w:t>
      </w:r>
      <w:r>
        <w:rPr>
          <w:rFonts w:ascii="Times New Roman" w:hAnsi="Times New Roman"/>
          <w:color w:val="000000"/>
          <w:sz w:val="24"/>
          <w:szCs w:val="22"/>
          <w:lang w:eastAsia="en-US"/>
        </w:rPr>
        <w:t>;</w:t>
      </w:r>
    </w:p>
    <w:p w14:paraId="41F694D2" w14:textId="5FD0C152" w:rsidR="00136A86" w:rsidRPr="00B25D26" w:rsidRDefault="00136A86" w:rsidP="00B25D26">
      <w:pPr>
        <w:pStyle w:val="19"/>
        <w:widowControl w:val="0"/>
        <w:numPr>
          <w:ilvl w:val="0"/>
          <w:numId w:val="29"/>
        </w:numPr>
        <w:suppressAutoHyphens/>
        <w:spacing w:after="0" w:line="240" w:lineRule="auto"/>
        <w:jc w:val="both"/>
        <w:rPr>
          <w:rFonts w:ascii="Times New Roman" w:hAnsi="Times New Roman"/>
          <w:color w:val="000000"/>
          <w:sz w:val="24"/>
          <w:szCs w:val="22"/>
          <w:lang w:eastAsia="en-US"/>
        </w:rPr>
      </w:pPr>
      <w:r>
        <w:rPr>
          <w:rFonts w:ascii="Times New Roman" w:hAnsi="Times New Roman"/>
          <w:color w:val="000000"/>
          <w:sz w:val="24"/>
          <w:szCs w:val="22"/>
          <w:lang w:eastAsia="en-US"/>
        </w:rPr>
        <w:t xml:space="preserve">не </w:t>
      </w:r>
      <w:r w:rsidR="00693DB7">
        <w:rPr>
          <w:rFonts w:ascii="Times New Roman" w:hAnsi="Times New Roman"/>
          <w:color w:val="000000"/>
          <w:sz w:val="24"/>
          <w:szCs w:val="22"/>
          <w:lang w:eastAsia="en-US"/>
        </w:rPr>
        <w:t>более</w:t>
      </w:r>
      <w:r>
        <w:rPr>
          <w:rFonts w:ascii="Times New Roman" w:hAnsi="Times New Roman"/>
          <w:color w:val="000000"/>
          <w:sz w:val="24"/>
          <w:szCs w:val="22"/>
          <w:lang w:eastAsia="en-US"/>
        </w:rPr>
        <w:t xml:space="preserve"> 5</w:t>
      </w:r>
      <w:r w:rsidRPr="00646A2D">
        <w:rPr>
          <w:rFonts w:ascii="Times New Roman" w:hAnsi="Times New Roman"/>
          <w:color w:val="000000"/>
          <w:sz w:val="24"/>
          <w:szCs w:val="22"/>
          <w:lang w:eastAsia="en-US"/>
        </w:rPr>
        <w:t xml:space="preserve"> </w:t>
      </w:r>
      <w:r>
        <w:rPr>
          <w:rFonts w:ascii="Times New Roman" w:hAnsi="Times New Roman"/>
          <w:color w:val="000000"/>
          <w:sz w:val="24"/>
          <w:szCs w:val="22"/>
          <w:lang w:eastAsia="en-US"/>
        </w:rPr>
        <w:t>трансферов на автомобилях бизнес</w:t>
      </w:r>
      <w:r w:rsidR="00693DB7">
        <w:rPr>
          <w:rFonts w:ascii="Times New Roman" w:hAnsi="Times New Roman"/>
          <w:color w:val="000000"/>
          <w:sz w:val="24"/>
          <w:szCs w:val="22"/>
          <w:lang w:eastAsia="en-US"/>
        </w:rPr>
        <w:t xml:space="preserve">-класса и не более </w:t>
      </w:r>
      <w:r w:rsidR="00693DB7">
        <w:rPr>
          <w:rFonts w:ascii="Times New Roman" w:hAnsi="Times New Roman"/>
          <w:color w:val="000000"/>
          <w:sz w:val="24"/>
          <w:szCs w:val="22"/>
          <w:lang w:eastAsia="en-US"/>
        </w:rPr>
        <w:t>5</w:t>
      </w:r>
      <w:r w:rsidR="00693DB7" w:rsidRPr="00646A2D">
        <w:rPr>
          <w:rFonts w:ascii="Times New Roman" w:hAnsi="Times New Roman"/>
          <w:color w:val="000000"/>
          <w:sz w:val="24"/>
          <w:szCs w:val="22"/>
          <w:lang w:eastAsia="en-US"/>
        </w:rPr>
        <w:t xml:space="preserve"> </w:t>
      </w:r>
      <w:r w:rsidR="00693DB7">
        <w:rPr>
          <w:rFonts w:ascii="Times New Roman" w:hAnsi="Times New Roman"/>
          <w:color w:val="000000"/>
          <w:sz w:val="24"/>
          <w:szCs w:val="22"/>
          <w:lang w:eastAsia="en-US"/>
        </w:rPr>
        <w:t xml:space="preserve">трансферов на автомобилях </w:t>
      </w:r>
      <w:r w:rsidR="00693DB7">
        <w:rPr>
          <w:rFonts w:ascii="Times New Roman" w:hAnsi="Times New Roman"/>
          <w:color w:val="000000"/>
          <w:sz w:val="24"/>
          <w:szCs w:val="22"/>
          <w:lang w:eastAsia="en-US"/>
        </w:rPr>
        <w:t>эконом</w:t>
      </w:r>
      <w:r w:rsidR="00693DB7">
        <w:rPr>
          <w:rFonts w:ascii="Times New Roman" w:hAnsi="Times New Roman"/>
          <w:color w:val="000000"/>
          <w:sz w:val="24"/>
          <w:szCs w:val="22"/>
          <w:lang w:eastAsia="en-US"/>
        </w:rPr>
        <w:t>-класса</w:t>
      </w:r>
      <w:r w:rsidR="00693DB7">
        <w:rPr>
          <w:rFonts w:ascii="Times New Roman" w:hAnsi="Times New Roman"/>
          <w:color w:val="000000"/>
          <w:sz w:val="24"/>
          <w:szCs w:val="22"/>
          <w:lang w:eastAsia="en-US"/>
        </w:rPr>
        <w:t xml:space="preserve"> на </w:t>
      </w:r>
      <w:r w:rsidR="004870AD">
        <w:rPr>
          <w:rFonts w:ascii="Times New Roman" w:hAnsi="Times New Roman"/>
          <w:color w:val="000000"/>
          <w:sz w:val="24"/>
          <w:szCs w:val="22"/>
          <w:lang w:eastAsia="en-US"/>
        </w:rPr>
        <w:t>8 (восемь) часов по маршрутам согласованным с Заказчиком.</w:t>
      </w:r>
      <w:r>
        <w:rPr>
          <w:rFonts w:ascii="Times New Roman" w:hAnsi="Times New Roman"/>
          <w:color w:val="000000"/>
          <w:sz w:val="24"/>
          <w:szCs w:val="22"/>
          <w:lang w:eastAsia="en-US"/>
        </w:rPr>
        <w:t xml:space="preserve"> </w:t>
      </w:r>
    </w:p>
    <w:p w14:paraId="4ABD1284" w14:textId="77777777" w:rsidR="00330A50" w:rsidRDefault="00330A50" w:rsidP="00330A50">
      <w:pPr>
        <w:pStyle w:val="19"/>
        <w:widowControl w:val="0"/>
        <w:suppressAutoHyphens/>
        <w:spacing w:after="0" w:line="240" w:lineRule="auto"/>
        <w:ind w:left="1287"/>
        <w:jc w:val="both"/>
        <w:rPr>
          <w:rFonts w:ascii="Times New Roman" w:hAnsi="Times New Roman"/>
          <w:color w:val="000000"/>
          <w:sz w:val="24"/>
          <w:szCs w:val="22"/>
          <w:lang w:eastAsia="en-US"/>
        </w:rPr>
      </w:pPr>
    </w:p>
    <w:p w14:paraId="527C27BF" w14:textId="77777777" w:rsidR="00A042F0" w:rsidRPr="00646A2D" w:rsidRDefault="00A042F0" w:rsidP="00A042F0">
      <w:pPr>
        <w:pStyle w:val="19"/>
        <w:widowControl w:val="0"/>
        <w:suppressAutoHyphens/>
        <w:spacing w:after="0" w:line="240" w:lineRule="auto"/>
        <w:ind w:left="0"/>
        <w:jc w:val="both"/>
        <w:rPr>
          <w:rFonts w:ascii="Times New Roman" w:hAnsi="Times New Roman"/>
          <w:color w:val="000000"/>
          <w:sz w:val="24"/>
          <w:szCs w:val="22"/>
          <w:lang w:eastAsia="en-US"/>
        </w:rPr>
      </w:pPr>
      <w:r>
        <w:rPr>
          <w:rFonts w:ascii="Times New Roman" w:hAnsi="Times New Roman"/>
          <w:b/>
          <w:color w:val="000000"/>
          <w:sz w:val="24"/>
          <w:szCs w:val="22"/>
          <w:lang w:eastAsia="en-US"/>
        </w:rPr>
        <w:t xml:space="preserve">         </w:t>
      </w:r>
      <w:r w:rsidRPr="00646A2D">
        <w:rPr>
          <w:rFonts w:ascii="Times New Roman" w:hAnsi="Times New Roman"/>
          <w:b/>
          <w:color w:val="000000"/>
          <w:sz w:val="24"/>
          <w:szCs w:val="22"/>
          <w:lang w:eastAsia="en-US"/>
        </w:rPr>
        <w:t>День третий</w:t>
      </w:r>
      <w:r>
        <w:rPr>
          <w:rFonts w:ascii="Times New Roman" w:hAnsi="Times New Roman"/>
          <w:color w:val="000000"/>
          <w:sz w:val="24"/>
          <w:szCs w:val="22"/>
          <w:lang w:eastAsia="en-US"/>
        </w:rPr>
        <w:t xml:space="preserve"> (отъезд участников Мероприятия):</w:t>
      </w:r>
    </w:p>
    <w:p w14:paraId="000DA368" w14:textId="720D9D28" w:rsidR="00A042F0" w:rsidRPr="004870AD" w:rsidRDefault="00A042F0" w:rsidP="00827C01">
      <w:pPr>
        <w:pStyle w:val="19"/>
        <w:widowControl w:val="0"/>
        <w:numPr>
          <w:ilvl w:val="0"/>
          <w:numId w:val="29"/>
        </w:numPr>
        <w:suppressAutoHyphens/>
        <w:spacing w:before="120" w:after="0" w:line="240" w:lineRule="auto"/>
        <w:ind w:left="1281" w:hanging="357"/>
        <w:jc w:val="both"/>
        <w:rPr>
          <w:rFonts w:ascii="Times New Roman" w:hAnsi="Times New Roman"/>
          <w:color w:val="000000"/>
          <w:sz w:val="24"/>
          <w:szCs w:val="22"/>
          <w:lang w:eastAsia="en-US"/>
        </w:rPr>
      </w:pPr>
      <w:r w:rsidRPr="004870AD">
        <w:rPr>
          <w:rFonts w:ascii="Times New Roman" w:hAnsi="Times New Roman"/>
          <w:color w:val="000000"/>
          <w:sz w:val="24"/>
          <w:szCs w:val="22"/>
          <w:lang w:eastAsia="en-US"/>
        </w:rPr>
        <w:t>не</w:t>
      </w:r>
      <w:r w:rsidR="00136A86" w:rsidRPr="004870AD">
        <w:rPr>
          <w:rFonts w:ascii="Times New Roman" w:hAnsi="Times New Roman"/>
          <w:color w:val="000000"/>
          <w:sz w:val="24"/>
          <w:szCs w:val="22"/>
          <w:lang w:eastAsia="en-US"/>
        </w:rPr>
        <w:t xml:space="preserve"> менее 2</w:t>
      </w:r>
      <w:r w:rsidRPr="004870AD">
        <w:rPr>
          <w:rFonts w:ascii="Times New Roman" w:hAnsi="Times New Roman"/>
          <w:color w:val="000000"/>
          <w:sz w:val="24"/>
          <w:szCs w:val="22"/>
          <w:lang w:eastAsia="en-US"/>
        </w:rPr>
        <w:t xml:space="preserve"> (</w:t>
      </w:r>
      <w:r w:rsidR="00136A86" w:rsidRPr="004870AD">
        <w:rPr>
          <w:rFonts w:ascii="Times New Roman" w:hAnsi="Times New Roman"/>
          <w:color w:val="000000"/>
          <w:sz w:val="24"/>
          <w:szCs w:val="22"/>
          <w:lang w:eastAsia="en-US"/>
        </w:rPr>
        <w:t>двух) грузопассажирских</w:t>
      </w:r>
      <w:r w:rsidR="004870AD">
        <w:rPr>
          <w:rFonts w:ascii="Times New Roman" w:hAnsi="Times New Roman"/>
          <w:color w:val="000000"/>
          <w:sz w:val="24"/>
          <w:szCs w:val="22"/>
          <w:lang w:eastAsia="en-US"/>
        </w:rPr>
        <w:t xml:space="preserve"> микроавтобусов</w:t>
      </w:r>
      <w:r w:rsidRPr="004870AD">
        <w:rPr>
          <w:rFonts w:ascii="Times New Roman" w:hAnsi="Times New Roman"/>
          <w:color w:val="000000"/>
          <w:sz w:val="24"/>
          <w:szCs w:val="22"/>
          <w:lang w:eastAsia="en-US"/>
        </w:rPr>
        <w:t xml:space="preserve"> вместимостью до 18 человек</w:t>
      </w:r>
      <w:r w:rsidR="00693DB7" w:rsidRPr="004870AD">
        <w:rPr>
          <w:rFonts w:ascii="Times New Roman" w:hAnsi="Times New Roman"/>
          <w:color w:val="000000"/>
          <w:sz w:val="24"/>
          <w:szCs w:val="22"/>
          <w:lang w:eastAsia="en-US"/>
        </w:rPr>
        <w:t xml:space="preserve"> </w:t>
      </w:r>
      <w:r w:rsidR="004870AD" w:rsidRPr="004870AD">
        <w:rPr>
          <w:rFonts w:ascii="Times New Roman" w:hAnsi="Times New Roman"/>
          <w:color w:val="000000"/>
          <w:sz w:val="24"/>
          <w:szCs w:val="22"/>
          <w:lang w:eastAsia="en-US"/>
        </w:rPr>
        <w:t>на 6</w:t>
      </w:r>
      <w:r w:rsidR="00693DB7" w:rsidRPr="004870AD">
        <w:rPr>
          <w:rFonts w:ascii="Times New Roman" w:hAnsi="Times New Roman"/>
          <w:color w:val="000000"/>
          <w:sz w:val="24"/>
          <w:szCs w:val="22"/>
          <w:lang w:eastAsia="en-US"/>
        </w:rPr>
        <w:t xml:space="preserve"> (</w:t>
      </w:r>
      <w:r w:rsidR="004870AD" w:rsidRPr="004870AD">
        <w:rPr>
          <w:rFonts w:ascii="Times New Roman" w:hAnsi="Times New Roman"/>
          <w:color w:val="000000"/>
          <w:sz w:val="24"/>
          <w:szCs w:val="22"/>
          <w:lang w:eastAsia="en-US"/>
        </w:rPr>
        <w:t>шесть</w:t>
      </w:r>
      <w:r w:rsidR="00B25D26" w:rsidRPr="004870AD">
        <w:rPr>
          <w:rFonts w:ascii="Times New Roman" w:hAnsi="Times New Roman"/>
          <w:color w:val="000000"/>
          <w:sz w:val="24"/>
          <w:szCs w:val="22"/>
          <w:lang w:eastAsia="en-US"/>
        </w:rPr>
        <w:t>)</w:t>
      </w:r>
      <w:r w:rsidR="00693DB7" w:rsidRPr="004870AD">
        <w:rPr>
          <w:rFonts w:ascii="Times New Roman" w:hAnsi="Times New Roman"/>
          <w:color w:val="000000"/>
          <w:sz w:val="24"/>
          <w:szCs w:val="22"/>
          <w:lang w:eastAsia="en-US"/>
        </w:rPr>
        <w:t xml:space="preserve"> часов</w:t>
      </w:r>
      <w:r w:rsidR="004870AD" w:rsidRPr="004870AD">
        <w:rPr>
          <w:rFonts w:ascii="Times New Roman" w:hAnsi="Times New Roman"/>
          <w:color w:val="000000"/>
          <w:sz w:val="24"/>
          <w:szCs w:val="22"/>
          <w:lang w:eastAsia="en-US"/>
        </w:rPr>
        <w:t xml:space="preserve"> </w:t>
      </w:r>
      <w:r w:rsidR="004870AD" w:rsidRPr="004870AD">
        <w:rPr>
          <w:rFonts w:ascii="Times New Roman" w:hAnsi="Times New Roman"/>
          <w:color w:val="000000"/>
          <w:sz w:val="24"/>
          <w:szCs w:val="22"/>
          <w:lang w:eastAsia="en-US"/>
        </w:rPr>
        <w:t>по маршрутам согласованным с Заказчиком</w:t>
      </w:r>
      <w:r w:rsidR="0028332F">
        <w:rPr>
          <w:rFonts w:ascii="Times New Roman" w:hAnsi="Times New Roman"/>
          <w:color w:val="000000"/>
          <w:sz w:val="24"/>
          <w:szCs w:val="22"/>
          <w:lang w:eastAsia="en-US"/>
        </w:rPr>
        <w:t>;</w:t>
      </w:r>
    </w:p>
    <w:p w14:paraId="2642782B" w14:textId="278F5258" w:rsidR="00A042F0" w:rsidRPr="00C336D1" w:rsidRDefault="00693DB7" w:rsidP="00A042F0">
      <w:pPr>
        <w:pStyle w:val="19"/>
        <w:widowControl w:val="0"/>
        <w:numPr>
          <w:ilvl w:val="0"/>
          <w:numId w:val="29"/>
        </w:numPr>
        <w:suppressAutoHyphens/>
        <w:spacing w:before="120" w:after="0" w:line="240" w:lineRule="auto"/>
        <w:ind w:left="1281" w:hanging="357"/>
        <w:jc w:val="both"/>
        <w:rPr>
          <w:rFonts w:ascii="Times New Roman" w:hAnsi="Times New Roman"/>
          <w:color w:val="000000"/>
          <w:sz w:val="24"/>
          <w:szCs w:val="22"/>
          <w:lang w:eastAsia="en-US"/>
        </w:rPr>
      </w:pPr>
      <w:r>
        <w:rPr>
          <w:rFonts w:ascii="Times New Roman" w:hAnsi="Times New Roman"/>
          <w:color w:val="000000"/>
          <w:sz w:val="24"/>
          <w:szCs w:val="22"/>
          <w:lang w:eastAsia="en-US"/>
        </w:rPr>
        <w:t>не более 4</w:t>
      </w:r>
      <w:r w:rsidR="00A042F0" w:rsidRPr="00C336D1">
        <w:rPr>
          <w:rFonts w:ascii="Times New Roman" w:hAnsi="Times New Roman"/>
          <w:color w:val="000000"/>
          <w:sz w:val="24"/>
          <w:szCs w:val="22"/>
          <w:lang w:eastAsia="en-US"/>
        </w:rPr>
        <w:t xml:space="preserve"> трансферов на автомобилях </w:t>
      </w:r>
      <w:r w:rsidR="00B25D26">
        <w:rPr>
          <w:rFonts w:ascii="Times New Roman" w:hAnsi="Times New Roman"/>
          <w:color w:val="000000"/>
          <w:sz w:val="24"/>
          <w:szCs w:val="22"/>
          <w:lang w:eastAsia="en-US"/>
        </w:rPr>
        <w:t>эконом</w:t>
      </w:r>
      <w:r w:rsidR="004870AD">
        <w:rPr>
          <w:rFonts w:ascii="Times New Roman" w:hAnsi="Times New Roman"/>
          <w:color w:val="000000"/>
          <w:sz w:val="24"/>
          <w:szCs w:val="22"/>
          <w:lang w:eastAsia="en-US"/>
        </w:rPr>
        <w:t>-класса 6 (шесть</w:t>
      </w:r>
      <w:r w:rsidR="00A042F0" w:rsidRPr="00C336D1">
        <w:rPr>
          <w:rFonts w:ascii="Times New Roman" w:hAnsi="Times New Roman"/>
          <w:color w:val="000000"/>
          <w:sz w:val="24"/>
          <w:szCs w:val="22"/>
          <w:lang w:eastAsia="en-US"/>
        </w:rPr>
        <w:t>)</w:t>
      </w:r>
      <w:r w:rsidR="004870AD">
        <w:rPr>
          <w:rFonts w:ascii="Times New Roman" w:hAnsi="Times New Roman"/>
          <w:color w:val="000000"/>
          <w:sz w:val="24"/>
          <w:szCs w:val="22"/>
          <w:lang w:eastAsia="en-US"/>
        </w:rPr>
        <w:t xml:space="preserve"> часов</w:t>
      </w:r>
      <w:r w:rsidR="00A042F0" w:rsidRPr="00C336D1">
        <w:rPr>
          <w:rFonts w:ascii="Times New Roman" w:hAnsi="Times New Roman"/>
          <w:color w:val="000000"/>
          <w:sz w:val="24"/>
          <w:szCs w:val="22"/>
          <w:lang w:eastAsia="en-US"/>
        </w:rPr>
        <w:t xml:space="preserve"> по маршрут</w:t>
      </w:r>
      <w:r w:rsidR="004870AD">
        <w:rPr>
          <w:rFonts w:ascii="Times New Roman" w:hAnsi="Times New Roman"/>
          <w:color w:val="000000"/>
          <w:sz w:val="24"/>
          <w:szCs w:val="22"/>
          <w:lang w:eastAsia="en-US"/>
        </w:rPr>
        <w:t>ам согласованным с Заказчиком.</w:t>
      </w:r>
    </w:p>
    <w:p w14:paraId="5F08C39E" w14:textId="77777777" w:rsidR="00A042F0" w:rsidRPr="00646A2D" w:rsidRDefault="00A042F0" w:rsidP="00A042F0">
      <w:pPr>
        <w:widowControl w:val="0"/>
        <w:ind w:firstLine="567"/>
        <w:rPr>
          <w:rFonts w:ascii="Times New Roman" w:hAnsi="Times New Roman"/>
          <w:color w:val="000000"/>
          <w:sz w:val="24"/>
        </w:rPr>
      </w:pPr>
      <w:r w:rsidRPr="00646A2D">
        <w:rPr>
          <w:rFonts w:ascii="Times New Roman" w:hAnsi="Times New Roman"/>
          <w:color w:val="000000"/>
          <w:sz w:val="24"/>
        </w:rPr>
        <w:t xml:space="preserve">Исполнитель обеспечивает Заказчика </w:t>
      </w:r>
      <w:r>
        <w:rPr>
          <w:rFonts w:ascii="Times New Roman" w:hAnsi="Times New Roman"/>
          <w:color w:val="000000"/>
          <w:sz w:val="24"/>
        </w:rPr>
        <w:t>сотрудниками</w:t>
      </w:r>
      <w:r w:rsidRPr="00646A2D">
        <w:rPr>
          <w:rFonts w:ascii="Times New Roman" w:hAnsi="Times New Roman"/>
          <w:color w:val="000000"/>
          <w:sz w:val="24"/>
        </w:rPr>
        <w:t xml:space="preserve"> для каждой делегации, которые осуществляют встречи и проводы делегаций</w:t>
      </w:r>
      <w:r>
        <w:rPr>
          <w:rFonts w:ascii="Times New Roman" w:hAnsi="Times New Roman"/>
          <w:color w:val="000000"/>
          <w:sz w:val="24"/>
        </w:rPr>
        <w:t xml:space="preserve"> и отдельных участников</w:t>
      </w:r>
      <w:r w:rsidRPr="00646A2D">
        <w:rPr>
          <w:rFonts w:ascii="Times New Roman" w:hAnsi="Times New Roman"/>
          <w:color w:val="000000"/>
          <w:sz w:val="24"/>
        </w:rPr>
        <w:t xml:space="preserve"> в аэропортах г.</w:t>
      </w:r>
      <w:r w:rsidR="00430FEB">
        <w:rPr>
          <w:rFonts w:ascii="Times New Roman" w:hAnsi="Times New Roman"/>
          <w:color w:val="000000"/>
          <w:sz w:val="24"/>
        </w:rPr>
        <w:t xml:space="preserve"> Москвы</w:t>
      </w:r>
      <w:r w:rsidRPr="00646A2D">
        <w:rPr>
          <w:rFonts w:ascii="Times New Roman" w:hAnsi="Times New Roman"/>
          <w:color w:val="000000"/>
          <w:sz w:val="24"/>
        </w:rPr>
        <w:t xml:space="preserve"> </w:t>
      </w:r>
      <w:r w:rsidR="00430FEB">
        <w:rPr>
          <w:rFonts w:ascii="Times New Roman" w:hAnsi="Times New Roman"/>
          <w:color w:val="000000"/>
          <w:sz w:val="24"/>
        </w:rPr>
        <w:t>и</w:t>
      </w:r>
      <w:r>
        <w:rPr>
          <w:rFonts w:ascii="Times New Roman" w:hAnsi="Times New Roman"/>
          <w:color w:val="000000"/>
          <w:sz w:val="24"/>
        </w:rPr>
        <w:t xml:space="preserve"> ж/д вокзалах г. </w:t>
      </w:r>
      <w:r w:rsidRPr="00646A2D">
        <w:rPr>
          <w:rFonts w:ascii="Times New Roman" w:hAnsi="Times New Roman"/>
          <w:color w:val="000000"/>
          <w:sz w:val="24"/>
        </w:rPr>
        <w:t>Москвы.</w:t>
      </w:r>
    </w:p>
    <w:p w14:paraId="6E455C23" w14:textId="77777777" w:rsidR="00A042F0" w:rsidRDefault="00A042F0" w:rsidP="00A042F0">
      <w:pPr>
        <w:widowControl w:val="0"/>
        <w:ind w:firstLine="567"/>
        <w:rPr>
          <w:rFonts w:ascii="Times New Roman" w:eastAsia="Times New Roman" w:hAnsi="Times New Roman"/>
          <w:kern w:val="1"/>
        </w:rPr>
      </w:pPr>
      <w:r w:rsidRPr="00646A2D">
        <w:rPr>
          <w:rFonts w:ascii="Times New Roman" w:hAnsi="Times New Roman"/>
          <w:color w:val="000000"/>
          <w:sz w:val="24"/>
        </w:rPr>
        <w:t>Исполнитель обеспечивает автотранспорт парковочными местами в месте проведения Меропр</w:t>
      </w:r>
      <w:r w:rsidR="00430FEB">
        <w:rPr>
          <w:rFonts w:ascii="Times New Roman" w:hAnsi="Times New Roman"/>
          <w:color w:val="000000"/>
          <w:sz w:val="24"/>
        </w:rPr>
        <w:t>иятия 10 декабря 2019 года</w:t>
      </w:r>
      <w:r>
        <w:rPr>
          <w:rFonts w:ascii="Times New Roman" w:eastAsia="Times New Roman" w:hAnsi="Times New Roman"/>
          <w:kern w:val="1"/>
        </w:rPr>
        <w:t xml:space="preserve"> </w:t>
      </w:r>
      <w:r w:rsidRPr="003805EB">
        <w:rPr>
          <w:rFonts w:ascii="Times New Roman" w:eastAsia="Times New Roman" w:hAnsi="Times New Roman"/>
          <w:kern w:val="1"/>
          <w:sz w:val="24"/>
          <w:szCs w:val="24"/>
        </w:rPr>
        <w:t>– не менее 30 машиномест.</w:t>
      </w:r>
    </w:p>
    <w:p w14:paraId="75EC9F73" w14:textId="77777777" w:rsidR="00A042F0" w:rsidRDefault="00A042F0" w:rsidP="00A042F0">
      <w:pPr>
        <w:pStyle w:val="19"/>
        <w:widowControl w:val="0"/>
        <w:suppressAutoHyphens/>
        <w:spacing w:after="0" w:line="240" w:lineRule="auto"/>
        <w:ind w:left="1350"/>
        <w:jc w:val="both"/>
        <w:rPr>
          <w:rFonts w:ascii="Times New Roman" w:eastAsia="Times New Roman" w:hAnsi="Times New Roman"/>
          <w:kern w:val="1"/>
        </w:rPr>
      </w:pPr>
    </w:p>
    <w:p w14:paraId="11ADFEFC" w14:textId="77777777" w:rsidR="00A042F0" w:rsidRPr="00A64569" w:rsidRDefault="00EF1D50" w:rsidP="00A042F0">
      <w:pPr>
        <w:pStyle w:val="-11"/>
        <w:spacing w:after="0"/>
        <w:ind w:left="0" w:firstLine="567"/>
        <w:jc w:val="both"/>
        <w:rPr>
          <w:rFonts w:ascii="Times New Roman" w:hAnsi="Times New Roman"/>
          <w:b/>
          <w:color w:val="000000"/>
          <w:sz w:val="24"/>
        </w:rPr>
      </w:pPr>
      <w:r>
        <w:rPr>
          <w:rFonts w:ascii="Times New Roman" w:hAnsi="Times New Roman"/>
          <w:b/>
          <w:color w:val="000000"/>
          <w:sz w:val="24"/>
        </w:rPr>
        <w:t>2.</w:t>
      </w:r>
      <w:r w:rsidRPr="00EF1D50">
        <w:rPr>
          <w:rFonts w:ascii="Times New Roman" w:hAnsi="Times New Roman"/>
          <w:b/>
          <w:color w:val="000000"/>
          <w:sz w:val="24"/>
        </w:rPr>
        <w:t>3</w:t>
      </w:r>
      <w:r w:rsidR="00A042F0" w:rsidRPr="00A64569">
        <w:rPr>
          <w:rFonts w:ascii="Times New Roman" w:hAnsi="Times New Roman"/>
          <w:b/>
          <w:color w:val="000000"/>
          <w:sz w:val="24"/>
        </w:rPr>
        <w:t>.</w:t>
      </w:r>
      <w:r>
        <w:rPr>
          <w:rFonts w:ascii="Times New Roman" w:hAnsi="Times New Roman"/>
          <w:b/>
          <w:color w:val="000000"/>
          <w:sz w:val="24"/>
        </w:rPr>
        <w:t>4</w:t>
      </w:r>
      <w:r w:rsidRPr="00EF1D50">
        <w:rPr>
          <w:rFonts w:ascii="Times New Roman" w:hAnsi="Times New Roman"/>
          <w:b/>
          <w:color w:val="000000"/>
          <w:sz w:val="24"/>
        </w:rPr>
        <w:t>.</w:t>
      </w:r>
      <w:r w:rsidR="00A042F0" w:rsidRPr="00A64569">
        <w:rPr>
          <w:rFonts w:ascii="Times New Roman" w:hAnsi="Times New Roman"/>
          <w:b/>
          <w:color w:val="000000"/>
          <w:sz w:val="24"/>
        </w:rPr>
        <w:t xml:space="preserve"> Организация культурной программы</w:t>
      </w:r>
    </w:p>
    <w:p w14:paraId="5B1BB4EE" w14:textId="582F4ACC" w:rsidR="00A042F0" w:rsidRPr="00A64569" w:rsidRDefault="00A042F0" w:rsidP="00596EB0">
      <w:pPr>
        <w:pStyle w:val="-11"/>
        <w:spacing w:after="0"/>
        <w:ind w:left="0" w:firstLine="567"/>
        <w:jc w:val="both"/>
        <w:rPr>
          <w:rFonts w:ascii="Times New Roman" w:hAnsi="Times New Roman"/>
          <w:color w:val="000000"/>
          <w:sz w:val="24"/>
        </w:rPr>
      </w:pPr>
      <w:r w:rsidRPr="00A64569">
        <w:rPr>
          <w:rFonts w:ascii="Times New Roman" w:hAnsi="Times New Roman"/>
          <w:color w:val="000000"/>
          <w:sz w:val="24"/>
        </w:rPr>
        <w:t xml:space="preserve">Исполнитель обязуется обеспечить в 1-й день Мероприятия культурную программу: экскурсию в Государственный исторический музей с </w:t>
      </w:r>
      <w:r w:rsidR="00430FEB">
        <w:rPr>
          <w:rFonts w:ascii="Times New Roman" w:hAnsi="Times New Roman"/>
          <w:color w:val="000000"/>
          <w:sz w:val="24"/>
        </w:rPr>
        <w:t>ознакомлением с уникальными экспозициями, посвященными</w:t>
      </w:r>
      <w:r w:rsidRPr="00A64569">
        <w:rPr>
          <w:rFonts w:ascii="Times New Roman" w:hAnsi="Times New Roman"/>
          <w:color w:val="000000"/>
          <w:sz w:val="24"/>
        </w:rPr>
        <w:t xml:space="preserve"> истории России</w:t>
      </w:r>
      <w:r w:rsidR="00430FEB">
        <w:rPr>
          <w:rFonts w:ascii="Times New Roman" w:hAnsi="Times New Roman"/>
          <w:color w:val="000000"/>
          <w:sz w:val="24"/>
        </w:rPr>
        <w:t>,</w:t>
      </w:r>
      <w:r w:rsidRPr="00A64569">
        <w:rPr>
          <w:rFonts w:ascii="Times New Roman" w:hAnsi="Times New Roman"/>
          <w:color w:val="000000"/>
          <w:sz w:val="24"/>
        </w:rPr>
        <w:t xml:space="preserve"> с предоставлением услуги экскурсовода и трансфера</w:t>
      </w:r>
      <w:r w:rsidR="00B25D26">
        <w:rPr>
          <w:rFonts w:ascii="Times New Roman" w:hAnsi="Times New Roman"/>
          <w:color w:val="000000"/>
          <w:sz w:val="24"/>
        </w:rPr>
        <w:t xml:space="preserve"> </w:t>
      </w:r>
      <w:r w:rsidRPr="00A64569">
        <w:rPr>
          <w:rFonts w:ascii="Times New Roman" w:hAnsi="Times New Roman"/>
          <w:color w:val="000000"/>
          <w:sz w:val="24"/>
        </w:rPr>
        <w:t xml:space="preserve">от </w:t>
      </w:r>
      <w:r w:rsidR="00693DB7">
        <w:rPr>
          <w:rFonts w:ascii="Times New Roman" w:hAnsi="Times New Roman"/>
          <w:color w:val="000000"/>
          <w:sz w:val="24"/>
        </w:rPr>
        <w:t>гостиницы</w:t>
      </w:r>
      <w:r w:rsidRPr="00A64569">
        <w:rPr>
          <w:rFonts w:ascii="Times New Roman" w:hAnsi="Times New Roman"/>
          <w:color w:val="000000"/>
          <w:sz w:val="24"/>
        </w:rPr>
        <w:t xml:space="preserve"> и обратно</w:t>
      </w:r>
      <w:r w:rsidR="00693DB7">
        <w:rPr>
          <w:rFonts w:ascii="Times New Roman" w:hAnsi="Times New Roman"/>
          <w:color w:val="000000"/>
          <w:sz w:val="24"/>
        </w:rPr>
        <w:t xml:space="preserve"> </w:t>
      </w:r>
      <w:r w:rsidR="00693DB7">
        <w:rPr>
          <w:rFonts w:ascii="Times New Roman" w:hAnsi="Times New Roman"/>
          <w:color w:val="000000"/>
          <w:sz w:val="24"/>
        </w:rPr>
        <w:t>(при необходимости)</w:t>
      </w:r>
      <w:r w:rsidRPr="00A64569">
        <w:rPr>
          <w:rFonts w:ascii="Times New Roman" w:hAnsi="Times New Roman"/>
          <w:color w:val="000000"/>
          <w:sz w:val="24"/>
        </w:rPr>
        <w:t xml:space="preserve">.  </w:t>
      </w:r>
    </w:p>
    <w:p w14:paraId="50F8EED1" w14:textId="77777777" w:rsidR="00A042F0" w:rsidRDefault="00A042F0" w:rsidP="00A042F0">
      <w:pPr>
        <w:pStyle w:val="-11"/>
        <w:spacing w:after="0"/>
        <w:ind w:left="0" w:firstLine="567"/>
        <w:jc w:val="both"/>
        <w:rPr>
          <w:rFonts w:ascii="Times New Roman" w:hAnsi="Times New Roman"/>
          <w:b/>
          <w:sz w:val="24"/>
        </w:rPr>
      </w:pPr>
    </w:p>
    <w:p w14:paraId="78EEB864" w14:textId="6B528319" w:rsidR="00430FEB" w:rsidRDefault="00B25D26" w:rsidP="00A042F0">
      <w:pPr>
        <w:pStyle w:val="-11"/>
        <w:spacing w:after="0"/>
        <w:ind w:left="0" w:firstLine="567"/>
        <w:jc w:val="both"/>
        <w:rPr>
          <w:rFonts w:ascii="Times New Roman" w:hAnsi="Times New Roman"/>
          <w:b/>
          <w:sz w:val="24"/>
        </w:rPr>
      </w:pPr>
      <w:r>
        <w:rPr>
          <w:rFonts w:ascii="Times New Roman" w:hAnsi="Times New Roman"/>
          <w:b/>
          <w:sz w:val="24"/>
        </w:rPr>
        <w:t>2.4</w:t>
      </w:r>
      <w:r w:rsidR="00A042F0" w:rsidRPr="00175214">
        <w:rPr>
          <w:rFonts w:ascii="Times New Roman" w:hAnsi="Times New Roman"/>
          <w:b/>
          <w:sz w:val="24"/>
        </w:rPr>
        <w:t xml:space="preserve">. Фотосъемка </w:t>
      </w:r>
      <w:r w:rsidR="00FA2658">
        <w:rPr>
          <w:rFonts w:ascii="Times New Roman" w:hAnsi="Times New Roman"/>
          <w:b/>
          <w:sz w:val="24"/>
        </w:rPr>
        <w:t xml:space="preserve">второго дня </w:t>
      </w:r>
      <w:r w:rsidR="00A042F0" w:rsidRPr="00175214">
        <w:rPr>
          <w:rFonts w:ascii="Times New Roman" w:hAnsi="Times New Roman"/>
          <w:b/>
          <w:sz w:val="24"/>
        </w:rPr>
        <w:t>Мероприятия</w:t>
      </w:r>
      <w:r w:rsidR="00A042F0">
        <w:rPr>
          <w:rFonts w:ascii="Times New Roman" w:hAnsi="Times New Roman"/>
          <w:b/>
          <w:sz w:val="24"/>
        </w:rPr>
        <w:t xml:space="preserve"> </w:t>
      </w:r>
    </w:p>
    <w:p w14:paraId="7924C6D1" w14:textId="77777777" w:rsidR="00A042F0" w:rsidRDefault="00A042F0" w:rsidP="00A042F0">
      <w:pPr>
        <w:pStyle w:val="-11"/>
        <w:spacing w:after="0"/>
        <w:ind w:left="0" w:firstLine="567"/>
        <w:jc w:val="both"/>
      </w:pPr>
      <w:r w:rsidRPr="00CD0C8E">
        <w:rPr>
          <w:rFonts w:ascii="Times New Roman" w:hAnsi="Times New Roman"/>
          <w:sz w:val="24"/>
          <w:szCs w:val="24"/>
        </w:rPr>
        <w:t>Наличие двух профессиональных фотографов для проведения репортажной и</w:t>
      </w:r>
      <w:r w:rsidR="00330A50">
        <w:rPr>
          <w:rFonts w:ascii="Times New Roman" w:hAnsi="Times New Roman"/>
          <w:sz w:val="24"/>
          <w:szCs w:val="24"/>
        </w:rPr>
        <w:t xml:space="preserve"> постановочной съемки гостей и М</w:t>
      </w:r>
      <w:r w:rsidRPr="00CD0C8E">
        <w:rPr>
          <w:rFonts w:ascii="Times New Roman" w:hAnsi="Times New Roman"/>
          <w:sz w:val="24"/>
          <w:szCs w:val="24"/>
        </w:rPr>
        <w:t>ероприятия с 8 до 18 часов.</w:t>
      </w:r>
    </w:p>
    <w:p w14:paraId="12EC2EBF" w14:textId="77777777" w:rsidR="00A042F0" w:rsidRDefault="00A042F0" w:rsidP="00A042F0">
      <w:pPr>
        <w:pStyle w:val="westernmailrucssattributepostfix"/>
        <w:spacing w:after="0" w:afterAutospacing="0"/>
      </w:pPr>
      <w:r>
        <w:t>Наличие профессионального фотооборудования (или аналог):</w:t>
      </w:r>
    </w:p>
    <w:p w14:paraId="09CA21BE" w14:textId="77777777" w:rsidR="00A042F0" w:rsidRPr="00520DD1" w:rsidRDefault="00A042F0" w:rsidP="00A042F0">
      <w:pPr>
        <w:pStyle w:val="westernmailrucssattributepostfix"/>
        <w:spacing w:before="80" w:beforeAutospacing="0" w:after="0" w:afterAutospacing="0"/>
      </w:pPr>
      <w:r w:rsidRPr="00520DD1">
        <w:t>Nikon D5</w:t>
      </w:r>
      <w:r w:rsidR="00430FEB">
        <w:t xml:space="preserve"> -</w:t>
      </w:r>
      <w:r w:rsidRPr="00520DD1">
        <w:t xml:space="preserve"> 2 штуки</w:t>
      </w:r>
      <w:r w:rsidR="00430FEB">
        <w:t>;</w:t>
      </w:r>
      <w:r w:rsidRPr="00520DD1">
        <w:t xml:space="preserve"> </w:t>
      </w:r>
    </w:p>
    <w:p w14:paraId="2A7D2D06" w14:textId="77777777" w:rsidR="00A042F0" w:rsidRPr="00520DD1" w:rsidRDefault="00430FEB" w:rsidP="00A042F0">
      <w:pPr>
        <w:pStyle w:val="westernmailrucssattributepostfix"/>
        <w:spacing w:before="80" w:beforeAutospacing="0" w:after="0" w:afterAutospacing="0"/>
      </w:pPr>
      <w:r>
        <w:lastRenderedPageBreak/>
        <w:t>о</w:t>
      </w:r>
      <w:r w:rsidR="00A042F0" w:rsidRPr="00520DD1">
        <w:t>бъективы Nikkor 16-35/4</w:t>
      </w:r>
      <w:r>
        <w:t xml:space="preserve"> -</w:t>
      </w:r>
      <w:r w:rsidR="00A042F0" w:rsidRPr="00520DD1">
        <w:t xml:space="preserve"> 2 штуки</w:t>
      </w:r>
      <w:r>
        <w:t>;</w:t>
      </w:r>
    </w:p>
    <w:p w14:paraId="1F34FF19" w14:textId="77777777" w:rsidR="00A042F0" w:rsidRPr="00520DD1" w:rsidRDefault="00A042F0" w:rsidP="00A042F0">
      <w:pPr>
        <w:pStyle w:val="westernmailrucssattributepostfix"/>
        <w:spacing w:before="80" w:beforeAutospacing="0" w:after="0" w:afterAutospacing="0"/>
      </w:pPr>
      <w:r w:rsidRPr="00520DD1">
        <w:t xml:space="preserve">Nikkor 24-70/2,8 </w:t>
      </w:r>
      <w:r w:rsidR="00430FEB">
        <w:t xml:space="preserve">- </w:t>
      </w:r>
      <w:r w:rsidRPr="00520DD1">
        <w:t>2 штуки</w:t>
      </w:r>
      <w:r w:rsidR="00430FEB">
        <w:t>;</w:t>
      </w:r>
    </w:p>
    <w:p w14:paraId="4F2B133C" w14:textId="77777777" w:rsidR="00A042F0" w:rsidRPr="00520DD1" w:rsidRDefault="00A042F0" w:rsidP="00A042F0">
      <w:pPr>
        <w:pStyle w:val="westernmailrucssattributepostfix"/>
        <w:spacing w:before="80" w:beforeAutospacing="0" w:after="0" w:afterAutospacing="0"/>
      </w:pPr>
      <w:r w:rsidRPr="00520DD1">
        <w:t>Nikkor 70-200/2,8</w:t>
      </w:r>
      <w:r w:rsidR="00430FEB">
        <w:t xml:space="preserve"> -</w:t>
      </w:r>
      <w:r w:rsidRPr="00520DD1">
        <w:t xml:space="preserve"> 2 штуки</w:t>
      </w:r>
      <w:r w:rsidR="00430FEB">
        <w:t>;</w:t>
      </w:r>
      <w:r w:rsidRPr="00520DD1">
        <w:t xml:space="preserve"> </w:t>
      </w:r>
    </w:p>
    <w:p w14:paraId="428DC4A1" w14:textId="77777777" w:rsidR="00A042F0" w:rsidRPr="00520DD1" w:rsidRDefault="00A042F0" w:rsidP="00A042F0">
      <w:pPr>
        <w:pStyle w:val="westernmailrucssattributepostfix"/>
        <w:spacing w:before="80" w:beforeAutospacing="0" w:after="0" w:afterAutospacing="0"/>
      </w:pPr>
      <w:r w:rsidRPr="00520DD1">
        <w:t xml:space="preserve">Nikkor 14-24/2,8 </w:t>
      </w:r>
      <w:r w:rsidR="00430FEB">
        <w:t xml:space="preserve">- </w:t>
      </w:r>
      <w:r w:rsidRPr="00520DD1">
        <w:t>1 штука</w:t>
      </w:r>
      <w:r w:rsidR="00430FEB">
        <w:t>;</w:t>
      </w:r>
    </w:p>
    <w:p w14:paraId="53BD3A8A" w14:textId="77777777" w:rsidR="00A042F0" w:rsidRPr="00520DD1" w:rsidRDefault="00430FEB" w:rsidP="00A042F0">
      <w:pPr>
        <w:pStyle w:val="westernmailrucssattributepostfix"/>
        <w:spacing w:before="80" w:beforeAutospacing="0" w:after="0" w:afterAutospacing="0"/>
      </w:pPr>
      <w:r>
        <w:t>ф</w:t>
      </w:r>
      <w:r w:rsidR="00A042F0" w:rsidRPr="00520DD1">
        <w:t xml:space="preserve">отовспышка SB-900 </w:t>
      </w:r>
      <w:r>
        <w:t xml:space="preserve">- </w:t>
      </w:r>
      <w:r w:rsidR="00A042F0" w:rsidRPr="00520DD1">
        <w:t>2 штуки</w:t>
      </w:r>
      <w:r w:rsidR="00596EB0">
        <w:t>;</w:t>
      </w:r>
    </w:p>
    <w:p w14:paraId="1D7BA91C" w14:textId="77777777" w:rsidR="00A042F0" w:rsidRPr="00520DD1" w:rsidRDefault="00596EB0" w:rsidP="00A042F0">
      <w:pPr>
        <w:pStyle w:val="westernmailrucssattributepostfix"/>
        <w:spacing w:before="80" w:beforeAutospacing="0" w:after="0" w:afterAutospacing="0"/>
      </w:pPr>
      <w:r>
        <w:t>н</w:t>
      </w:r>
      <w:r w:rsidR="00A042F0" w:rsidRPr="00520DD1">
        <w:t>аличие студийного света для фотосъемки гостей на прессволе</w:t>
      </w:r>
      <w:r>
        <w:t>;</w:t>
      </w:r>
      <w:r w:rsidR="00A042F0" w:rsidRPr="00520DD1">
        <w:t xml:space="preserve"> </w:t>
      </w:r>
    </w:p>
    <w:p w14:paraId="2C135D02" w14:textId="77777777" w:rsidR="00A042F0" w:rsidRPr="00596EB0" w:rsidRDefault="00A042F0" w:rsidP="00A042F0">
      <w:pPr>
        <w:pStyle w:val="westernmailrucssattributepostfix"/>
        <w:spacing w:before="80" w:beforeAutospacing="0" w:after="0" w:afterAutospacing="0"/>
        <w:rPr>
          <w:lang w:val="en-US"/>
        </w:rPr>
      </w:pPr>
      <w:r w:rsidRPr="00596EB0">
        <w:rPr>
          <w:lang w:val="en-US"/>
        </w:rPr>
        <w:t xml:space="preserve">BOWENS Gemini GM 500C </w:t>
      </w:r>
      <w:r w:rsidR="00596EB0" w:rsidRPr="00596EB0">
        <w:rPr>
          <w:lang w:val="en-US"/>
        </w:rPr>
        <w:t xml:space="preserve">- 2 </w:t>
      </w:r>
      <w:r w:rsidR="00596EB0">
        <w:t>штуки</w:t>
      </w:r>
      <w:r w:rsidR="00596EB0" w:rsidRPr="00596EB0">
        <w:rPr>
          <w:lang w:val="en-US"/>
        </w:rPr>
        <w:t>;</w:t>
      </w:r>
    </w:p>
    <w:p w14:paraId="7DE3D44A" w14:textId="77777777" w:rsidR="00A042F0" w:rsidRPr="00596EB0" w:rsidRDefault="00596EB0" w:rsidP="00A042F0">
      <w:pPr>
        <w:pStyle w:val="westernmailrucssattributepostfix"/>
        <w:spacing w:before="80" w:beforeAutospacing="0" w:after="0" w:afterAutospacing="0"/>
        <w:rPr>
          <w:lang w:val="en-US"/>
        </w:rPr>
      </w:pPr>
      <w:r>
        <w:t>а</w:t>
      </w:r>
      <w:r w:rsidR="00A042F0" w:rsidRPr="00520DD1">
        <w:t>ккумуляторный</w:t>
      </w:r>
      <w:r w:rsidR="00A042F0" w:rsidRPr="00596EB0">
        <w:rPr>
          <w:lang w:val="en-US"/>
        </w:rPr>
        <w:t xml:space="preserve"> </w:t>
      </w:r>
      <w:r w:rsidR="00A042F0" w:rsidRPr="00520DD1">
        <w:t>блок</w:t>
      </w:r>
      <w:r w:rsidR="00A042F0" w:rsidRPr="00596EB0">
        <w:rPr>
          <w:lang w:val="en-US"/>
        </w:rPr>
        <w:t xml:space="preserve"> BOWENS TRAVELPAK</w:t>
      </w:r>
      <w:r w:rsidRPr="00596EB0">
        <w:rPr>
          <w:lang w:val="en-US"/>
        </w:rPr>
        <w:t>;</w:t>
      </w:r>
      <w:r w:rsidR="00A042F0" w:rsidRPr="00596EB0">
        <w:rPr>
          <w:lang w:val="en-US"/>
        </w:rPr>
        <w:t xml:space="preserve"> </w:t>
      </w:r>
    </w:p>
    <w:p w14:paraId="28540E6D" w14:textId="77777777" w:rsidR="00A042F0" w:rsidRDefault="00596EB0" w:rsidP="00A042F0">
      <w:pPr>
        <w:pStyle w:val="westernmailrucssattributepostfix"/>
        <w:spacing w:before="120" w:beforeAutospacing="0" w:after="0" w:afterAutospacing="0"/>
        <w:rPr>
          <w:lang w:val="en-US"/>
        </w:rPr>
      </w:pPr>
      <w:r>
        <w:t>с</w:t>
      </w:r>
      <w:r w:rsidR="00A042F0" w:rsidRPr="00520DD1">
        <w:t>овтбоксы</w:t>
      </w:r>
      <w:r w:rsidR="00A042F0" w:rsidRPr="00596EB0">
        <w:rPr>
          <w:lang w:val="en-US"/>
        </w:rPr>
        <w:t xml:space="preserve"> </w:t>
      </w:r>
      <w:r w:rsidRPr="00596EB0">
        <w:rPr>
          <w:lang w:val="en-US"/>
        </w:rPr>
        <w:t xml:space="preserve">- </w:t>
      </w:r>
      <w:r w:rsidR="00A042F0" w:rsidRPr="00596EB0">
        <w:rPr>
          <w:lang w:val="en-US"/>
        </w:rPr>
        <w:t xml:space="preserve">2 </w:t>
      </w:r>
      <w:r w:rsidR="00A042F0" w:rsidRPr="00520DD1">
        <w:t>штуки</w:t>
      </w:r>
      <w:r w:rsidRPr="00596EB0">
        <w:rPr>
          <w:lang w:val="en-US"/>
        </w:rPr>
        <w:t>.</w:t>
      </w:r>
    </w:p>
    <w:p w14:paraId="3BBA22AC" w14:textId="77777777" w:rsidR="00596EB0" w:rsidRPr="00596EB0" w:rsidRDefault="00596EB0" w:rsidP="00A042F0">
      <w:pPr>
        <w:pStyle w:val="westernmailrucssattributepostfix"/>
        <w:spacing w:before="120" w:beforeAutospacing="0" w:after="0" w:afterAutospacing="0"/>
        <w:rPr>
          <w:lang w:val="en-US"/>
        </w:rPr>
      </w:pPr>
    </w:p>
    <w:p w14:paraId="6ED0E75D" w14:textId="77777777" w:rsidR="00A042F0" w:rsidRPr="00D31C05" w:rsidRDefault="00A042F0" w:rsidP="00A042F0">
      <w:pPr>
        <w:widowControl w:val="0"/>
        <w:rPr>
          <w:rFonts w:ascii="Times New Roman" w:eastAsia="Times New Roman" w:hAnsi="Times New Roman"/>
          <w:sz w:val="24"/>
          <w:szCs w:val="24"/>
          <w:lang w:eastAsia="ru-RU"/>
        </w:rPr>
      </w:pPr>
      <w:r w:rsidRPr="00D31C05">
        <w:rPr>
          <w:rFonts w:ascii="Times New Roman" w:eastAsia="Times New Roman" w:hAnsi="Times New Roman"/>
          <w:sz w:val="24"/>
          <w:szCs w:val="24"/>
          <w:lang w:eastAsia="ru-RU"/>
        </w:rPr>
        <w:t>По результатам фотосъемки Исполнитель в течение 1 (одного) рабочего дня обязан подготовить и передать Заказчику фотоотчет о проведении Мероприятия:</w:t>
      </w:r>
    </w:p>
    <w:p w14:paraId="5F48D48B" w14:textId="77777777" w:rsidR="00A042F0" w:rsidRPr="00D31C05" w:rsidRDefault="00A042F0" w:rsidP="00A042F0">
      <w:pPr>
        <w:widowControl w:val="0"/>
        <w:numPr>
          <w:ilvl w:val="0"/>
          <w:numId w:val="32"/>
        </w:numPr>
        <w:spacing w:line="259" w:lineRule="auto"/>
        <w:jc w:val="left"/>
        <w:rPr>
          <w:rFonts w:ascii="Times New Roman" w:eastAsia="Times New Roman" w:hAnsi="Times New Roman"/>
          <w:sz w:val="24"/>
          <w:szCs w:val="24"/>
          <w:lang w:eastAsia="ru-RU"/>
        </w:rPr>
      </w:pPr>
      <w:r w:rsidRPr="00D31C05">
        <w:rPr>
          <w:rFonts w:ascii="Times New Roman" w:eastAsia="Times New Roman" w:hAnsi="Times New Roman"/>
          <w:sz w:val="24"/>
          <w:szCs w:val="24"/>
          <w:lang w:eastAsia="ru-RU"/>
        </w:rPr>
        <w:t>не менее 300 фотографий, включающих в себя все этапы проведения мероприятия (по всем зонам проведения);</w:t>
      </w:r>
    </w:p>
    <w:p w14:paraId="080EB8C8" w14:textId="77777777" w:rsidR="00A042F0" w:rsidRPr="00D31C05" w:rsidRDefault="00A042F0" w:rsidP="00A042F0">
      <w:pPr>
        <w:widowControl w:val="0"/>
        <w:numPr>
          <w:ilvl w:val="0"/>
          <w:numId w:val="32"/>
        </w:numPr>
        <w:spacing w:line="259" w:lineRule="auto"/>
        <w:jc w:val="left"/>
        <w:rPr>
          <w:rFonts w:ascii="Times New Roman" w:eastAsia="Times New Roman" w:hAnsi="Times New Roman"/>
          <w:sz w:val="24"/>
          <w:szCs w:val="24"/>
          <w:lang w:eastAsia="ru-RU"/>
        </w:rPr>
      </w:pPr>
      <w:r w:rsidRPr="00D31C05">
        <w:rPr>
          <w:rFonts w:ascii="Times New Roman" w:eastAsia="Times New Roman" w:hAnsi="Times New Roman"/>
          <w:sz w:val="24"/>
          <w:szCs w:val="24"/>
          <w:lang w:eastAsia="ru-RU"/>
        </w:rPr>
        <w:t>не менее 200 обработанных фотографий.</w:t>
      </w:r>
    </w:p>
    <w:p w14:paraId="37D393CB" w14:textId="77777777" w:rsidR="00A042F0" w:rsidRPr="00D31C05" w:rsidRDefault="00A042F0" w:rsidP="00A042F0">
      <w:pPr>
        <w:widowControl w:val="0"/>
        <w:rPr>
          <w:rFonts w:ascii="Times New Roman" w:eastAsia="Times New Roman" w:hAnsi="Times New Roman"/>
          <w:sz w:val="24"/>
          <w:szCs w:val="24"/>
          <w:lang w:eastAsia="ru-RU"/>
        </w:rPr>
      </w:pPr>
      <w:r w:rsidRPr="00D31C05">
        <w:rPr>
          <w:rFonts w:ascii="Times New Roman" w:eastAsia="Times New Roman" w:hAnsi="Times New Roman"/>
          <w:sz w:val="24"/>
          <w:szCs w:val="24"/>
          <w:lang w:eastAsia="ru-RU"/>
        </w:rPr>
        <w:t>Финальная версия фото должна соответствовать следующим техническим требованиям:</w:t>
      </w:r>
    </w:p>
    <w:p w14:paraId="4AD9A2FE" w14:textId="77777777" w:rsidR="00A042F0" w:rsidRPr="00D31C05" w:rsidRDefault="00596EB0" w:rsidP="00A042F0">
      <w:pPr>
        <w:widowControl w:val="0"/>
        <w:numPr>
          <w:ilvl w:val="0"/>
          <w:numId w:val="32"/>
        </w:numPr>
        <w:spacing w:line="259"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00A042F0">
        <w:rPr>
          <w:rFonts w:ascii="Times New Roman" w:eastAsia="Times New Roman" w:hAnsi="Times New Roman"/>
          <w:sz w:val="24"/>
          <w:szCs w:val="24"/>
          <w:lang w:eastAsia="ru-RU"/>
        </w:rPr>
        <w:t xml:space="preserve">ормат фото jpg или </w:t>
      </w:r>
      <w:r w:rsidR="00A042F0">
        <w:rPr>
          <w:rFonts w:ascii="Times New Roman" w:eastAsia="Times New Roman" w:hAnsi="Times New Roman"/>
          <w:sz w:val="24"/>
          <w:szCs w:val="24"/>
          <w:lang w:val="en-US" w:eastAsia="ru-RU"/>
        </w:rPr>
        <w:t>jpeg</w:t>
      </w:r>
      <w:r w:rsidR="00A042F0" w:rsidRPr="00D31C05">
        <w:rPr>
          <w:rFonts w:ascii="Times New Roman" w:eastAsia="Times New Roman" w:hAnsi="Times New Roman"/>
          <w:sz w:val="24"/>
          <w:szCs w:val="24"/>
          <w:lang w:eastAsia="ru-RU"/>
        </w:rPr>
        <w:t>;</w:t>
      </w:r>
    </w:p>
    <w:p w14:paraId="1A4ED8B8" w14:textId="77777777" w:rsidR="00A042F0" w:rsidRPr="00D31C05" w:rsidRDefault="00596EB0" w:rsidP="00A042F0">
      <w:pPr>
        <w:widowControl w:val="0"/>
        <w:numPr>
          <w:ilvl w:val="0"/>
          <w:numId w:val="32"/>
        </w:numPr>
        <w:spacing w:line="259"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A042F0">
        <w:rPr>
          <w:rFonts w:ascii="Times New Roman" w:eastAsia="Times New Roman" w:hAnsi="Times New Roman"/>
          <w:sz w:val="24"/>
          <w:szCs w:val="24"/>
          <w:lang w:eastAsia="ru-RU"/>
        </w:rPr>
        <w:t xml:space="preserve">ачество и размер изображения не менее 3500 </w:t>
      </w:r>
      <w:r w:rsidR="00A042F0">
        <w:rPr>
          <w:rFonts w:ascii="Times New Roman" w:eastAsia="Times New Roman" w:hAnsi="Times New Roman"/>
          <w:sz w:val="24"/>
          <w:szCs w:val="24"/>
          <w:lang w:val="en-US" w:eastAsia="ru-RU"/>
        </w:rPr>
        <w:t>px</w:t>
      </w:r>
      <w:r w:rsidR="00A042F0">
        <w:rPr>
          <w:rFonts w:ascii="Times New Roman" w:eastAsia="Times New Roman" w:hAnsi="Times New Roman"/>
          <w:sz w:val="24"/>
          <w:szCs w:val="24"/>
          <w:lang w:eastAsia="ru-RU"/>
        </w:rPr>
        <w:t xml:space="preserve"> по длинной стороне изображения</w:t>
      </w:r>
      <w:r w:rsidR="00A042F0" w:rsidRPr="00D31C05">
        <w:rPr>
          <w:rFonts w:ascii="Times New Roman" w:eastAsia="Times New Roman" w:hAnsi="Times New Roman"/>
          <w:sz w:val="24"/>
          <w:szCs w:val="24"/>
          <w:lang w:eastAsia="ru-RU"/>
        </w:rPr>
        <w:t>;</w:t>
      </w:r>
    </w:p>
    <w:p w14:paraId="5DDCDAA4" w14:textId="77777777" w:rsidR="00A042F0" w:rsidRPr="00D31C05" w:rsidRDefault="00596EB0" w:rsidP="00A042F0">
      <w:pPr>
        <w:widowControl w:val="0"/>
        <w:numPr>
          <w:ilvl w:val="0"/>
          <w:numId w:val="32"/>
        </w:numPr>
        <w:spacing w:line="259"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ц</w:t>
      </w:r>
      <w:r w:rsidR="00A042F0" w:rsidRPr="00D31C05">
        <w:rPr>
          <w:rFonts w:ascii="Times New Roman" w:eastAsia="Times New Roman" w:hAnsi="Times New Roman"/>
          <w:sz w:val="24"/>
          <w:szCs w:val="24"/>
          <w:lang w:eastAsia="ru-RU"/>
        </w:rPr>
        <w:t>ветовая палитра RGB</w:t>
      </w:r>
      <w:r>
        <w:rPr>
          <w:rFonts w:ascii="Times New Roman" w:eastAsia="Times New Roman" w:hAnsi="Times New Roman"/>
          <w:sz w:val="24"/>
          <w:szCs w:val="24"/>
          <w:lang w:eastAsia="ru-RU"/>
        </w:rPr>
        <w:t>;</w:t>
      </w:r>
    </w:p>
    <w:p w14:paraId="7CBCB093" w14:textId="77777777" w:rsidR="00A042F0" w:rsidRPr="00C336D1" w:rsidRDefault="00596EB0" w:rsidP="00A042F0">
      <w:pPr>
        <w:widowControl w:val="0"/>
        <w:numPr>
          <w:ilvl w:val="0"/>
          <w:numId w:val="32"/>
        </w:numPr>
        <w:spacing w:line="259"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00A042F0" w:rsidRPr="00D31C05">
        <w:rPr>
          <w:rFonts w:ascii="Times New Roman" w:eastAsia="Times New Roman" w:hAnsi="Times New Roman"/>
          <w:sz w:val="24"/>
          <w:szCs w:val="24"/>
          <w:lang w:eastAsia="ru-RU"/>
        </w:rPr>
        <w:t xml:space="preserve">отографии должны быть загружены до окончания проведения Мероприятия на файлообменник и ссылка отправлена на электронный адрес </w:t>
      </w:r>
      <w:r w:rsidR="00A042F0">
        <w:rPr>
          <w:rFonts w:ascii="Times New Roman" w:eastAsia="Times New Roman" w:hAnsi="Times New Roman"/>
          <w:sz w:val="24"/>
          <w:szCs w:val="24"/>
          <w:lang w:val="en-US" w:eastAsia="ru-RU"/>
        </w:rPr>
        <w:t>mail</w:t>
      </w:r>
      <w:r w:rsidR="00A042F0" w:rsidRPr="003805EB">
        <w:rPr>
          <w:rFonts w:ascii="Times New Roman" w:eastAsia="Times New Roman" w:hAnsi="Times New Roman"/>
          <w:sz w:val="24"/>
          <w:szCs w:val="24"/>
          <w:lang w:eastAsia="ru-RU"/>
        </w:rPr>
        <w:t>@</w:t>
      </w:r>
      <w:r w:rsidR="00A042F0">
        <w:rPr>
          <w:rFonts w:ascii="Times New Roman" w:eastAsia="Times New Roman" w:hAnsi="Times New Roman"/>
          <w:sz w:val="24"/>
          <w:szCs w:val="24"/>
          <w:lang w:val="en-US" w:eastAsia="ru-RU"/>
        </w:rPr>
        <w:t>post</w:t>
      </w:r>
      <w:r>
        <w:rPr>
          <w:rFonts w:ascii="Times New Roman" w:eastAsia="Times New Roman" w:hAnsi="Times New Roman"/>
          <w:sz w:val="24"/>
          <w:szCs w:val="24"/>
          <w:lang w:val="en-US" w:eastAsia="ru-RU"/>
        </w:rPr>
        <w:t>k</w:t>
      </w:r>
      <w:r w:rsidR="00A042F0">
        <w:rPr>
          <w:rFonts w:ascii="Times New Roman" w:eastAsia="Times New Roman" w:hAnsi="Times New Roman"/>
          <w:sz w:val="24"/>
          <w:szCs w:val="24"/>
          <w:lang w:val="en-US" w:eastAsia="ru-RU"/>
        </w:rPr>
        <w:t>omsg</w:t>
      </w:r>
      <w:r w:rsidR="00A042F0" w:rsidRPr="00C336D1">
        <w:rPr>
          <w:rFonts w:ascii="Times New Roman" w:eastAsia="Times New Roman" w:hAnsi="Times New Roman"/>
          <w:sz w:val="24"/>
          <w:szCs w:val="24"/>
          <w:lang w:eastAsia="ru-RU"/>
        </w:rPr>
        <w:t>.</w:t>
      </w:r>
      <w:r w:rsidR="00A042F0">
        <w:rPr>
          <w:rFonts w:ascii="Times New Roman" w:eastAsia="Times New Roman" w:hAnsi="Times New Roman"/>
          <w:sz w:val="24"/>
          <w:szCs w:val="24"/>
          <w:lang w:val="en-US" w:eastAsia="ru-RU"/>
        </w:rPr>
        <w:t>com</w:t>
      </w:r>
      <w:r w:rsidR="00337C76">
        <w:rPr>
          <w:rFonts w:ascii="Times New Roman" w:eastAsia="Times New Roman" w:hAnsi="Times New Roman"/>
          <w:sz w:val="24"/>
          <w:szCs w:val="24"/>
          <w:lang w:eastAsia="ru-RU"/>
        </w:rPr>
        <w:t>.</w:t>
      </w:r>
      <w:r w:rsidR="00A042F0" w:rsidRPr="00C336D1">
        <w:rPr>
          <w:rFonts w:ascii="Times New Roman" w:eastAsia="Times New Roman" w:hAnsi="Times New Roman"/>
          <w:sz w:val="24"/>
          <w:szCs w:val="24"/>
          <w:lang w:eastAsia="ru-RU"/>
        </w:rPr>
        <w:t xml:space="preserve"> </w:t>
      </w:r>
    </w:p>
    <w:p w14:paraId="6DCEDFED" w14:textId="77777777" w:rsidR="00A042F0" w:rsidRPr="006A0165" w:rsidRDefault="00A042F0" w:rsidP="00A042F0">
      <w:pPr>
        <w:pStyle w:val="-11"/>
        <w:spacing w:after="0"/>
        <w:ind w:left="0" w:firstLine="567"/>
        <w:jc w:val="both"/>
        <w:rPr>
          <w:rFonts w:ascii="Times New Roman" w:hAnsi="Times New Roman"/>
          <w:b/>
          <w:color w:val="0070C0"/>
          <w:sz w:val="24"/>
        </w:rPr>
      </w:pPr>
    </w:p>
    <w:p w14:paraId="34716FEC" w14:textId="54EAC42A" w:rsidR="00A042F0" w:rsidRDefault="00B25D26" w:rsidP="00A042F0">
      <w:pPr>
        <w:pStyle w:val="-11"/>
        <w:spacing w:after="0"/>
        <w:ind w:left="0" w:firstLine="567"/>
        <w:jc w:val="both"/>
        <w:rPr>
          <w:rFonts w:ascii="Times New Roman" w:hAnsi="Times New Roman"/>
          <w:b/>
          <w:sz w:val="24"/>
        </w:rPr>
      </w:pPr>
      <w:r>
        <w:rPr>
          <w:rFonts w:ascii="Times New Roman" w:hAnsi="Times New Roman"/>
          <w:b/>
          <w:sz w:val="24"/>
        </w:rPr>
        <w:t>2.5</w:t>
      </w:r>
      <w:r w:rsidR="00A042F0" w:rsidRPr="00175214">
        <w:rPr>
          <w:rFonts w:ascii="Times New Roman" w:hAnsi="Times New Roman"/>
          <w:b/>
          <w:sz w:val="24"/>
        </w:rPr>
        <w:t>. Видеосъемка Мероприятия</w:t>
      </w:r>
    </w:p>
    <w:p w14:paraId="7EDF8F11" w14:textId="77777777" w:rsidR="00A042F0" w:rsidRDefault="00A042F0" w:rsidP="00A042F0">
      <w:pPr>
        <w:pStyle w:val="-11"/>
        <w:spacing w:after="0"/>
        <w:ind w:left="0" w:firstLine="567"/>
        <w:jc w:val="both"/>
        <w:rPr>
          <w:rFonts w:ascii="Times New Roman" w:hAnsi="Times New Roman"/>
          <w:b/>
          <w:sz w:val="24"/>
        </w:rPr>
      </w:pPr>
    </w:p>
    <w:p w14:paraId="61807350" w14:textId="0428FEA5" w:rsidR="00A042F0" w:rsidRDefault="00A042F0" w:rsidP="00A042F0">
      <w:pPr>
        <w:pStyle w:val="-11"/>
        <w:spacing w:after="0"/>
        <w:ind w:left="0" w:firstLine="567"/>
        <w:jc w:val="both"/>
        <w:rPr>
          <w:rFonts w:ascii="Times New Roman" w:hAnsi="Times New Roman"/>
          <w:b/>
          <w:sz w:val="24"/>
        </w:rPr>
      </w:pPr>
      <w:r>
        <w:rPr>
          <w:rFonts w:ascii="Times New Roman" w:hAnsi="Times New Roman"/>
          <w:b/>
          <w:sz w:val="24"/>
        </w:rPr>
        <w:t>2</w:t>
      </w:r>
      <w:r w:rsidR="00B25D26">
        <w:rPr>
          <w:rFonts w:ascii="Times New Roman" w:hAnsi="Times New Roman"/>
          <w:b/>
          <w:sz w:val="24"/>
        </w:rPr>
        <w:t>.5</w:t>
      </w:r>
      <w:r>
        <w:rPr>
          <w:rFonts w:ascii="Times New Roman" w:hAnsi="Times New Roman"/>
          <w:b/>
          <w:sz w:val="24"/>
        </w:rPr>
        <w:t>.1. Ведение протокольной видеозаписи</w:t>
      </w:r>
    </w:p>
    <w:p w14:paraId="17D4B2E2" w14:textId="77777777" w:rsidR="00A042F0" w:rsidRDefault="00A042F0" w:rsidP="00A042F0">
      <w:pPr>
        <w:pStyle w:val="-11"/>
        <w:spacing w:after="0"/>
        <w:ind w:left="0" w:firstLine="567"/>
        <w:jc w:val="both"/>
        <w:rPr>
          <w:rFonts w:ascii="Times New Roman" w:hAnsi="Times New Roman"/>
          <w:b/>
          <w:sz w:val="24"/>
        </w:rPr>
      </w:pPr>
    </w:p>
    <w:p w14:paraId="55DF5461" w14:textId="77777777" w:rsidR="00A042F0" w:rsidRPr="00193018" w:rsidRDefault="00A042F0" w:rsidP="00A042F0">
      <w:pPr>
        <w:rPr>
          <w:rFonts w:ascii="Times New Roman" w:eastAsia="Times New Roman" w:hAnsi="Times New Roman"/>
          <w:sz w:val="24"/>
          <w:szCs w:val="24"/>
          <w:lang w:eastAsia="ru-RU"/>
        </w:rPr>
      </w:pPr>
      <w:r w:rsidRPr="00193018">
        <w:rPr>
          <w:rFonts w:ascii="Times New Roman" w:eastAsia="Times New Roman" w:hAnsi="Times New Roman"/>
          <w:sz w:val="24"/>
          <w:szCs w:val="24"/>
          <w:lang w:eastAsia="ru-RU"/>
        </w:rPr>
        <w:t>- 6 видеокамер</w:t>
      </w:r>
      <w:r w:rsidR="00596EB0">
        <w:rPr>
          <w:rFonts w:ascii="Times New Roman" w:eastAsia="Times New Roman" w:hAnsi="Times New Roman"/>
          <w:sz w:val="24"/>
          <w:szCs w:val="24"/>
          <w:lang w:eastAsia="ru-RU"/>
        </w:rPr>
        <w:t>,</w:t>
      </w:r>
      <w:r w:rsidRPr="00193018">
        <w:rPr>
          <w:rFonts w:ascii="Times New Roman" w:eastAsia="Times New Roman" w:hAnsi="Times New Roman"/>
          <w:sz w:val="24"/>
          <w:szCs w:val="24"/>
          <w:lang w:eastAsia="ru-RU"/>
        </w:rPr>
        <w:t xml:space="preserve"> снимающих в формате HD</w:t>
      </w:r>
      <w:r w:rsidR="00596EB0">
        <w:rPr>
          <w:rFonts w:ascii="Times New Roman" w:eastAsia="Times New Roman" w:hAnsi="Times New Roman"/>
          <w:sz w:val="24"/>
          <w:szCs w:val="24"/>
          <w:lang w:eastAsia="ru-RU"/>
        </w:rPr>
        <w:t>,</w:t>
      </w:r>
      <w:r w:rsidRPr="00193018">
        <w:rPr>
          <w:rFonts w:ascii="Times New Roman" w:eastAsia="Times New Roman" w:hAnsi="Times New Roman"/>
          <w:sz w:val="24"/>
          <w:szCs w:val="24"/>
          <w:lang w:eastAsia="ru-RU"/>
        </w:rPr>
        <w:t xml:space="preserve"> в комплекте со штативами и встроенной возможностью звукозаписи</w:t>
      </w:r>
      <w:r w:rsidR="00596EB0">
        <w:rPr>
          <w:rFonts w:ascii="Times New Roman" w:eastAsia="Times New Roman" w:hAnsi="Times New Roman"/>
          <w:sz w:val="24"/>
          <w:szCs w:val="24"/>
          <w:lang w:eastAsia="ru-RU"/>
        </w:rPr>
        <w:t>;</w:t>
      </w:r>
    </w:p>
    <w:p w14:paraId="73B4E3A1" w14:textId="77777777" w:rsidR="00A042F0" w:rsidRPr="00193018" w:rsidRDefault="00A042F0" w:rsidP="00A042F0">
      <w:pPr>
        <w:rPr>
          <w:rFonts w:ascii="Times New Roman" w:eastAsia="Times New Roman" w:hAnsi="Times New Roman"/>
          <w:sz w:val="24"/>
          <w:szCs w:val="24"/>
          <w:lang w:eastAsia="ru-RU"/>
        </w:rPr>
      </w:pPr>
      <w:r w:rsidRPr="00193018">
        <w:rPr>
          <w:rFonts w:ascii="Times New Roman" w:eastAsia="Times New Roman" w:hAnsi="Times New Roman"/>
          <w:sz w:val="24"/>
          <w:szCs w:val="24"/>
          <w:lang w:eastAsia="ru-RU"/>
        </w:rPr>
        <w:t xml:space="preserve">- </w:t>
      </w:r>
      <w:r w:rsidR="00596EB0">
        <w:rPr>
          <w:rFonts w:ascii="Times New Roman" w:eastAsia="Times New Roman" w:hAnsi="Times New Roman"/>
          <w:sz w:val="24"/>
          <w:szCs w:val="24"/>
          <w:lang w:eastAsia="ru-RU"/>
        </w:rPr>
        <w:t>а</w:t>
      </w:r>
      <w:r w:rsidRPr="00193018">
        <w:rPr>
          <w:rFonts w:ascii="Times New Roman" w:eastAsia="Times New Roman" w:hAnsi="Times New Roman"/>
          <w:sz w:val="24"/>
          <w:szCs w:val="24"/>
          <w:lang w:eastAsia="ru-RU"/>
        </w:rPr>
        <w:t>ккумуляторы и карты памяти для осуществления записи в HD формате в течение восьми часов</w:t>
      </w:r>
      <w:r w:rsidR="00596EB0">
        <w:rPr>
          <w:rFonts w:ascii="Times New Roman" w:eastAsia="Times New Roman" w:hAnsi="Times New Roman"/>
          <w:sz w:val="24"/>
          <w:szCs w:val="24"/>
          <w:lang w:eastAsia="ru-RU"/>
        </w:rPr>
        <w:t>;</w:t>
      </w:r>
    </w:p>
    <w:p w14:paraId="7D8D81E2" w14:textId="77777777" w:rsidR="00A042F0" w:rsidRDefault="00A042F0" w:rsidP="00A042F0">
      <w:pPr>
        <w:rPr>
          <w:rFonts w:ascii="Times New Roman" w:eastAsia="Times New Roman" w:hAnsi="Times New Roman"/>
          <w:sz w:val="24"/>
          <w:szCs w:val="24"/>
          <w:lang w:eastAsia="ru-RU"/>
        </w:rPr>
      </w:pPr>
      <w:r w:rsidRPr="00193018">
        <w:rPr>
          <w:rFonts w:ascii="Times New Roman" w:eastAsia="Times New Roman" w:hAnsi="Times New Roman"/>
          <w:sz w:val="24"/>
          <w:szCs w:val="24"/>
          <w:lang w:eastAsia="ru-RU"/>
        </w:rPr>
        <w:t>- 6 телеоператоров.</w:t>
      </w:r>
    </w:p>
    <w:p w14:paraId="38BCB89B" w14:textId="77777777" w:rsidR="00A042F0" w:rsidRDefault="00A042F0" w:rsidP="00A042F0">
      <w:pPr>
        <w:rPr>
          <w:rFonts w:ascii="Times New Roman" w:eastAsia="Times New Roman" w:hAnsi="Times New Roman"/>
          <w:sz w:val="24"/>
          <w:szCs w:val="24"/>
          <w:lang w:eastAsia="ru-RU"/>
        </w:rPr>
      </w:pPr>
    </w:p>
    <w:p w14:paraId="3B02F5BD" w14:textId="100EBC3E" w:rsidR="00A042F0" w:rsidRPr="0010221C" w:rsidRDefault="00B25D26" w:rsidP="00A042F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w:t>
      </w:r>
      <w:r w:rsidR="00A042F0" w:rsidRPr="0010221C">
        <w:rPr>
          <w:rFonts w:ascii="Times New Roman" w:eastAsia="Times New Roman" w:hAnsi="Times New Roman"/>
          <w:b/>
          <w:sz w:val="24"/>
          <w:szCs w:val="24"/>
          <w:lang w:eastAsia="ru-RU"/>
        </w:rPr>
        <w:t>.2. Ведение репортажной съёмки</w:t>
      </w:r>
    </w:p>
    <w:p w14:paraId="7B9A2EEB" w14:textId="77777777" w:rsidR="00A042F0" w:rsidRPr="00193018" w:rsidRDefault="00A042F0" w:rsidP="00A042F0">
      <w:pPr>
        <w:rPr>
          <w:rFonts w:ascii="Times New Roman" w:eastAsia="Times New Roman" w:hAnsi="Times New Roman"/>
          <w:sz w:val="24"/>
          <w:szCs w:val="24"/>
          <w:lang w:eastAsia="ru-RU"/>
        </w:rPr>
      </w:pPr>
      <w:r w:rsidRPr="00193018">
        <w:rPr>
          <w:rFonts w:ascii="Times New Roman" w:eastAsia="Times New Roman" w:hAnsi="Times New Roman"/>
          <w:sz w:val="24"/>
          <w:szCs w:val="24"/>
          <w:lang w:eastAsia="ru-RU"/>
        </w:rPr>
        <w:t>- 2 съемочные группы, каждая в составе корреспондента, оператора, звукорежиссера, оснащенные телевизионными журналистскими комплексами (ТЖК), с обязательным наличием в каждом комплексе видеокамеры, снимающей в НD, объектива с возможностью зумирования Х20, накамерного света, двух радиопетличек, радиомикрофона, звукозаписывающей пушки (удочки), аккумуляторов и карт памяти, рассчитанных на запись 6 (</w:t>
      </w:r>
      <w:r w:rsidR="00596EB0">
        <w:rPr>
          <w:rFonts w:ascii="Times New Roman" w:eastAsia="Times New Roman" w:hAnsi="Times New Roman"/>
          <w:sz w:val="24"/>
          <w:szCs w:val="24"/>
          <w:lang w:eastAsia="ru-RU"/>
        </w:rPr>
        <w:t>шести) часов рабочего материала;</w:t>
      </w:r>
    </w:p>
    <w:p w14:paraId="6506F6B6" w14:textId="77777777" w:rsidR="00A042F0" w:rsidRPr="00193018" w:rsidRDefault="00A042F0" w:rsidP="00A042F0">
      <w:pPr>
        <w:rPr>
          <w:rFonts w:ascii="Times New Roman" w:eastAsia="Times New Roman" w:hAnsi="Times New Roman"/>
          <w:sz w:val="24"/>
          <w:szCs w:val="24"/>
          <w:lang w:eastAsia="ru-RU"/>
        </w:rPr>
      </w:pPr>
      <w:r w:rsidRPr="00193018">
        <w:rPr>
          <w:rFonts w:ascii="Times New Roman" w:eastAsia="Times New Roman" w:hAnsi="Times New Roman"/>
          <w:sz w:val="24"/>
          <w:szCs w:val="24"/>
          <w:lang w:eastAsia="ru-RU"/>
        </w:rPr>
        <w:t>- 1 продюсер/координатор</w:t>
      </w:r>
      <w:r w:rsidR="00596EB0">
        <w:rPr>
          <w:rFonts w:ascii="Times New Roman" w:eastAsia="Times New Roman" w:hAnsi="Times New Roman"/>
          <w:sz w:val="24"/>
          <w:szCs w:val="24"/>
          <w:lang w:eastAsia="ru-RU"/>
        </w:rPr>
        <w:t>;</w:t>
      </w:r>
    </w:p>
    <w:p w14:paraId="5733A25F" w14:textId="77777777" w:rsidR="00A042F0" w:rsidRPr="00193018" w:rsidRDefault="00A042F0" w:rsidP="00A042F0">
      <w:pPr>
        <w:rPr>
          <w:rFonts w:ascii="Times New Roman" w:eastAsia="Times New Roman" w:hAnsi="Times New Roman"/>
          <w:sz w:val="24"/>
          <w:szCs w:val="24"/>
          <w:lang w:eastAsia="ru-RU"/>
        </w:rPr>
      </w:pPr>
      <w:r w:rsidRPr="00193018">
        <w:rPr>
          <w:rFonts w:ascii="Times New Roman" w:eastAsia="Times New Roman" w:hAnsi="Times New Roman"/>
          <w:sz w:val="24"/>
          <w:szCs w:val="24"/>
          <w:lang w:eastAsia="ru-RU"/>
        </w:rPr>
        <w:t xml:space="preserve">- </w:t>
      </w:r>
      <w:r w:rsidR="00596EB0">
        <w:rPr>
          <w:rFonts w:ascii="Times New Roman" w:eastAsia="Times New Roman" w:hAnsi="Times New Roman"/>
          <w:sz w:val="24"/>
          <w:szCs w:val="24"/>
          <w:lang w:eastAsia="ru-RU"/>
        </w:rPr>
        <w:t>а</w:t>
      </w:r>
      <w:r w:rsidRPr="00193018">
        <w:rPr>
          <w:rFonts w:ascii="Times New Roman" w:eastAsia="Times New Roman" w:hAnsi="Times New Roman"/>
          <w:sz w:val="24"/>
          <w:szCs w:val="24"/>
          <w:lang w:eastAsia="ru-RU"/>
        </w:rPr>
        <w:t>втотранспорт с водителями для доставки людей и оборудования в место съемки</w:t>
      </w:r>
      <w:r w:rsidR="00596EB0">
        <w:rPr>
          <w:rFonts w:ascii="Times New Roman" w:eastAsia="Times New Roman" w:hAnsi="Times New Roman"/>
          <w:sz w:val="24"/>
          <w:szCs w:val="24"/>
          <w:lang w:eastAsia="ru-RU"/>
        </w:rPr>
        <w:t>;</w:t>
      </w:r>
    </w:p>
    <w:p w14:paraId="72E8F2D2" w14:textId="77777777" w:rsidR="00A042F0" w:rsidRDefault="00A042F0" w:rsidP="00A042F0">
      <w:pPr>
        <w:rPr>
          <w:rFonts w:ascii="Times New Roman" w:eastAsia="Times New Roman" w:hAnsi="Times New Roman"/>
          <w:sz w:val="24"/>
          <w:szCs w:val="24"/>
          <w:lang w:eastAsia="ru-RU"/>
        </w:rPr>
      </w:pPr>
      <w:r w:rsidRPr="00193018">
        <w:rPr>
          <w:rFonts w:ascii="Times New Roman" w:eastAsia="Times New Roman" w:hAnsi="Times New Roman"/>
          <w:sz w:val="24"/>
          <w:szCs w:val="24"/>
          <w:lang w:eastAsia="ru-RU"/>
        </w:rPr>
        <w:t xml:space="preserve">- </w:t>
      </w:r>
      <w:r w:rsidR="00596EB0">
        <w:rPr>
          <w:rFonts w:ascii="Times New Roman" w:eastAsia="Times New Roman" w:hAnsi="Times New Roman"/>
          <w:sz w:val="24"/>
          <w:szCs w:val="24"/>
          <w:lang w:eastAsia="ru-RU"/>
        </w:rPr>
        <w:t>с</w:t>
      </w:r>
      <w:r w:rsidRPr="00193018">
        <w:rPr>
          <w:rFonts w:ascii="Times New Roman" w:eastAsia="Times New Roman" w:hAnsi="Times New Roman"/>
          <w:sz w:val="24"/>
          <w:szCs w:val="24"/>
          <w:lang w:eastAsia="ru-RU"/>
        </w:rPr>
        <w:t>амостоятельная организация питания сотрудников.</w:t>
      </w:r>
    </w:p>
    <w:p w14:paraId="6DB85A19" w14:textId="77777777" w:rsidR="00A042F0" w:rsidRPr="00D31C05" w:rsidRDefault="00A042F0" w:rsidP="00A042F0">
      <w:pPr>
        <w:widowControl w:val="0"/>
        <w:ind w:firstLine="708"/>
        <w:rPr>
          <w:rFonts w:ascii="Times New Roman" w:eastAsia="Times New Roman" w:hAnsi="Times New Roman"/>
          <w:sz w:val="24"/>
          <w:szCs w:val="24"/>
          <w:lang w:eastAsia="ru-RU"/>
        </w:rPr>
      </w:pPr>
      <w:r w:rsidRPr="00D31C05">
        <w:rPr>
          <w:rFonts w:ascii="Times New Roman" w:eastAsia="Times New Roman" w:hAnsi="Times New Roman"/>
          <w:sz w:val="24"/>
          <w:szCs w:val="24"/>
          <w:lang w:eastAsia="ru-RU"/>
        </w:rPr>
        <w:t>Исполнителю необходимо обеспечить видеосъемку на пл</w:t>
      </w:r>
      <w:r>
        <w:rPr>
          <w:rFonts w:ascii="Times New Roman" w:eastAsia="Times New Roman" w:hAnsi="Times New Roman"/>
          <w:sz w:val="24"/>
          <w:szCs w:val="24"/>
          <w:lang w:eastAsia="ru-RU"/>
        </w:rPr>
        <w:t>ощадке проведения Мероприятия 09-10</w:t>
      </w:r>
      <w:r w:rsidRPr="00D31C05">
        <w:rPr>
          <w:rFonts w:ascii="Times New Roman" w:eastAsia="Times New Roman" w:hAnsi="Times New Roman"/>
          <w:sz w:val="24"/>
          <w:szCs w:val="24"/>
          <w:lang w:eastAsia="ru-RU"/>
        </w:rPr>
        <w:t xml:space="preserve"> декабря 2019 г</w:t>
      </w:r>
      <w:r>
        <w:rPr>
          <w:rFonts w:ascii="Times New Roman" w:eastAsia="Times New Roman" w:hAnsi="Times New Roman"/>
          <w:sz w:val="24"/>
          <w:szCs w:val="24"/>
          <w:lang w:eastAsia="ru-RU"/>
        </w:rPr>
        <w:t>ода, предоставить 4 видеосюжет</w:t>
      </w:r>
      <w:r w:rsidR="00596EB0">
        <w:rPr>
          <w:rFonts w:ascii="Times New Roman" w:eastAsia="Times New Roman" w:hAnsi="Times New Roman"/>
          <w:sz w:val="24"/>
          <w:szCs w:val="24"/>
          <w:lang w:eastAsia="ru-RU"/>
        </w:rPr>
        <w:t>а</w:t>
      </w:r>
      <w:r w:rsidR="00337C76">
        <w:rPr>
          <w:rFonts w:ascii="Times New Roman" w:eastAsia="Times New Roman" w:hAnsi="Times New Roman"/>
          <w:sz w:val="24"/>
          <w:szCs w:val="24"/>
          <w:lang w:eastAsia="ru-RU"/>
        </w:rPr>
        <w:t xml:space="preserve"> в течение 2</w:t>
      </w:r>
      <w:r w:rsidRPr="00D31C05">
        <w:rPr>
          <w:rFonts w:ascii="Times New Roman" w:eastAsia="Times New Roman" w:hAnsi="Times New Roman"/>
          <w:sz w:val="24"/>
          <w:szCs w:val="24"/>
          <w:lang w:eastAsia="ru-RU"/>
        </w:rPr>
        <w:t xml:space="preserve"> (двух) дней во время проведения мероприятия для размещения в сети Интернет и монтаж итогового видеоролика Мероприятия.</w:t>
      </w:r>
    </w:p>
    <w:p w14:paraId="54655C01" w14:textId="77777777" w:rsidR="00A042F0" w:rsidRPr="00D31C05" w:rsidRDefault="00A042F0" w:rsidP="00A042F0">
      <w:pPr>
        <w:widowControl w:val="0"/>
        <w:ind w:left="708"/>
        <w:rPr>
          <w:rFonts w:ascii="Times New Roman" w:eastAsia="Times New Roman" w:hAnsi="Times New Roman"/>
          <w:sz w:val="24"/>
          <w:szCs w:val="24"/>
          <w:lang w:eastAsia="ru-RU"/>
        </w:rPr>
      </w:pPr>
      <w:r w:rsidRPr="00D31C05">
        <w:rPr>
          <w:rFonts w:ascii="Times New Roman" w:eastAsia="Times New Roman" w:hAnsi="Times New Roman"/>
          <w:sz w:val="24"/>
          <w:szCs w:val="24"/>
          <w:lang w:eastAsia="ru-RU"/>
        </w:rPr>
        <w:t xml:space="preserve">Требования к видеороликам для размещения в сети Интернет: </w:t>
      </w:r>
    </w:p>
    <w:p w14:paraId="4F8773FF" w14:textId="77777777" w:rsidR="00A042F0" w:rsidRPr="00D31C05" w:rsidRDefault="00596EB0" w:rsidP="00A042F0">
      <w:pPr>
        <w:widowControl w:val="0"/>
        <w:numPr>
          <w:ilvl w:val="0"/>
          <w:numId w:val="33"/>
        </w:numPr>
        <w:spacing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A042F0" w:rsidRPr="00D31C05">
        <w:rPr>
          <w:rFonts w:ascii="Times New Roman" w:eastAsia="Times New Roman" w:hAnsi="Times New Roman"/>
          <w:sz w:val="24"/>
          <w:szCs w:val="24"/>
          <w:lang w:eastAsia="ru-RU"/>
        </w:rPr>
        <w:t>азрешение: максимальное не менее 720р;</w:t>
      </w:r>
    </w:p>
    <w:p w14:paraId="1A79CB1D" w14:textId="77777777" w:rsidR="00A042F0" w:rsidRPr="00D31C05" w:rsidRDefault="00596EB0" w:rsidP="00A042F0">
      <w:pPr>
        <w:widowControl w:val="0"/>
        <w:numPr>
          <w:ilvl w:val="0"/>
          <w:numId w:val="33"/>
        </w:numPr>
        <w:spacing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A042F0" w:rsidRPr="00D31C05">
        <w:rPr>
          <w:rFonts w:ascii="Times New Roman" w:eastAsia="Times New Roman" w:hAnsi="Times New Roman"/>
          <w:sz w:val="24"/>
          <w:szCs w:val="24"/>
          <w:lang w:eastAsia="ru-RU"/>
        </w:rPr>
        <w:t>оличество кадров в сек.: 30;</w:t>
      </w:r>
    </w:p>
    <w:p w14:paraId="4D71EA55" w14:textId="77777777" w:rsidR="00A042F0" w:rsidRPr="00D31C05" w:rsidRDefault="00596EB0" w:rsidP="00A042F0">
      <w:pPr>
        <w:widowControl w:val="0"/>
        <w:numPr>
          <w:ilvl w:val="0"/>
          <w:numId w:val="33"/>
        </w:numPr>
        <w:spacing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A042F0" w:rsidRPr="00D31C05">
        <w:rPr>
          <w:rFonts w:ascii="Times New Roman" w:eastAsia="Times New Roman" w:hAnsi="Times New Roman"/>
          <w:sz w:val="24"/>
          <w:szCs w:val="24"/>
          <w:lang w:eastAsia="ru-RU"/>
        </w:rPr>
        <w:t>аксимальный битрейт: 4 mbps;</w:t>
      </w:r>
    </w:p>
    <w:p w14:paraId="26378DB5" w14:textId="77777777" w:rsidR="00A042F0" w:rsidRPr="00D31C05" w:rsidRDefault="00596EB0" w:rsidP="00A042F0">
      <w:pPr>
        <w:widowControl w:val="0"/>
        <w:numPr>
          <w:ilvl w:val="0"/>
          <w:numId w:val="33"/>
        </w:numPr>
        <w:spacing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A042F0" w:rsidRPr="00D31C05">
        <w:rPr>
          <w:rFonts w:ascii="Times New Roman" w:eastAsia="Times New Roman" w:hAnsi="Times New Roman"/>
          <w:sz w:val="24"/>
          <w:szCs w:val="24"/>
          <w:lang w:eastAsia="ru-RU"/>
        </w:rPr>
        <w:t>лина видео: не менее 3,5 минуты;</w:t>
      </w:r>
    </w:p>
    <w:p w14:paraId="3C440F87" w14:textId="77777777" w:rsidR="00A042F0" w:rsidRPr="00D31C05" w:rsidRDefault="00A042F0" w:rsidP="00A042F0">
      <w:pPr>
        <w:widowControl w:val="0"/>
        <w:numPr>
          <w:ilvl w:val="0"/>
          <w:numId w:val="33"/>
        </w:numPr>
        <w:spacing w:line="259" w:lineRule="auto"/>
        <w:rPr>
          <w:rFonts w:ascii="Times New Roman" w:eastAsia="Times New Roman" w:hAnsi="Times New Roman"/>
          <w:sz w:val="24"/>
          <w:szCs w:val="24"/>
          <w:lang w:eastAsia="ru-RU"/>
        </w:rPr>
      </w:pPr>
      <w:r w:rsidRPr="00D31C05">
        <w:rPr>
          <w:rFonts w:ascii="Times New Roman" w:eastAsia="Times New Roman" w:hAnsi="Times New Roman"/>
          <w:sz w:val="24"/>
          <w:szCs w:val="24"/>
          <w:lang w:eastAsia="ru-RU"/>
        </w:rPr>
        <w:lastRenderedPageBreak/>
        <w:t>соотношение сторон 16:9.</w:t>
      </w:r>
    </w:p>
    <w:p w14:paraId="1A147F6B" w14:textId="77777777" w:rsidR="00A042F0" w:rsidRPr="00D31C05" w:rsidRDefault="00A042F0" w:rsidP="00596EB0">
      <w:pPr>
        <w:widowControl w:val="0"/>
        <w:ind w:left="1068" w:firstLine="350"/>
        <w:rPr>
          <w:rFonts w:ascii="Times New Roman" w:eastAsia="Times New Roman" w:hAnsi="Times New Roman"/>
          <w:sz w:val="24"/>
          <w:szCs w:val="24"/>
          <w:lang w:eastAsia="ru-RU"/>
        </w:rPr>
      </w:pPr>
      <w:r w:rsidRPr="00D31C05">
        <w:rPr>
          <w:rFonts w:ascii="Times New Roman" w:eastAsia="Times New Roman" w:hAnsi="Times New Roman"/>
          <w:sz w:val="24"/>
          <w:szCs w:val="24"/>
          <w:lang w:eastAsia="ru-RU"/>
        </w:rPr>
        <w:t>Формат звука:</w:t>
      </w:r>
    </w:p>
    <w:p w14:paraId="1F68E964" w14:textId="77777777" w:rsidR="00A042F0" w:rsidRPr="00D31C05" w:rsidRDefault="00596EB0" w:rsidP="00A042F0">
      <w:pPr>
        <w:widowControl w:val="0"/>
        <w:numPr>
          <w:ilvl w:val="0"/>
          <w:numId w:val="33"/>
        </w:numPr>
        <w:spacing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A042F0" w:rsidRPr="00D31C05">
        <w:rPr>
          <w:rFonts w:ascii="Times New Roman" w:eastAsia="Times New Roman" w:hAnsi="Times New Roman"/>
          <w:sz w:val="24"/>
          <w:szCs w:val="24"/>
          <w:lang w:eastAsia="ru-RU"/>
        </w:rPr>
        <w:t>одеки: aac, mp3, vorbis;</w:t>
      </w:r>
    </w:p>
    <w:p w14:paraId="16CE59AD" w14:textId="77777777" w:rsidR="00A042F0" w:rsidRPr="00D31C05" w:rsidRDefault="00596EB0" w:rsidP="00A042F0">
      <w:pPr>
        <w:widowControl w:val="0"/>
        <w:numPr>
          <w:ilvl w:val="0"/>
          <w:numId w:val="33"/>
        </w:numPr>
        <w:spacing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A042F0" w:rsidRPr="00D31C05">
        <w:rPr>
          <w:rFonts w:ascii="Times New Roman" w:eastAsia="Times New Roman" w:hAnsi="Times New Roman"/>
          <w:sz w:val="24"/>
          <w:szCs w:val="24"/>
          <w:lang w:eastAsia="ru-RU"/>
        </w:rPr>
        <w:t>инимальное качество 44 kHz, 16 bit, stereo;</w:t>
      </w:r>
    </w:p>
    <w:p w14:paraId="05530C1B" w14:textId="77777777" w:rsidR="00A042F0" w:rsidRDefault="00596EB0" w:rsidP="00A042F0">
      <w:pPr>
        <w:widowControl w:val="0"/>
        <w:numPr>
          <w:ilvl w:val="0"/>
          <w:numId w:val="33"/>
        </w:numPr>
        <w:spacing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A042F0" w:rsidRPr="00D31C05">
        <w:rPr>
          <w:rFonts w:ascii="Times New Roman" w:eastAsia="Times New Roman" w:hAnsi="Times New Roman"/>
          <w:sz w:val="24"/>
          <w:szCs w:val="24"/>
          <w:lang w:eastAsia="ru-RU"/>
        </w:rPr>
        <w:t xml:space="preserve">оличество звуковых дорожек: </w:t>
      </w:r>
      <w:r w:rsidR="00337C76">
        <w:rPr>
          <w:rFonts w:ascii="Times New Roman" w:eastAsia="Times New Roman" w:hAnsi="Times New Roman"/>
          <w:sz w:val="24"/>
          <w:szCs w:val="24"/>
          <w:lang w:eastAsia="ru-RU"/>
        </w:rPr>
        <w:t>1 (р</w:t>
      </w:r>
      <w:r w:rsidR="00A042F0">
        <w:rPr>
          <w:rFonts w:ascii="Times New Roman" w:eastAsia="Times New Roman" w:hAnsi="Times New Roman"/>
          <w:sz w:val="24"/>
          <w:szCs w:val="24"/>
          <w:lang w:eastAsia="ru-RU"/>
        </w:rPr>
        <w:t>усский язык).</w:t>
      </w:r>
    </w:p>
    <w:p w14:paraId="5E041B82" w14:textId="77777777" w:rsidR="00A042F0" w:rsidRPr="00D31C05" w:rsidRDefault="00A042F0" w:rsidP="00596EB0">
      <w:pPr>
        <w:widowControl w:val="0"/>
        <w:ind w:left="1068" w:firstLine="350"/>
        <w:rPr>
          <w:rFonts w:ascii="Times New Roman" w:eastAsia="Times New Roman" w:hAnsi="Times New Roman"/>
          <w:sz w:val="24"/>
          <w:szCs w:val="24"/>
          <w:lang w:eastAsia="ru-RU"/>
        </w:rPr>
      </w:pPr>
      <w:r w:rsidRPr="00D31C05">
        <w:rPr>
          <w:rFonts w:ascii="Times New Roman" w:eastAsia="Times New Roman" w:hAnsi="Times New Roman"/>
          <w:sz w:val="24"/>
          <w:szCs w:val="24"/>
          <w:lang w:eastAsia="ru-RU"/>
        </w:rPr>
        <w:t>Требования к итоговому видеоролику для размещения в сети Интернет:</w:t>
      </w:r>
    </w:p>
    <w:p w14:paraId="5EA030CD" w14:textId="77777777" w:rsidR="00A042F0" w:rsidRPr="00D31C05" w:rsidRDefault="00A042F0" w:rsidP="00A042F0">
      <w:pPr>
        <w:widowControl w:val="0"/>
        <w:numPr>
          <w:ilvl w:val="0"/>
          <w:numId w:val="33"/>
        </w:numPr>
        <w:spacing w:line="259" w:lineRule="auto"/>
        <w:rPr>
          <w:rFonts w:ascii="Times New Roman" w:eastAsia="Times New Roman" w:hAnsi="Times New Roman"/>
          <w:sz w:val="24"/>
          <w:szCs w:val="24"/>
          <w:lang w:eastAsia="ru-RU"/>
        </w:rPr>
      </w:pPr>
      <w:r w:rsidRPr="00D31C05">
        <w:rPr>
          <w:rFonts w:ascii="Times New Roman" w:eastAsia="Times New Roman" w:hAnsi="Times New Roman"/>
          <w:sz w:val="24"/>
          <w:szCs w:val="24"/>
          <w:lang w:eastAsia="ru-RU"/>
        </w:rPr>
        <w:t>двухкамерная видеосъёмка (общий + крупный планы);</w:t>
      </w:r>
    </w:p>
    <w:p w14:paraId="427D1BDD" w14:textId="77777777" w:rsidR="00A042F0" w:rsidRPr="00D31C05" w:rsidRDefault="00A042F0" w:rsidP="00A042F0">
      <w:pPr>
        <w:widowControl w:val="0"/>
        <w:numPr>
          <w:ilvl w:val="0"/>
          <w:numId w:val="33"/>
        </w:numPr>
        <w:spacing w:line="259" w:lineRule="auto"/>
        <w:rPr>
          <w:rFonts w:ascii="Times New Roman" w:eastAsia="Times New Roman" w:hAnsi="Times New Roman"/>
          <w:sz w:val="24"/>
          <w:szCs w:val="24"/>
          <w:lang w:eastAsia="ru-RU"/>
        </w:rPr>
      </w:pPr>
      <w:r w:rsidRPr="00D31C05">
        <w:rPr>
          <w:rFonts w:ascii="Times New Roman" w:eastAsia="Times New Roman" w:hAnsi="Times New Roman"/>
          <w:sz w:val="24"/>
          <w:szCs w:val="24"/>
          <w:lang w:eastAsia="ru-RU"/>
        </w:rPr>
        <w:t>разрешение видео Full HD;</w:t>
      </w:r>
    </w:p>
    <w:p w14:paraId="54A2BCA2" w14:textId="77777777" w:rsidR="00A042F0" w:rsidRPr="00D31C05" w:rsidRDefault="00A042F0" w:rsidP="00A042F0">
      <w:pPr>
        <w:widowControl w:val="0"/>
        <w:numPr>
          <w:ilvl w:val="0"/>
          <w:numId w:val="33"/>
        </w:numPr>
        <w:spacing w:line="259" w:lineRule="auto"/>
        <w:rPr>
          <w:rFonts w:ascii="Times New Roman" w:eastAsia="Times New Roman" w:hAnsi="Times New Roman"/>
          <w:sz w:val="24"/>
          <w:szCs w:val="24"/>
          <w:lang w:eastAsia="ru-RU"/>
        </w:rPr>
      </w:pPr>
      <w:r w:rsidRPr="00D31C05">
        <w:rPr>
          <w:rFonts w:ascii="Times New Roman" w:eastAsia="Times New Roman" w:hAnsi="Times New Roman"/>
          <w:sz w:val="24"/>
          <w:szCs w:val="24"/>
          <w:lang w:eastAsia="ru-RU"/>
        </w:rPr>
        <w:t>запись звука с пульта (аудиорекордер).</w:t>
      </w:r>
    </w:p>
    <w:p w14:paraId="022B7A68" w14:textId="77777777" w:rsidR="00A042F0" w:rsidRPr="00D31C05" w:rsidRDefault="00A042F0" w:rsidP="00596EB0">
      <w:pPr>
        <w:widowControl w:val="0"/>
        <w:ind w:left="1068" w:firstLine="350"/>
        <w:rPr>
          <w:rFonts w:ascii="Times New Roman" w:eastAsia="Times New Roman" w:hAnsi="Times New Roman"/>
          <w:sz w:val="24"/>
          <w:szCs w:val="24"/>
          <w:lang w:eastAsia="ru-RU"/>
        </w:rPr>
      </w:pPr>
      <w:r w:rsidRPr="00D31C05">
        <w:rPr>
          <w:rFonts w:ascii="Times New Roman" w:eastAsia="Times New Roman" w:hAnsi="Times New Roman"/>
          <w:sz w:val="24"/>
          <w:szCs w:val="24"/>
          <w:lang w:eastAsia="ru-RU"/>
        </w:rPr>
        <w:t>Монтаж итогового репортажного видео хронометражем равным длительности выступлений спикеров на мероприятии</w:t>
      </w:r>
      <w:r w:rsidR="00596EB0">
        <w:rPr>
          <w:rFonts w:ascii="Times New Roman" w:eastAsia="Times New Roman" w:hAnsi="Times New Roman"/>
          <w:sz w:val="24"/>
          <w:szCs w:val="24"/>
          <w:lang w:eastAsia="ru-RU"/>
        </w:rPr>
        <w:t xml:space="preserve"> (сведение звука, смена планов).</w:t>
      </w:r>
    </w:p>
    <w:p w14:paraId="59039C4E" w14:textId="77777777" w:rsidR="00A042F0" w:rsidRPr="00D31C05" w:rsidRDefault="00A042F0" w:rsidP="00A042F0">
      <w:pPr>
        <w:widowControl w:val="0"/>
        <w:ind w:left="1068"/>
        <w:rPr>
          <w:rFonts w:ascii="Times New Roman" w:eastAsia="Times New Roman" w:hAnsi="Times New Roman"/>
          <w:sz w:val="24"/>
          <w:szCs w:val="24"/>
          <w:lang w:eastAsia="ru-RU"/>
        </w:rPr>
      </w:pPr>
      <w:r w:rsidRPr="00D31C05">
        <w:rPr>
          <w:rFonts w:ascii="Times New Roman" w:eastAsia="Times New Roman" w:hAnsi="Times New Roman"/>
          <w:sz w:val="24"/>
          <w:szCs w:val="24"/>
          <w:lang w:eastAsia="ru-RU"/>
        </w:rPr>
        <w:t xml:space="preserve">Срок изготовления итогового ролика – до 3 дней со дня съёмки. </w:t>
      </w:r>
    </w:p>
    <w:p w14:paraId="7A9042D6" w14:textId="77777777" w:rsidR="00A042F0" w:rsidRPr="00596EB0" w:rsidRDefault="00A042F0" w:rsidP="00A042F0">
      <w:pPr>
        <w:widowControl w:val="0"/>
        <w:ind w:left="1068"/>
        <w:rPr>
          <w:rFonts w:ascii="Times New Roman" w:eastAsia="Times New Roman" w:hAnsi="Times New Roman"/>
          <w:sz w:val="24"/>
          <w:szCs w:val="24"/>
          <w:lang w:eastAsia="ru-RU"/>
        </w:rPr>
      </w:pPr>
      <w:r w:rsidRPr="00D31C05">
        <w:rPr>
          <w:rFonts w:ascii="Times New Roman" w:eastAsia="Times New Roman" w:hAnsi="Times New Roman"/>
          <w:sz w:val="24"/>
          <w:szCs w:val="24"/>
          <w:lang w:eastAsia="ru-RU"/>
        </w:rPr>
        <w:t xml:space="preserve">Итоговое видео в формате mp4 должно быть загружено на файлообменник и ссылка отправлена на электронный адрес </w:t>
      </w:r>
      <w:r w:rsidRPr="005C3A50">
        <w:rPr>
          <w:rFonts w:ascii="Times New Roman" w:eastAsia="Times New Roman" w:hAnsi="Times New Roman"/>
          <w:sz w:val="24"/>
          <w:szCs w:val="24"/>
          <w:lang w:val="en-US" w:eastAsia="ru-RU"/>
        </w:rPr>
        <w:t>mail</w:t>
      </w:r>
      <w:r w:rsidRPr="005C3A50">
        <w:rPr>
          <w:rFonts w:ascii="Times New Roman" w:eastAsia="Times New Roman" w:hAnsi="Times New Roman"/>
          <w:sz w:val="24"/>
          <w:szCs w:val="24"/>
          <w:lang w:eastAsia="ru-RU"/>
        </w:rPr>
        <w:t>@</w:t>
      </w:r>
      <w:r w:rsidRPr="005C3A50">
        <w:rPr>
          <w:rFonts w:ascii="Times New Roman" w:eastAsia="Times New Roman" w:hAnsi="Times New Roman"/>
          <w:sz w:val="24"/>
          <w:szCs w:val="24"/>
          <w:lang w:val="en-US" w:eastAsia="ru-RU"/>
        </w:rPr>
        <w:t>postkomsg</w:t>
      </w:r>
      <w:r w:rsidRPr="005C3A50">
        <w:rPr>
          <w:rFonts w:ascii="Times New Roman" w:eastAsia="Times New Roman" w:hAnsi="Times New Roman"/>
          <w:sz w:val="24"/>
          <w:szCs w:val="24"/>
          <w:lang w:eastAsia="ru-RU"/>
        </w:rPr>
        <w:t>.</w:t>
      </w:r>
      <w:r w:rsidRPr="005C3A50">
        <w:rPr>
          <w:rFonts w:ascii="Times New Roman" w:eastAsia="Times New Roman" w:hAnsi="Times New Roman"/>
          <w:sz w:val="24"/>
          <w:szCs w:val="24"/>
          <w:lang w:val="en-US" w:eastAsia="ru-RU"/>
        </w:rPr>
        <w:t>com</w:t>
      </w:r>
      <w:r w:rsidR="00596EB0">
        <w:rPr>
          <w:rFonts w:ascii="Times New Roman" w:eastAsia="Times New Roman" w:hAnsi="Times New Roman"/>
          <w:sz w:val="24"/>
          <w:szCs w:val="24"/>
          <w:lang w:eastAsia="ru-RU"/>
        </w:rPr>
        <w:t>.</w:t>
      </w:r>
    </w:p>
    <w:p w14:paraId="0B610F2C" w14:textId="77777777" w:rsidR="00A042F0" w:rsidRPr="00D31C05" w:rsidRDefault="00A042F0" w:rsidP="00A042F0">
      <w:pPr>
        <w:widowControl w:val="0"/>
        <w:ind w:left="1068"/>
        <w:rPr>
          <w:rFonts w:ascii="Times New Roman" w:eastAsia="Times New Roman" w:hAnsi="Times New Roman"/>
          <w:sz w:val="24"/>
          <w:szCs w:val="24"/>
          <w:lang w:eastAsia="ru-RU"/>
        </w:rPr>
      </w:pPr>
      <w:r w:rsidRPr="00D31C05">
        <w:rPr>
          <w:rFonts w:ascii="Times New Roman" w:eastAsia="Times New Roman" w:hAnsi="Times New Roman"/>
          <w:sz w:val="24"/>
          <w:szCs w:val="24"/>
          <w:lang w:eastAsia="ru-RU"/>
        </w:rPr>
        <w:t>Финальная версия видео должна соответствовать следующим техническим требованиям:</w:t>
      </w:r>
    </w:p>
    <w:p w14:paraId="258FAF2D" w14:textId="77777777" w:rsidR="00A042F0" w:rsidRPr="00D31C05" w:rsidRDefault="00596EB0" w:rsidP="00A042F0">
      <w:pPr>
        <w:widowControl w:val="0"/>
        <w:numPr>
          <w:ilvl w:val="0"/>
          <w:numId w:val="33"/>
        </w:numPr>
        <w:spacing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A042F0" w:rsidRPr="00D31C05">
        <w:rPr>
          <w:rFonts w:ascii="Times New Roman" w:eastAsia="Times New Roman" w:hAnsi="Times New Roman"/>
          <w:sz w:val="24"/>
          <w:szCs w:val="24"/>
          <w:lang w:eastAsia="ru-RU"/>
        </w:rPr>
        <w:t>азрешение видео: 1920х1080px;</w:t>
      </w:r>
    </w:p>
    <w:p w14:paraId="144020ED" w14:textId="77777777" w:rsidR="00A042F0" w:rsidRPr="00D31C05" w:rsidRDefault="00596EB0" w:rsidP="00A042F0">
      <w:pPr>
        <w:widowControl w:val="0"/>
        <w:numPr>
          <w:ilvl w:val="0"/>
          <w:numId w:val="33"/>
        </w:numPr>
        <w:spacing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A042F0" w:rsidRPr="00D31C05">
        <w:rPr>
          <w:rFonts w:ascii="Times New Roman" w:eastAsia="Times New Roman" w:hAnsi="Times New Roman"/>
          <w:sz w:val="24"/>
          <w:szCs w:val="24"/>
          <w:lang w:eastAsia="ru-RU"/>
        </w:rPr>
        <w:t>оличество кадров в сек.: 30;</w:t>
      </w:r>
    </w:p>
    <w:p w14:paraId="7B3BD3D3" w14:textId="77777777" w:rsidR="00A042F0" w:rsidRDefault="00596EB0" w:rsidP="00A042F0">
      <w:pPr>
        <w:widowControl w:val="0"/>
        <w:numPr>
          <w:ilvl w:val="0"/>
          <w:numId w:val="33"/>
        </w:numPr>
        <w:spacing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A042F0" w:rsidRPr="00D31C05">
        <w:rPr>
          <w:rFonts w:ascii="Times New Roman" w:eastAsia="Times New Roman" w:hAnsi="Times New Roman"/>
          <w:sz w:val="24"/>
          <w:szCs w:val="24"/>
          <w:lang w:eastAsia="ru-RU"/>
        </w:rPr>
        <w:t>ве версии программного сжатия: без сжатия, сжатие для использования в сети интернет;</w:t>
      </w:r>
    </w:p>
    <w:p w14:paraId="413A3A8A" w14:textId="77777777" w:rsidR="00A042F0" w:rsidRPr="00D31C05" w:rsidRDefault="00596EB0" w:rsidP="00A042F0">
      <w:pPr>
        <w:widowControl w:val="0"/>
        <w:numPr>
          <w:ilvl w:val="0"/>
          <w:numId w:val="33"/>
        </w:numPr>
        <w:spacing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A042F0" w:rsidRPr="00D31C05">
        <w:rPr>
          <w:rFonts w:ascii="Times New Roman" w:eastAsia="Times New Roman" w:hAnsi="Times New Roman"/>
          <w:sz w:val="24"/>
          <w:szCs w:val="24"/>
          <w:lang w:eastAsia="ru-RU"/>
        </w:rPr>
        <w:t>асширение файлов: MOV, MP4;</w:t>
      </w:r>
    </w:p>
    <w:p w14:paraId="71E4A7C2" w14:textId="77777777" w:rsidR="00A042F0" w:rsidRDefault="00337C76" w:rsidP="00A042F0">
      <w:pPr>
        <w:widowControl w:val="0"/>
        <w:ind w:left="708"/>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A042F0" w:rsidRPr="00D31C05">
        <w:rPr>
          <w:rFonts w:ascii="Times New Roman" w:eastAsia="Times New Roman" w:hAnsi="Times New Roman"/>
          <w:sz w:val="24"/>
          <w:szCs w:val="24"/>
          <w:lang w:eastAsia="ru-RU"/>
        </w:rPr>
        <w:t>ребования к аудио: 44кГц, 16-бит, стерео.</w:t>
      </w:r>
    </w:p>
    <w:p w14:paraId="6C049F55" w14:textId="77777777" w:rsidR="00DF0787" w:rsidRPr="00D31C05" w:rsidRDefault="00DF0787" w:rsidP="00A042F0">
      <w:pPr>
        <w:widowControl w:val="0"/>
        <w:ind w:left="708"/>
        <w:rPr>
          <w:rFonts w:ascii="Times New Roman" w:eastAsia="Times New Roman" w:hAnsi="Times New Roman"/>
          <w:sz w:val="24"/>
          <w:szCs w:val="24"/>
          <w:lang w:eastAsia="ru-RU"/>
        </w:rPr>
      </w:pPr>
    </w:p>
    <w:p w14:paraId="0861626A" w14:textId="77777777" w:rsidR="00DF0787" w:rsidRPr="00DF0787" w:rsidRDefault="00DF0787" w:rsidP="00DF0787">
      <w:pPr>
        <w:rPr>
          <w:rFonts w:ascii="Times New Roman" w:eastAsia="Times New Roman" w:hAnsi="Times New Roman"/>
          <w:sz w:val="24"/>
          <w:szCs w:val="24"/>
          <w:lang w:eastAsia="ru-RU"/>
        </w:rPr>
      </w:pPr>
      <w:r w:rsidRPr="00DF0787">
        <w:rPr>
          <w:rFonts w:ascii="Times New Roman" w:hAnsi="Times New Roman"/>
          <w:bCs/>
          <w:sz w:val="24"/>
          <w:szCs w:val="24"/>
          <w:lang w:eastAsia="ru-RU"/>
        </w:rPr>
        <w:t>Фото</w:t>
      </w:r>
      <w:r w:rsidR="00337C76">
        <w:rPr>
          <w:rFonts w:ascii="Times New Roman" w:hAnsi="Times New Roman"/>
          <w:bCs/>
          <w:sz w:val="24"/>
          <w:szCs w:val="24"/>
          <w:lang w:eastAsia="ru-RU"/>
        </w:rPr>
        <w:t>-</w:t>
      </w:r>
      <w:r w:rsidRPr="00DF0787">
        <w:rPr>
          <w:rFonts w:ascii="Times New Roman" w:hAnsi="Times New Roman"/>
          <w:bCs/>
          <w:sz w:val="24"/>
          <w:szCs w:val="24"/>
          <w:lang w:eastAsia="ru-RU"/>
        </w:rPr>
        <w:t xml:space="preserve"> и видеоматериалы, созданные и (или) приобретенные Исполнителем в ходе оказания услуг в рамках Договора и оплаченные Заказчиком, являются собственностью Заказчика с правом дальнейшего их использования.</w:t>
      </w:r>
    </w:p>
    <w:p w14:paraId="1B092A97" w14:textId="77777777" w:rsidR="00A042F0" w:rsidRPr="00193018" w:rsidRDefault="00A042F0" w:rsidP="00A042F0">
      <w:pPr>
        <w:rPr>
          <w:rFonts w:ascii="Times New Roman" w:eastAsia="Times New Roman" w:hAnsi="Times New Roman"/>
          <w:sz w:val="24"/>
          <w:szCs w:val="24"/>
          <w:lang w:eastAsia="ru-RU"/>
        </w:rPr>
      </w:pPr>
    </w:p>
    <w:p w14:paraId="49B3B188" w14:textId="77777777" w:rsidR="00A042F0" w:rsidRDefault="00A042F0" w:rsidP="00A042F0">
      <w:pPr>
        <w:pStyle w:val="-11"/>
        <w:spacing w:after="0"/>
        <w:ind w:left="0" w:firstLine="567"/>
        <w:jc w:val="both"/>
        <w:rPr>
          <w:rFonts w:ascii="Times New Roman" w:hAnsi="Times New Roman"/>
          <w:b/>
          <w:sz w:val="24"/>
        </w:rPr>
      </w:pPr>
    </w:p>
    <w:p w14:paraId="0DAE7D9C" w14:textId="79772D00" w:rsidR="00A042F0" w:rsidRDefault="00B25D26" w:rsidP="00A042F0">
      <w:pPr>
        <w:pStyle w:val="-11"/>
        <w:spacing w:after="0"/>
        <w:ind w:left="0" w:firstLine="567"/>
        <w:jc w:val="both"/>
        <w:rPr>
          <w:rFonts w:ascii="Times New Roman" w:hAnsi="Times New Roman"/>
          <w:b/>
          <w:sz w:val="24"/>
        </w:rPr>
      </w:pPr>
      <w:r>
        <w:rPr>
          <w:rFonts w:ascii="Times New Roman" w:hAnsi="Times New Roman"/>
          <w:b/>
          <w:sz w:val="24"/>
        </w:rPr>
        <w:t>2.6</w:t>
      </w:r>
      <w:r w:rsidR="00A042F0" w:rsidRPr="00175214">
        <w:rPr>
          <w:rFonts w:ascii="Times New Roman" w:hAnsi="Times New Roman"/>
          <w:b/>
          <w:sz w:val="24"/>
        </w:rPr>
        <w:t>. Оформление Мероприятия</w:t>
      </w:r>
    </w:p>
    <w:p w14:paraId="7A157CEB" w14:textId="77777777" w:rsidR="00A042F0" w:rsidRPr="00A64569" w:rsidRDefault="00A042F0" w:rsidP="00A042F0">
      <w:pPr>
        <w:pStyle w:val="-11"/>
        <w:spacing w:after="0"/>
        <w:ind w:left="0" w:firstLine="567"/>
        <w:jc w:val="both"/>
        <w:rPr>
          <w:rFonts w:ascii="Times New Roman" w:hAnsi="Times New Roman"/>
          <w:color w:val="000000"/>
          <w:sz w:val="24"/>
        </w:rPr>
      </w:pPr>
      <w:r w:rsidRPr="00A64569">
        <w:rPr>
          <w:rFonts w:ascii="Times New Roman" w:hAnsi="Times New Roman"/>
          <w:color w:val="000000"/>
          <w:sz w:val="24"/>
        </w:rPr>
        <w:t>Оформление цветочными композициями зала пленарного заседания: напольная композиция не менее 1 м длиной, высотой не более 0,8 м – не менее 3-х композиций</w:t>
      </w:r>
      <w:r w:rsidR="00337C76">
        <w:rPr>
          <w:rFonts w:ascii="Times New Roman" w:hAnsi="Times New Roman"/>
          <w:color w:val="000000"/>
          <w:sz w:val="24"/>
        </w:rPr>
        <w:t xml:space="preserve"> (</w:t>
      </w:r>
      <w:r>
        <w:rPr>
          <w:rFonts w:ascii="Times New Roman" w:hAnsi="Times New Roman"/>
          <w:color w:val="000000"/>
          <w:sz w:val="24"/>
        </w:rPr>
        <w:t>не менее четырех видов цветов в каждой композиции</w:t>
      </w:r>
      <w:r w:rsidR="00337C76">
        <w:rPr>
          <w:rFonts w:ascii="Times New Roman" w:hAnsi="Times New Roman"/>
          <w:color w:val="000000"/>
          <w:sz w:val="24"/>
        </w:rPr>
        <w:t>).</w:t>
      </w:r>
    </w:p>
    <w:p w14:paraId="25664CDE" w14:textId="77777777" w:rsidR="00A042F0" w:rsidRDefault="00A042F0" w:rsidP="00A042F0">
      <w:pPr>
        <w:widowControl w:val="0"/>
        <w:ind w:firstLine="708"/>
        <w:rPr>
          <w:rFonts w:ascii="Times New Roman" w:hAnsi="Times New Roman"/>
          <w:color w:val="000000"/>
          <w:sz w:val="24"/>
        </w:rPr>
      </w:pPr>
      <w:r>
        <w:rPr>
          <w:rFonts w:ascii="Times New Roman" w:hAnsi="Times New Roman"/>
          <w:color w:val="000000"/>
          <w:sz w:val="24"/>
        </w:rPr>
        <w:t>Оформление баннерами и прессволлом:</w:t>
      </w:r>
    </w:p>
    <w:p w14:paraId="609FA01C" w14:textId="77777777" w:rsidR="00A042F0" w:rsidRDefault="00A042F0" w:rsidP="00A042F0">
      <w:pPr>
        <w:widowControl w:val="0"/>
        <w:ind w:firstLine="708"/>
        <w:rPr>
          <w:rFonts w:ascii="Times New Roman" w:hAnsi="Times New Roman"/>
          <w:color w:val="000000"/>
          <w:sz w:val="24"/>
        </w:rPr>
      </w:pPr>
      <w:r w:rsidRPr="00520DD1">
        <w:rPr>
          <w:rFonts w:ascii="Times New Roman" w:hAnsi="Times New Roman"/>
          <w:color w:val="000000"/>
          <w:sz w:val="24"/>
        </w:rPr>
        <w:t>Исполнитель представляет Заказчику на согласование 3 вариант</w:t>
      </w:r>
      <w:r>
        <w:rPr>
          <w:rFonts w:ascii="Times New Roman" w:hAnsi="Times New Roman"/>
          <w:color w:val="000000"/>
          <w:sz w:val="24"/>
        </w:rPr>
        <w:t xml:space="preserve">а дизайн-макета прессволла, который должен быть расположен в фойе в зоне проведения Мероприятия, 3 варианта дизайн-макета баннеров в залах проведения секционных заседаний не менее чем за </w:t>
      </w:r>
      <w:r w:rsidRPr="00C336D1">
        <w:rPr>
          <w:rFonts w:ascii="Times New Roman" w:hAnsi="Times New Roman"/>
          <w:sz w:val="24"/>
        </w:rPr>
        <w:t xml:space="preserve">10 </w:t>
      </w:r>
      <w:r w:rsidR="00337C76">
        <w:rPr>
          <w:rFonts w:ascii="Times New Roman" w:hAnsi="Times New Roman"/>
          <w:color w:val="000000"/>
          <w:sz w:val="24"/>
        </w:rPr>
        <w:t>дней до начала М</w:t>
      </w:r>
      <w:r>
        <w:rPr>
          <w:rFonts w:ascii="Times New Roman" w:hAnsi="Times New Roman"/>
          <w:color w:val="000000"/>
          <w:sz w:val="24"/>
        </w:rPr>
        <w:t>ероприятия.</w:t>
      </w:r>
    </w:p>
    <w:p w14:paraId="66CE4C9A" w14:textId="77777777" w:rsidR="00A042F0" w:rsidRDefault="00A042F0" w:rsidP="00A042F0">
      <w:pPr>
        <w:widowControl w:val="0"/>
        <w:ind w:firstLine="708"/>
        <w:rPr>
          <w:rFonts w:ascii="Times New Roman" w:hAnsi="Times New Roman"/>
          <w:color w:val="000000"/>
          <w:sz w:val="24"/>
        </w:rPr>
      </w:pPr>
      <w:r>
        <w:rPr>
          <w:rFonts w:ascii="Times New Roman" w:hAnsi="Times New Roman"/>
          <w:color w:val="000000"/>
          <w:sz w:val="24"/>
        </w:rPr>
        <w:t xml:space="preserve">Исполнитель </w:t>
      </w:r>
      <w:r w:rsidRPr="00520DD1">
        <w:rPr>
          <w:rFonts w:ascii="Times New Roman" w:hAnsi="Times New Roman"/>
          <w:color w:val="000000"/>
          <w:sz w:val="24"/>
        </w:rPr>
        <w:t>организует доставку и вывоз, сборку и разборку прессвола</w:t>
      </w:r>
      <w:r>
        <w:rPr>
          <w:rFonts w:ascii="Times New Roman" w:hAnsi="Times New Roman"/>
          <w:color w:val="000000"/>
          <w:sz w:val="24"/>
        </w:rPr>
        <w:t>, баннеров</w:t>
      </w:r>
      <w:r w:rsidRPr="00520DD1">
        <w:rPr>
          <w:rFonts w:ascii="Times New Roman" w:hAnsi="Times New Roman"/>
          <w:color w:val="000000"/>
          <w:sz w:val="24"/>
        </w:rPr>
        <w:t xml:space="preserve"> на согласованном с Заказчиком месте площадки Мероприятия.</w:t>
      </w:r>
    </w:p>
    <w:p w14:paraId="135DA882" w14:textId="77777777" w:rsidR="00337C76" w:rsidRDefault="00337C76" w:rsidP="00A042F0">
      <w:pPr>
        <w:widowControl w:val="0"/>
        <w:ind w:firstLine="540"/>
        <w:rPr>
          <w:rFonts w:ascii="Times New Roman" w:hAnsi="Times New Roman"/>
          <w:color w:val="000000"/>
          <w:sz w:val="24"/>
        </w:rPr>
      </w:pPr>
      <w:r>
        <w:rPr>
          <w:rFonts w:ascii="Times New Roman" w:hAnsi="Times New Roman"/>
          <w:color w:val="000000"/>
          <w:sz w:val="24"/>
        </w:rPr>
        <w:t>Во время работы в</w:t>
      </w:r>
      <w:r w:rsidR="00A042F0">
        <w:rPr>
          <w:rFonts w:ascii="Times New Roman" w:hAnsi="Times New Roman"/>
          <w:color w:val="000000"/>
          <w:sz w:val="24"/>
        </w:rPr>
        <w:t>торого дня Мероприятия Исполнитель обязан оформить открытую студию одной из ведущих радиостанций России для организации работы радиостанции во время работы второго дня Мероприятия: прямого эфира, записных программ, интервью, коммен</w:t>
      </w:r>
      <w:r>
        <w:rPr>
          <w:rFonts w:ascii="Times New Roman" w:hAnsi="Times New Roman"/>
          <w:color w:val="000000"/>
          <w:sz w:val="24"/>
        </w:rPr>
        <w:t>тариев спикеров научно-п</w:t>
      </w:r>
      <w:r w:rsidR="00A042F0">
        <w:rPr>
          <w:rFonts w:ascii="Times New Roman" w:hAnsi="Times New Roman"/>
          <w:color w:val="000000"/>
          <w:sz w:val="24"/>
        </w:rPr>
        <w:t xml:space="preserve">рактической конференции. </w:t>
      </w:r>
    </w:p>
    <w:p w14:paraId="0B1640AC" w14:textId="77777777" w:rsidR="00A042F0" w:rsidRDefault="00A042F0" w:rsidP="00A042F0">
      <w:pPr>
        <w:widowControl w:val="0"/>
        <w:ind w:firstLine="540"/>
        <w:rPr>
          <w:rFonts w:ascii="Times New Roman" w:hAnsi="Times New Roman"/>
          <w:color w:val="000000"/>
          <w:sz w:val="24"/>
        </w:rPr>
      </w:pPr>
      <w:r>
        <w:rPr>
          <w:rFonts w:ascii="Times New Roman" w:hAnsi="Times New Roman"/>
          <w:color w:val="000000"/>
          <w:sz w:val="24"/>
        </w:rPr>
        <w:t>Требования к оформлению открытой студии:</w:t>
      </w:r>
    </w:p>
    <w:p w14:paraId="6FBBB7DC" w14:textId="77777777" w:rsidR="00A042F0" w:rsidRPr="009F72B8" w:rsidRDefault="00337C76" w:rsidP="00A042F0">
      <w:pPr>
        <w:rPr>
          <w:rFonts w:ascii="Times New Roman" w:hAnsi="Times New Roman"/>
          <w:color w:val="000000"/>
          <w:sz w:val="24"/>
        </w:rPr>
      </w:pPr>
      <w:r>
        <w:rPr>
          <w:rFonts w:ascii="Times New Roman" w:hAnsi="Times New Roman"/>
          <w:color w:val="000000"/>
          <w:sz w:val="24"/>
        </w:rPr>
        <w:t>з</w:t>
      </w:r>
      <w:r w:rsidR="00A042F0" w:rsidRPr="009F72B8">
        <w:rPr>
          <w:rFonts w:ascii="Times New Roman" w:hAnsi="Times New Roman"/>
          <w:color w:val="000000"/>
          <w:sz w:val="24"/>
        </w:rPr>
        <w:t>адник для студии: Sm-frame, секций не менее 8;</w:t>
      </w:r>
    </w:p>
    <w:p w14:paraId="0F8967AA" w14:textId="77777777" w:rsidR="00A042F0" w:rsidRPr="009F72B8" w:rsidRDefault="00A042F0" w:rsidP="00A042F0">
      <w:pPr>
        <w:numPr>
          <w:ilvl w:val="0"/>
          <w:numId w:val="30"/>
        </w:numPr>
        <w:jc w:val="left"/>
        <w:rPr>
          <w:rFonts w:ascii="Times New Roman" w:hAnsi="Times New Roman"/>
          <w:color w:val="000000"/>
          <w:sz w:val="24"/>
        </w:rPr>
      </w:pPr>
      <w:r w:rsidRPr="009F72B8">
        <w:rPr>
          <w:rFonts w:ascii="Times New Roman" w:hAnsi="Times New Roman"/>
          <w:color w:val="000000"/>
          <w:sz w:val="24"/>
        </w:rPr>
        <w:t xml:space="preserve">прожектора – не </w:t>
      </w:r>
      <w:r>
        <w:rPr>
          <w:rFonts w:ascii="Times New Roman" w:hAnsi="Times New Roman"/>
          <w:color w:val="000000"/>
          <w:sz w:val="24"/>
        </w:rPr>
        <w:t xml:space="preserve">менее 5, </w:t>
      </w:r>
      <w:r w:rsidRPr="009F72B8">
        <w:rPr>
          <w:rFonts w:ascii="Times New Roman" w:hAnsi="Times New Roman"/>
          <w:color w:val="000000"/>
          <w:sz w:val="24"/>
        </w:rPr>
        <w:t>с коммутацией;</w:t>
      </w:r>
    </w:p>
    <w:p w14:paraId="255A983C" w14:textId="77777777" w:rsidR="00A042F0" w:rsidRPr="009F72B8" w:rsidRDefault="00A042F0" w:rsidP="00A042F0">
      <w:pPr>
        <w:numPr>
          <w:ilvl w:val="0"/>
          <w:numId w:val="30"/>
        </w:numPr>
        <w:jc w:val="left"/>
        <w:rPr>
          <w:rFonts w:ascii="Times New Roman" w:hAnsi="Times New Roman"/>
          <w:color w:val="000000"/>
          <w:sz w:val="24"/>
        </w:rPr>
      </w:pPr>
      <w:r w:rsidRPr="009F72B8">
        <w:rPr>
          <w:rFonts w:ascii="Times New Roman" w:hAnsi="Times New Roman"/>
          <w:color w:val="000000"/>
          <w:sz w:val="24"/>
        </w:rPr>
        <w:t>декоративная боковина</w:t>
      </w:r>
      <w:r w:rsidR="00337C76">
        <w:rPr>
          <w:rFonts w:ascii="Times New Roman" w:hAnsi="Times New Roman"/>
          <w:color w:val="000000"/>
          <w:sz w:val="24"/>
        </w:rPr>
        <w:t>;</w:t>
      </w:r>
      <w:r w:rsidRPr="009F72B8">
        <w:rPr>
          <w:rFonts w:ascii="Times New Roman" w:hAnsi="Times New Roman"/>
          <w:color w:val="000000"/>
          <w:sz w:val="24"/>
        </w:rPr>
        <w:t xml:space="preserve"> </w:t>
      </w:r>
    </w:p>
    <w:p w14:paraId="1F8F0779" w14:textId="77777777" w:rsidR="00A042F0" w:rsidRDefault="00A042F0" w:rsidP="00A042F0">
      <w:pPr>
        <w:numPr>
          <w:ilvl w:val="0"/>
          <w:numId w:val="30"/>
        </w:numPr>
        <w:jc w:val="left"/>
        <w:rPr>
          <w:rFonts w:ascii="Times New Roman" w:hAnsi="Times New Roman"/>
          <w:color w:val="000000"/>
          <w:sz w:val="24"/>
        </w:rPr>
      </w:pPr>
      <w:r w:rsidRPr="009F72B8">
        <w:rPr>
          <w:rFonts w:ascii="Times New Roman" w:hAnsi="Times New Roman"/>
          <w:color w:val="000000"/>
          <w:sz w:val="24"/>
        </w:rPr>
        <w:t xml:space="preserve">карманы под крепление на боковину </w:t>
      </w:r>
      <w:r>
        <w:rPr>
          <w:rFonts w:ascii="Times New Roman" w:hAnsi="Times New Roman"/>
          <w:color w:val="000000"/>
          <w:sz w:val="24"/>
        </w:rPr>
        <w:t>под полиграфические материалы не менее 3 шт;</w:t>
      </w:r>
    </w:p>
    <w:p w14:paraId="4D1E5FFC" w14:textId="77777777" w:rsidR="00A042F0" w:rsidRDefault="00A042F0" w:rsidP="00A042F0">
      <w:pPr>
        <w:numPr>
          <w:ilvl w:val="0"/>
          <w:numId w:val="30"/>
        </w:numPr>
        <w:jc w:val="left"/>
        <w:rPr>
          <w:rFonts w:ascii="Times New Roman" w:hAnsi="Times New Roman"/>
          <w:color w:val="000000"/>
          <w:sz w:val="24"/>
        </w:rPr>
      </w:pPr>
      <w:r>
        <w:rPr>
          <w:rFonts w:ascii="Times New Roman" w:hAnsi="Times New Roman"/>
          <w:color w:val="000000"/>
          <w:sz w:val="24"/>
        </w:rPr>
        <w:t xml:space="preserve"> ножки для студии;</w:t>
      </w:r>
      <w:r w:rsidRPr="009F72B8">
        <w:rPr>
          <w:rFonts w:ascii="Times New Roman" w:hAnsi="Times New Roman"/>
          <w:color w:val="000000"/>
          <w:sz w:val="24"/>
        </w:rPr>
        <w:t xml:space="preserve"> </w:t>
      </w:r>
    </w:p>
    <w:p w14:paraId="215514C6" w14:textId="77777777" w:rsidR="00A042F0" w:rsidRDefault="00A042F0" w:rsidP="00A042F0">
      <w:pPr>
        <w:numPr>
          <w:ilvl w:val="0"/>
          <w:numId w:val="30"/>
        </w:numPr>
        <w:jc w:val="left"/>
        <w:rPr>
          <w:rFonts w:ascii="Times New Roman" w:hAnsi="Times New Roman"/>
          <w:color w:val="000000"/>
          <w:sz w:val="24"/>
        </w:rPr>
      </w:pPr>
      <w:r>
        <w:rPr>
          <w:rFonts w:ascii="Times New Roman" w:hAnsi="Times New Roman"/>
          <w:color w:val="000000"/>
          <w:sz w:val="24"/>
        </w:rPr>
        <w:t>т</w:t>
      </w:r>
      <w:r w:rsidRPr="009F72B8">
        <w:rPr>
          <w:rFonts w:ascii="Times New Roman" w:hAnsi="Times New Roman"/>
          <w:color w:val="000000"/>
          <w:sz w:val="24"/>
        </w:rPr>
        <w:t>убус для фото-панелей</w:t>
      </w:r>
      <w:r>
        <w:rPr>
          <w:rFonts w:ascii="Times New Roman" w:hAnsi="Times New Roman"/>
          <w:color w:val="000000"/>
          <w:sz w:val="24"/>
        </w:rPr>
        <w:t>;</w:t>
      </w:r>
      <w:r w:rsidRPr="009F72B8">
        <w:rPr>
          <w:rFonts w:ascii="Times New Roman" w:hAnsi="Times New Roman"/>
          <w:color w:val="000000"/>
          <w:sz w:val="24"/>
        </w:rPr>
        <w:t xml:space="preserve"> </w:t>
      </w:r>
    </w:p>
    <w:p w14:paraId="580ABBAE" w14:textId="77777777" w:rsidR="00A042F0" w:rsidRDefault="00A042F0" w:rsidP="00A042F0">
      <w:pPr>
        <w:numPr>
          <w:ilvl w:val="0"/>
          <w:numId w:val="30"/>
        </w:numPr>
        <w:jc w:val="left"/>
        <w:rPr>
          <w:rFonts w:ascii="Times New Roman" w:hAnsi="Times New Roman"/>
          <w:color w:val="000000"/>
          <w:sz w:val="24"/>
        </w:rPr>
      </w:pPr>
      <w:r>
        <w:rPr>
          <w:rFonts w:ascii="Times New Roman" w:hAnsi="Times New Roman"/>
          <w:color w:val="000000"/>
          <w:sz w:val="24"/>
        </w:rPr>
        <w:t>сумки для конструктива.</w:t>
      </w:r>
    </w:p>
    <w:p w14:paraId="2ECEF48E" w14:textId="77777777" w:rsidR="00A042F0" w:rsidRDefault="00A042F0" w:rsidP="00A042F0">
      <w:pPr>
        <w:rPr>
          <w:rFonts w:ascii="Times New Roman" w:hAnsi="Times New Roman"/>
          <w:color w:val="000000"/>
          <w:sz w:val="24"/>
        </w:rPr>
      </w:pPr>
      <w:r>
        <w:rPr>
          <w:rFonts w:ascii="Times New Roman" w:hAnsi="Times New Roman"/>
          <w:color w:val="000000"/>
          <w:sz w:val="24"/>
        </w:rPr>
        <w:lastRenderedPageBreak/>
        <w:t xml:space="preserve">Дизайн-макет открытой студии предоставляется Заказчику не менее чем за </w:t>
      </w:r>
      <w:r w:rsidRPr="00C336D1">
        <w:rPr>
          <w:rFonts w:ascii="Times New Roman" w:hAnsi="Times New Roman"/>
          <w:color w:val="000000"/>
          <w:sz w:val="24"/>
        </w:rPr>
        <w:t>10</w:t>
      </w:r>
      <w:r>
        <w:rPr>
          <w:rFonts w:ascii="Times New Roman" w:hAnsi="Times New Roman"/>
          <w:color w:val="000000"/>
          <w:sz w:val="24"/>
        </w:rPr>
        <w:t xml:space="preserve"> дней до начала Мероприятия.</w:t>
      </w:r>
    </w:p>
    <w:p w14:paraId="5488A61B" w14:textId="7B681906" w:rsidR="00A042F0" w:rsidRDefault="00A042F0" w:rsidP="00A042F0">
      <w:pPr>
        <w:ind w:firstLine="567"/>
        <w:rPr>
          <w:rFonts w:ascii="Times New Roman" w:hAnsi="Times New Roman"/>
          <w:color w:val="000000"/>
          <w:sz w:val="24"/>
        </w:rPr>
      </w:pPr>
      <w:r>
        <w:rPr>
          <w:rFonts w:ascii="Times New Roman" w:hAnsi="Times New Roman"/>
          <w:color w:val="000000"/>
          <w:sz w:val="24"/>
        </w:rPr>
        <w:t xml:space="preserve">Исполнитель обязан обеспечить оформление </w:t>
      </w:r>
      <w:r w:rsidR="00693DB7">
        <w:rPr>
          <w:rFonts w:ascii="Times New Roman" w:hAnsi="Times New Roman"/>
          <w:color w:val="000000"/>
          <w:sz w:val="24"/>
        </w:rPr>
        <w:t xml:space="preserve">фуршета </w:t>
      </w:r>
      <w:r w:rsidRPr="0049420B">
        <w:rPr>
          <w:rFonts w:ascii="Times New Roman" w:hAnsi="Times New Roman"/>
          <w:color w:val="000000"/>
          <w:sz w:val="24"/>
        </w:rPr>
        <w:t xml:space="preserve">музыкальным </w:t>
      </w:r>
      <w:r>
        <w:rPr>
          <w:rFonts w:ascii="Times New Roman" w:hAnsi="Times New Roman"/>
          <w:color w:val="000000"/>
          <w:sz w:val="24"/>
        </w:rPr>
        <w:t xml:space="preserve">сопровождением. Коллектив </w:t>
      </w:r>
      <w:r w:rsidR="00B25D26">
        <w:rPr>
          <w:rFonts w:ascii="Times New Roman" w:hAnsi="Times New Roman"/>
          <w:color w:val="000000"/>
          <w:sz w:val="24"/>
        </w:rPr>
        <w:t xml:space="preserve">музыкантов не </w:t>
      </w:r>
      <w:r w:rsidR="00693DB7">
        <w:rPr>
          <w:rFonts w:ascii="Times New Roman" w:hAnsi="Times New Roman"/>
          <w:color w:val="000000"/>
          <w:sz w:val="24"/>
        </w:rPr>
        <w:t>более</w:t>
      </w:r>
      <w:r w:rsidR="00B25D26">
        <w:rPr>
          <w:rFonts w:ascii="Times New Roman" w:hAnsi="Times New Roman"/>
          <w:color w:val="000000"/>
          <w:sz w:val="24"/>
        </w:rPr>
        <w:t xml:space="preserve"> 4-х</w:t>
      </w:r>
      <w:r>
        <w:rPr>
          <w:rFonts w:ascii="Times New Roman" w:hAnsi="Times New Roman"/>
          <w:color w:val="000000"/>
          <w:sz w:val="24"/>
        </w:rPr>
        <w:t xml:space="preserve"> человек с профессиональным музыкальным </w:t>
      </w:r>
      <w:r w:rsidR="00693DB7">
        <w:rPr>
          <w:rFonts w:ascii="Times New Roman" w:hAnsi="Times New Roman"/>
          <w:color w:val="000000"/>
          <w:sz w:val="24"/>
        </w:rPr>
        <w:t>оборудованием</w:t>
      </w:r>
      <w:r>
        <w:rPr>
          <w:rFonts w:ascii="Times New Roman" w:hAnsi="Times New Roman"/>
          <w:color w:val="000000"/>
          <w:sz w:val="24"/>
        </w:rPr>
        <w:t>. М</w:t>
      </w:r>
      <w:r w:rsidRPr="0049420B">
        <w:rPr>
          <w:rFonts w:ascii="Times New Roman" w:hAnsi="Times New Roman"/>
          <w:color w:val="000000"/>
          <w:sz w:val="24"/>
        </w:rPr>
        <w:t>узыкальный репертуар</w:t>
      </w:r>
      <w:r w:rsidR="00693DB7">
        <w:rPr>
          <w:rFonts w:ascii="Times New Roman" w:hAnsi="Times New Roman"/>
          <w:color w:val="000000"/>
          <w:sz w:val="24"/>
        </w:rPr>
        <w:t xml:space="preserve"> согласовывается с Заказчиком</w:t>
      </w:r>
      <w:r>
        <w:rPr>
          <w:rFonts w:ascii="Times New Roman" w:hAnsi="Times New Roman"/>
          <w:color w:val="000000"/>
          <w:sz w:val="24"/>
        </w:rPr>
        <w:t>.</w:t>
      </w:r>
    </w:p>
    <w:p w14:paraId="19592E55" w14:textId="77777777" w:rsidR="00A042F0" w:rsidRDefault="00A042F0" w:rsidP="00A042F0">
      <w:pPr>
        <w:rPr>
          <w:rFonts w:ascii="Times New Roman" w:hAnsi="Times New Roman"/>
          <w:color w:val="000000"/>
          <w:sz w:val="24"/>
        </w:rPr>
      </w:pPr>
    </w:p>
    <w:p w14:paraId="7D39FC68" w14:textId="6E9F879D" w:rsidR="00A042F0" w:rsidRDefault="00B25D26" w:rsidP="00B25D26">
      <w:pPr>
        <w:pStyle w:val="-11"/>
        <w:spacing w:after="0"/>
        <w:ind w:left="0" w:firstLine="567"/>
        <w:rPr>
          <w:rFonts w:ascii="Times New Roman" w:hAnsi="Times New Roman"/>
          <w:b/>
          <w:sz w:val="24"/>
        </w:rPr>
      </w:pPr>
      <w:r>
        <w:rPr>
          <w:rFonts w:ascii="Times New Roman" w:hAnsi="Times New Roman"/>
          <w:b/>
          <w:sz w:val="24"/>
        </w:rPr>
        <w:t>2.7</w:t>
      </w:r>
      <w:r w:rsidR="00A042F0">
        <w:rPr>
          <w:rFonts w:ascii="Times New Roman" w:hAnsi="Times New Roman"/>
          <w:b/>
          <w:sz w:val="24"/>
        </w:rPr>
        <w:t xml:space="preserve"> Информационное обеспечение Мероприятия</w:t>
      </w:r>
    </w:p>
    <w:p w14:paraId="792296D8" w14:textId="77777777" w:rsidR="00B25D26" w:rsidRDefault="00B25D26" w:rsidP="00B25D26">
      <w:pPr>
        <w:pStyle w:val="-11"/>
        <w:spacing w:after="0"/>
        <w:ind w:left="0" w:firstLine="567"/>
        <w:rPr>
          <w:rFonts w:ascii="Times New Roman" w:hAnsi="Times New Roman"/>
          <w:b/>
          <w:sz w:val="24"/>
        </w:rPr>
      </w:pPr>
    </w:p>
    <w:p w14:paraId="34952701" w14:textId="77777777" w:rsidR="00A042F0" w:rsidRPr="00C03EA4" w:rsidRDefault="00A042F0" w:rsidP="00A042F0">
      <w:pPr>
        <w:shd w:val="clear" w:color="auto" w:fill="FFFFFF"/>
        <w:rPr>
          <w:rFonts w:ascii="Times New Roman" w:eastAsia="Times New Roman" w:hAnsi="Times New Roman"/>
          <w:color w:val="000000"/>
          <w:sz w:val="24"/>
          <w:szCs w:val="24"/>
          <w:lang w:eastAsia="ru-RU"/>
        </w:rPr>
      </w:pPr>
      <w:r w:rsidRPr="00C03EA4">
        <w:rPr>
          <w:rFonts w:ascii="Times New Roman" w:eastAsia="Times New Roman" w:hAnsi="Times New Roman"/>
          <w:color w:val="000000"/>
          <w:sz w:val="24"/>
          <w:szCs w:val="24"/>
          <w:lang w:eastAsia="ru-RU"/>
        </w:rPr>
        <w:t xml:space="preserve">Подготовка и публикация не менее 10 анонсов </w:t>
      </w:r>
      <w:bookmarkStart w:id="53" w:name="_Hlk13513867"/>
      <w:r w:rsidRPr="00C03EA4">
        <w:rPr>
          <w:rFonts w:ascii="Times New Roman" w:eastAsia="Times New Roman" w:hAnsi="Times New Roman"/>
          <w:color w:val="000000"/>
          <w:sz w:val="24"/>
          <w:szCs w:val="24"/>
          <w:lang w:eastAsia="ru-RU"/>
        </w:rPr>
        <w:t>на сайте федерального СМИ, посещаемость которого, по данным открытых источников, составляет не менее 55 миллионов уникальных пользователей в месяц</w:t>
      </w:r>
      <w:bookmarkEnd w:id="53"/>
      <w:r w:rsidRPr="00C03EA4">
        <w:rPr>
          <w:rFonts w:ascii="Times New Roman" w:eastAsia="Times New Roman" w:hAnsi="Times New Roman"/>
          <w:color w:val="000000"/>
          <w:sz w:val="24"/>
          <w:szCs w:val="24"/>
          <w:lang w:eastAsia="ru-RU"/>
        </w:rPr>
        <w:t xml:space="preserve">. Количество знаков в каждом анонсе </w:t>
      </w:r>
      <w:r w:rsidR="00337C76">
        <w:rPr>
          <w:rFonts w:ascii="Times New Roman" w:eastAsia="Times New Roman" w:hAnsi="Times New Roman"/>
          <w:color w:val="000000"/>
          <w:sz w:val="24"/>
          <w:szCs w:val="24"/>
          <w:lang w:eastAsia="ru-RU"/>
        </w:rPr>
        <w:t xml:space="preserve">– </w:t>
      </w:r>
      <w:r w:rsidRPr="00C03EA4">
        <w:rPr>
          <w:rFonts w:ascii="Times New Roman" w:eastAsia="Times New Roman" w:hAnsi="Times New Roman"/>
          <w:color w:val="000000"/>
          <w:sz w:val="24"/>
          <w:szCs w:val="24"/>
          <w:lang w:eastAsia="ru-RU"/>
        </w:rPr>
        <w:t xml:space="preserve">не менее 800. </w:t>
      </w:r>
    </w:p>
    <w:p w14:paraId="590629B4" w14:textId="77777777" w:rsidR="00A042F0" w:rsidRPr="00C03EA4" w:rsidRDefault="00A042F0" w:rsidP="00A042F0">
      <w:pPr>
        <w:shd w:val="clear" w:color="auto" w:fill="FFFFFF"/>
        <w:jc w:val="center"/>
        <w:rPr>
          <w:rFonts w:ascii="Times New Roman" w:eastAsia="Times New Roman" w:hAnsi="Times New Roman"/>
          <w:b/>
          <w:color w:val="000000"/>
          <w:sz w:val="24"/>
          <w:szCs w:val="24"/>
          <w:lang w:eastAsia="ru-RU"/>
        </w:rPr>
      </w:pPr>
      <w:r w:rsidRPr="00C03EA4">
        <w:rPr>
          <w:rFonts w:ascii="Times New Roman" w:eastAsia="Times New Roman" w:hAnsi="Times New Roman"/>
          <w:b/>
          <w:color w:val="000000"/>
          <w:sz w:val="24"/>
          <w:szCs w:val="24"/>
          <w:lang w:eastAsia="ru-RU"/>
        </w:rPr>
        <w:t xml:space="preserve">Требования к публикуемым материалам: </w:t>
      </w:r>
    </w:p>
    <w:p w14:paraId="5C7ABE26" w14:textId="77777777" w:rsidR="00A042F0" w:rsidRPr="00C03EA4" w:rsidRDefault="00A042F0" w:rsidP="00A042F0">
      <w:pPr>
        <w:numPr>
          <w:ilvl w:val="0"/>
          <w:numId w:val="24"/>
        </w:numPr>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м</w:t>
      </w:r>
      <w:r w:rsidRPr="00C03EA4">
        <w:rPr>
          <w:rFonts w:ascii="Times New Roman" w:eastAsia="Times New Roman" w:hAnsi="Times New Roman"/>
          <w:sz w:val="24"/>
          <w:szCs w:val="24"/>
          <w:lang w:eastAsia="ru-RU"/>
        </w:rPr>
        <w:t>атериалы находятся в открытом доступе и индексируются по поиск</w:t>
      </w:r>
      <w:r>
        <w:rPr>
          <w:rFonts w:ascii="Times New Roman" w:eastAsia="Times New Roman" w:hAnsi="Times New Roman"/>
          <w:sz w:val="24"/>
          <w:szCs w:val="24"/>
          <w:lang w:eastAsia="ru-RU"/>
        </w:rPr>
        <w:t>у в основных поисковых системах;</w:t>
      </w:r>
    </w:p>
    <w:p w14:paraId="6BDD96E3" w14:textId="77777777" w:rsidR="00A042F0" w:rsidRPr="00C03EA4" w:rsidRDefault="00A042F0" w:rsidP="00A042F0">
      <w:pPr>
        <w:numPr>
          <w:ilvl w:val="0"/>
          <w:numId w:val="24"/>
        </w:numPr>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м</w:t>
      </w:r>
      <w:r w:rsidRPr="00C03EA4">
        <w:rPr>
          <w:rFonts w:ascii="Times New Roman" w:eastAsia="Times New Roman" w:hAnsi="Times New Roman"/>
          <w:sz w:val="24"/>
          <w:szCs w:val="24"/>
          <w:lang w:eastAsia="ru-RU"/>
        </w:rPr>
        <w:t>атериалы содержат текстовую и/или графическую и/или фотогра</w:t>
      </w:r>
      <w:r>
        <w:rPr>
          <w:rFonts w:ascii="Times New Roman" w:eastAsia="Times New Roman" w:hAnsi="Times New Roman"/>
          <w:sz w:val="24"/>
          <w:szCs w:val="24"/>
          <w:lang w:eastAsia="ru-RU"/>
        </w:rPr>
        <w:t>фическую и/или видео информацию;</w:t>
      </w:r>
    </w:p>
    <w:p w14:paraId="2EF26F90" w14:textId="77777777" w:rsidR="00A042F0" w:rsidRPr="00C03EA4" w:rsidRDefault="00A042F0" w:rsidP="00A042F0">
      <w:pPr>
        <w:numPr>
          <w:ilvl w:val="0"/>
          <w:numId w:val="24"/>
        </w:numPr>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м</w:t>
      </w:r>
      <w:r w:rsidRPr="00C03EA4">
        <w:rPr>
          <w:rFonts w:ascii="Times New Roman" w:eastAsia="Times New Roman" w:hAnsi="Times New Roman"/>
          <w:sz w:val="24"/>
          <w:szCs w:val="24"/>
          <w:lang w:eastAsia="ru-RU"/>
        </w:rPr>
        <w:t>атериалы анонсируются на главной странице сайта федерального СМИ, а также в группах федерального СМИ в социальных сетя</w:t>
      </w:r>
      <w:r>
        <w:rPr>
          <w:rFonts w:ascii="Times New Roman" w:eastAsia="Times New Roman" w:hAnsi="Times New Roman"/>
          <w:sz w:val="24"/>
          <w:szCs w:val="24"/>
          <w:lang w:eastAsia="ru-RU"/>
        </w:rPr>
        <w:t>х (подписчиков не менее 3 млн.);</w:t>
      </w:r>
    </w:p>
    <w:p w14:paraId="25AEACC6" w14:textId="77777777" w:rsidR="00A042F0" w:rsidRPr="00C03EA4" w:rsidRDefault="00A042F0" w:rsidP="00A042F0">
      <w:pPr>
        <w:numPr>
          <w:ilvl w:val="0"/>
          <w:numId w:val="24"/>
        </w:numPr>
        <w:rPr>
          <w:rFonts w:ascii="Times New Roman" w:eastAsia="Times New Roman" w:hAnsi="Times New Roman"/>
          <w:i/>
          <w:iCs/>
          <w:sz w:val="24"/>
          <w:szCs w:val="24"/>
          <w:lang w:eastAsia="ru-RU"/>
        </w:rPr>
      </w:pPr>
      <w:r>
        <w:rPr>
          <w:rFonts w:ascii="Times New Roman" w:eastAsia="Times New Roman" w:hAnsi="Times New Roman"/>
          <w:color w:val="000000"/>
          <w:sz w:val="24"/>
          <w:szCs w:val="24"/>
          <w:lang w:eastAsia="ru-RU"/>
        </w:rPr>
        <w:t>р</w:t>
      </w:r>
      <w:r w:rsidRPr="00C03EA4">
        <w:rPr>
          <w:rFonts w:ascii="Times New Roman" w:eastAsia="Times New Roman" w:hAnsi="Times New Roman"/>
          <w:color w:val="000000"/>
          <w:sz w:val="24"/>
          <w:szCs w:val="24"/>
          <w:lang w:eastAsia="ru-RU"/>
        </w:rPr>
        <w:t xml:space="preserve">ассылка указанных анонсов </w:t>
      </w:r>
      <w:bookmarkStart w:id="54" w:name="_Hlk13513673"/>
      <w:r w:rsidRPr="00C03EA4">
        <w:rPr>
          <w:rFonts w:ascii="Times New Roman" w:eastAsia="Times New Roman" w:hAnsi="Times New Roman"/>
          <w:color w:val="000000"/>
          <w:sz w:val="24"/>
          <w:szCs w:val="24"/>
          <w:lang w:eastAsia="ru-RU"/>
        </w:rPr>
        <w:t>по базе электронных СМИ, включающей не менее 100 адресатов</w:t>
      </w:r>
      <w:bookmarkEnd w:id="54"/>
      <w:r>
        <w:rPr>
          <w:rFonts w:ascii="Times New Roman" w:eastAsia="Times New Roman" w:hAnsi="Times New Roman"/>
          <w:color w:val="000000"/>
          <w:sz w:val="24"/>
          <w:szCs w:val="24"/>
          <w:lang w:eastAsia="ru-RU"/>
        </w:rPr>
        <w:t>;</w:t>
      </w:r>
    </w:p>
    <w:p w14:paraId="3926EA04" w14:textId="77777777" w:rsidR="00A042F0" w:rsidRPr="001B7979" w:rsidRDefault="00337C76" w:rsidP="00A042F0">
      <w:pPr>
        <w:numPr>
          <w:ilvl w:val="0"/>
          <w:numId w:val="24"/>
        </w:numPr>
        <w:rPr>
          <w:rFonts w:ascii="Times New Roman" w:eastAsia="Times New Roman" w:hAnsi="Times New Roman"/>
          <w:i/>
          <w:iCs/>
          <w:sz w:val="24"/>
          <w:szCs w:val="24"/>
          <w:lang w:eastAsia="ru-RU"/>
        </w:rPr>
      </w:pPr>
      <w:r>
        <w:rPr>
          <w:rFonts w:ascii="Times New Roman" w:eastAsia="Times New Roman" w:hAnsi="Times New Roman"/>
          <w:color w:val="000000"/>
          <w:sz w:val="24"/>
          <w:szCs w:val="24"/>
          <w:lang w:eastAsia="ru-RU"/>
        </w:rPr>
        <w:t>И</w:t>
      </w:r>
      <w:r w:rsidR="00A042F0" w:rsidRPr="00C03EA4">
        <w:rPr>
          <w:rFonts w:ascii="Times New Roman" w:eastAsia="Times New Roman" w:hAnsi="Times New Roman"/>
          <w:color w:val="000000"/>
          <w:sz w:val="24"/>
          <w:szCs w:val="24"/>
          <w:lang w:eastAsia="ru-RU"/>
        </w:rPr>
        <w:t>сполнитель готовит и размещает 1 (один) анонсирующий видеоролик продолжительностью не менее 1 минуты на сайте федерального СМИ</w:t>
      </w:r>
      <w:r>
        <w:rPr>
          <w:rFonts w:ascii="Times New Roman" w:eastAsia="Times New Roman" w:hAnsi="Times New Roman"/>
          <w:color w:val="000000"/>
          <w:sz w:val="24"/>
          <w:szCs w:val="24"/>
          <w:lang w:eastAsia="ru-RU"/>
        </w:rPr>
        <w:t>,</w:t>
      </w:r>
      <w:r w:rsidR="00A042F0" w:rsidRPr="00C03EA4">
        <w:rPr>
          <w:rFonts w:ascii="Times New Roman" w:eastAsia="Times New Roman" w:hAnsi="Times New Roman"/>
          <w:color w:val="000000"/>
          <w:sz w:val="24"/>
          <w:szCs w:val="24"/>
          <w:lang w:eastAsia="ru-RU"/>
        </w:rPr>
        <w:t xml:space="preserve"> посещаемость которого, по данным открытых источников, составляет не менее 55 миллионов уникальных пользователей в месяц</w:t>
      </w:r>
      <w:r w:rsidR="00A042F0" w:rsidRPr="00C03EA4">
        <w:rPr>
          <w:rFonts w:ascii="Times New Roman" w:eastAsia="Times New Roman" w:hAnsi="Times New Roman"/>
          <w:sz w:val="24"/>
          <w:szCs w:val="24"/>
          <w:lang w:eastAsia="ru-RU"/>
        </w:rPr>
        <w:t>, а также в группах федерального СМИ в социальных сетя</w:t>
      </w:r>
      <w:r w:rsidR="00A042F0">
        <w:rPr>
          <w:rFonts w:ascii="Times New Roman" w:eastAsia="Times New Roman" w:hAnsi="Times New Roman"/>
          <w:sz w:val="24"/>
          <w:szCs w:val="24"/>
          <w:lang w:eastAsia="ru-RU"/>
        </w:rPr>
        <w:t>х (подписчиков не менее 3 млн.);</w:t>
      </w:r>
    </w:p>
    <w:p w14:paraId="24EC7D3D" w14:textId="77777777" w:rsidR="00A042F0" w:rsidRPr="001B7979" w:rsidRDefault="00A042F0" w:rsidP="00DF0787">
      <w:pPr>
        <w:numPr>
          <w:ilvl w:val="0"/>
          <w:numId w:val="24"/>
        </w:numPr>
        <w:ind w:left="709"/>
        <w:rPr>
          <w:rFonts w:ascii="Times New Roman" w:eastAsia="Times New Roman" w:hAnsi="Times New Roman"/>
          <w:i/>
          <w:iCs/>
          <w:sz w:val="24"/>
          <w:szCs w:val="24"/>
          <w:lang w:eastAsia="ru-RU"/>
        </w:rPr>
      </w:pPr>
      <w:r w:rsidRPr="001B7979">
        <w:rPr>
          <w:rFonts w:ascii="Times New Roman" w:eastAsia="Times New Roman" w:hAnsi="Times New Roman"/>
          <w:sz w:val="24"/>
          <w:szCs w:val="24"/>
          <w:lang w:eastAsia="ru-RU"/>
        </w:rPr>
        <w:t>з</w:t>
      </w:r>
      <w:r w:rsidR="00337C76">
        <w:rPr>
          <w:rFonts w:ascii="Times New Roman" w:eastAsia="Times New Roman" w:hAnsi="Times New Roman"/>
          <w:sz w:val="24"/>
          <w:szCs w:val="24"/>
          <w:lang w:eastAsia="ru-RU"/>
        </w:rPr>
        <w:t>а день до начала Мероприятия И</w:t>
      </w:r>
      <w:r w:rsidRPr="001B7979">
        <w:rPr>
          <w:rFonts w:ascii="Times New Roman" w:eastAsia="Times New Roman" w:hAnsi="Times New Roman"/>
          <w:sz w:val="24"/>
          <w:szCs w:val="24"/>
          <w:lang w:eastAsia="ru-RU"/>
        </w:rPr>
        <w:t xml:space="preserve">сполнитель готовит и размещает анонсирующий мероприятие материал в печатные СМИ </w:t>
      </w:r>
      <w:r w:rsidR="001B7979" w:rsidRPr="001B7979">
        <w:rPr>
          <w:rFonts w:ascii="Times New Roman" w:eastAsia="Times New Roman" w:hAnsi="Times New Roman"/>
          <w:sz w:val="24"/>
          <w:szCs w:val="24"/>
          <w:lang w:eastAsia="ru-RU"/>
        </w:rPr>
        <w:t>соответствующие</w:t>
      </w:r>
      <w:r w:rsidR="00D01A05" w:rsidRPr="001B7979">
        <w:rPr>
          <w:rFonts w:ascii="Times New Roman" w:eastAsia="Times New Roman" w:hAnsi="Times New Roman"/>
          <w:sz w:val="24"/>
          <w:szCs w:val="24"/>
          <w:lang w:eastAsia="ru-RU"/>
        </w:rPr>
        <w:t xml:space="preserve"> следующим требованиям: ф</w:t>
      </w:r>
      <w:r w:rsidRPr="001B7979">
        <w:rPr>
          <w:rFonts w:ascii="Times New Roman" w:eastAsia="Times New Roman" w:hAnsi="Times New Roman"/>
          <w:sz w:val="24"/>
          <w:szCs w:val="24"/>
          <w:lang w:eastAsia="ru-RU"/>
        </w:rPr>
        <w:t>орма периоди</w:t>
      </w:r>
      <w:r w:rsidR="00337C76">
        <w:rPr>
          <w:rFonts w:ascii="Times New Roman" w:eastAsia="Times New Roman" w:hAnsi="Times New Roman"/>
          <w:sz w:val="24"/>
          <w:szCs w:val="24"/>
          <w:lang w:eastAsia="ru-RU"/>
        </w:rPr>
        <w:t>ческого распространения – газета; тематическая направленность – общественно-политическая;</w:t>
      </w:r>
      <w:r w:rsidR="00D01A05" w:rsidRPr="001B7979">
        <w:rPr>
          <w:rFonts w:ascii="Times New Roman" w:eastAsia="Times New Roman" w:hAnsi="Times New Roman"/>
          <w:sz w:val="24"/>
          <w:szCs w:val="24"/>
          <w:lang w:eastAsia="ru-RU"/>
        </w:rPr>
        <w:t xml:space="preserve"> п</w:t>
      </w:r>
      <w:r w:rsidRPr="001B7979">
        <w:rPr>
          <w:rFonts w:ascii="Times New Roman" w:eastAsia="Times New Roman" w:hAnsi="Times New Roman"/>
          <w:sz w:val="24"/>
          <w:szCs w:val="24"/>
          <w:lang w:eastAsia="ru-RU"/>
        </w:rPr>
        <w:t>ериод</w:t>
      </w:r>
      <w:r w:rsidR="00D01A05" w:rsidRPr="001B7979">
        <w:rPr>
          <w:rFonts w:ascii="Times New Roman" w:eastAsia="Times New Roman" w:hAnsi="Times New Roman"/>
          <w:sz w:val="24"/>
          <w:szCs w:val="24"/>
          <w:lang w:eastAsia="ru-RU"/>
        </w:rPr>
        <w:t>ичность выхода</w:t>
      </w:r>
      <w:r w:rsidR="00337C76">
        <w:rPr>
          <w:rFonts w:ascii="Times New Roman" w:eastAsia="Times New Roman" w:hAnsi="Times New Roman"/>
          <w:sz w:val="24"/>
          <w:szCs w:val="24"/>
          <w:lang w:eastAsia="ru-RU"/>
        </w:rPr>
        <w:t xml:space="preserve"> –</w:t>
      </w:r>
      <w:r w:rsidR="00D01A05" w:rsidRPr="001B7979">
        <w:rPr>
          <w:rFonts w:ascii="Times New Roman" w:eastAsia="Times New Roman" w:hAnsi="Times New Roman"/>
          <w:sz w:val="24"/>
          <w:szCs w:val="24"/>
          <w:lang w:eastAsia="ru-RU"/>
        </w:rPr>
        <w:t xml:space="preserve"> не менее 5 раз в неде</w:t>
      </w:r>
      <w:r w:rsidR="00337C76">
        <w:rPr>
          <w:rFonts w:ascii="Times New Roman" w:eastAsia="Times New Roman" w:hAnsi="Times New Roman"/>
          <w:sz w:val="24"/>
          <w:szCs w:val="24"/>
          <w:lang w:eastAsia="ru-RU"/>
        </w:rPr>
        <w:t>лю;</w:t>
      </w:r>
      <w:r w:rsidR="00D01A05" w:rsidRPr="001B7979">
        <w:rPr>
          <w:rFonts w:ascii="Times New Roman" w:eastAsia="Times New Roman" w:hAnsi="Times New Roman"/>
          <w:sz w:val="24"/>
          <w:szCs w:val="24"/>
          <w:lang w:eastAsia="ru-RU"/>
        </w:rPr>
        <w:t xml:space="preserve"> ц</w:t>
      </w:r>
      <w:r w:rsidRPr="001B7979">
        <w:rPr>
          <w:rFonts w:ascii="Times New Roman" w:eastAsia="Times New Roman" w:hAnsi="Times New Roman"/>
          <w:sz w:val="24"/>
          <w:szCs w:val="24"/>
          <w:lang w:eastAsia="ru-RU"/>
        </w:rPr>
        <w:t>ветовое оформление</w:t>
      </w:r>
      <w:r w:rsidR="00337C76">
        <w:rPr>
          <w:rFonts w:ascii="Times New Roman" w:eastAsia="Times New Roman" w:hAnsi="Times New Roman"/>
          <w:sz w:val="24"/>
          <w:szCs w:val="24"/>
          <w:lang w:eastAsia="ru-RU"/>
        </w:rPr>
        <w:t xml:space="preserve"> –</w:t>
      </w:r>
      <w:r w:rsidRPr="001B7979">
        <w:rPr>
          <w:rFonts w:ascii="Times New Roman" w:eastAsia="Times New Roman" w:hAnsi="Times New Roman"/>
          <w:sz w:val="24"/>
          <w:szCs w:val="24"/>
          <w:lang w:eastAsia="ru-RU"/>
        </w:rPr>
        <w:t xml:space="preserve"> </w:t>
      </w:r>
      <w:r w:rsidR="00337C76">
        <w:rPr>
          <w:rFonts w:ascii="Times New Roman" w:eastAsia="Times New Roman" w:hAnsi="Times New Roman"/>
          <w:sz w:val="24"/>
          <w:szCs w:val="24"/>
          <w:lang w:eastAsia="ru-RU"/>
        </w:rPr>
        <w:t>полноцветное;</w:t>
      </w:r>
      <w:r w:rsidR="00D01A05" w:rsidRPr="001B7979">
        <w:rPr>
          <w:rFonts w:ascii="Times New Roman" w:eastAsia="Times New Roman" w:hAnsi="Times New Roman"/>
          <w:sz w:val="24"/>
          <w:szCs w:val="24"/>
          <w:lang w:eastAsia="ru-RU"/>
        </w:rPr>
        <w:t xml:space="preserve"> ф</w:t>
      </w:r>
      <w:r w:rsidRPr="001B7979">
        <w:rPr>
          <w:rFonts w:ascii="Times New Roman" w:eastAsia="Times New Roman" w:hAnsi="Times New Roman"/>
          <w:sz w:val="24"/>
          <w:szCs w:val="24"/>
          <w:lang w:eastAsia="ru-RU"/>
        </w:rPr>
        <w:t>ормат п</w:t>
      </w:r>
      <w:r w:rsidR="00D01A05" w:rsidRPr="001B7979">
        <w:rPr>
          <w:rFonts w:ascii="Times New Roman" w:eastAsia="Times New Roman" w:hAnsi="Times New Roman"/>
          <w:sz w:val="24"/>
          <w:szCs w:val="24"/>
          <w:lang w:eastAsia="ru-RU"/>
        </w:rPr>
        <w:t>ериодического печатного издания</w:t>
      </w:r>
      <w:r w:rsidR="00337C76">
        <w:rPr>
          <w:rFonts w:ascii="Times New Roman" w:eastAsia="Times New Roman" w:hAnsi="Times New Roman"/>
          <w:sz w:val="24"/>
          <w:szCs w:val="24"/>
          <w:lang w:eastAsia="ru-RU"/>
        </w:rPr>
        <w:t xml:space="preserve"> – А3;</w:t>
      </w:r>
      <w:r w:rsidR="00D01A05" w:rsidRPr="001B7979">
        <w:rPr>
          <w:rFonts w:ascii="Times New Roman" w:eastAsia="Times New Roman" w:hAnsi="Times New Roman"/>
          <w:sz w:val="24"/>
          <w:szCs w:val="24"/>
          <w:lang w:eastAsia="ru-RU"/>
        </w:rPr>
        <w:t xml:space="preserve"> т</w:t>
      </w:r>
      <w:r w:rsidRPr="001B7979">
        <w:rPr>
          <w:rFonts w:ascii="Times New Roman" w:eastAsia="Times New Roman" w:hAnsi="Times New Roman"/>
          <w:sz w:val="24"/>
          <w:szCs w:val="24"/>
          <w:lang w:eastAsia="ru-RU"/>
        </w:rPr>
        <w:t>ираж номе</w:t>
      </w:r>
      <w:r w:rsidR="00337C76">
        <w:rPr>
          <w:rFonts w:ascii="Times New Roman" w:eastAsia="Times New Roman" w:hAnsi="Times New Roman"/>
          <w:sz w:val="24"/>
          <w:szCs w:val="24"/>
          <w:lang w:eastAsia="ru-RU"/>
        </w:rPr>
        <w:t>ра – не менее 51 000 экземпляров;</w:t>
      </w:r>
      <w:r w:rsidR="00D01A05" w:rsidRPr="001B7979">
        <w:rPr>
          <w:rFonts w:ascii="Times New Roman" w:eastAsia="Times New Roman" w:hAnsi="Times New Roman"/>
          <w:sz w:val="24"/>
          <w:szCs w:val="24"/>
          <w:lang w:eastAsia="ru-RU"/>
        </w:rPr>
        <w:t xml:space="preserve"> т</w:t>
      </w:r>
      <w:r w:rsidRPr="001B7979">
        <w:rPr>
          <w:rFonts w:ascii="Times New Roman" w:eastAsia="Times New Roman" w:hAnsi="Times New Roman"/>
          <w:sz w:val="24"/>
          <w:szCs w:val="24"/>
          <w:lang w:eastAsia="ru-RU"/>
        </w:rPr>
        <w:t>ерритория распространения п</w:t>
      </w:r>
      <w:r w:rsidR="00D01A05" w:rsidRPr="001B7979">
        <w:rPr>
          <w:rFonts w:ascii="Times New Roman" w:eastAsia="Times New Roman" w:hAnsi="Times New Roman"/>
          <w:sz w:val="24"/>
          <w:szCs w:val="24"/>
          <w:lang w:eastAsia="ru-RU"/>
        </w:rPr>
        <w:t>е</w:t>
      </w:r>
      <w:r w:rsidR="00337C76">
        <w:rPr>
          <w:rFonts w:ascii="Times New Roman" w:eastAsia="Times New Roman" w:hAnsi="Times New Roman"/>
          <w:sz w:val="24"/>
          <w:szCs w:val="24"/>
          <w:lang w:eastAsia="ru-RU"/>
        </w:rPr>
        <w:t>риодического печатного издания  –</w:t>
      </w:r>
      <w:r w:rsidRPr="001B7979">
        <w:rPr>
          <w:rFonts w:ascii="Times New Roman" w:eastAsia="Times New Roman" w:hAnsi="Times New Roman"/>
          <w:sz w:val="24"/>
          <w:szCs w:val="24"/>
          <w:lang w:eastAsia="ru-RU"/>
        </w:rPr>
        <w:t xml:space="preserve"> в горо</w:t>
      </w:r>
      <w:r w:rsidR="001B7979" w:rsidRPr="001B7979">
        <w:rPr>
          <w:rFonts w:ascii="Times New Roman" w:eastAsia="Times New Roman" w:hAnsi="Times New Roman"/>
          <w:sz w:val="24"/>
          <w:szCs w:val="24"/>
          <w:lang w:eastAsia="ru-RU"/>
        </w:rPr>
        <w:t xml:space="preserve">де </w:t>
      </w:r>
      <w:r w:rsidR="00D01A05" w:rsidRPr="001B7979">
        <w:rPr>
          <w:rFonts w:ascii="Times New Roman" w:eastAsia="Times New Roman" w:hAnsi="Times New Roman"/>
          <w:sz w:val="24"/>
          <w:szCs w:val="24"/>
          <w:lang w:eastAsia="ru-RU"/>
        </w:rPr>
        <w:t>Москве и  Московской области.</w:t>
      </w:r>
      <w:r w:rsidR="001B7979" w:rsidRPr="001B7979">
        <w:rPr>
          <w:rFonts w:ascii="Times New Roman" w:eastAsia="Times New Roman" w:hAnsi="Times New Roman"/>
          <w:sz w:val="24"/>
          <w:szCs w:val="24"/>
          <w:lang w:eastAsia="ru-RU"/>
        </w:rPr>
        <w:t xml:space="preserve"> </w:t>
      </w:r>
      <w:r w:rsidRPr="001B7979">
        <w:rPr>
          <w:rFonts w:ascii="Times New Roman" w:eastAsia="Times New Roman" w:hAnsi="Times New Roman"/>
          <w:sz w:val="24"/>
          <w:szCs w:val="24"/>
          <w:lang w:eastAsia="ru-RU"/>
        </w:rPr>
        <w:t>Издание должно быть зарегистрировано в качестве средства массовой</w:t>
      </w:r>
      <w:r w:rsidR="00D01A05" w:rsidRPr="001B7979">
        <w:rPr>
          <w:rFonts w:ascii="Times New Roman" w:eastAsia="Times New Roman" w:hAnsi="Times New Roman"/>
          <w:sz w:val="24"/>
          <w:szCs w:val="24"/>
          <w:lang w:eastAsia="ru-RU"/>
        </w:rPr>
        <w:t xml:space="preserve"> </w:t>
      </w:r>
      <w:r w:rsidRPr="001B7979">
        <w:rPr>
          <w:rFonts w:ascii="Times New Roman" w:eastAsia="Times New Roman" w:hAnsi="Times New Roman"/>
          <w:sz w:val="24"/>
          <w:szCs w:val="24"/>
          <w:lang w:eastAsia="ru-RU"/>
        </w:rPr>
        <w:t xml:space="preserve">информации и иметь документы, </w:t>
      </w:r>
      <w:r w:rsidR="00D01A05" w:rsidRPr="001B7979">
        <w:rPr>
          <w:rFonts w:ascii="Times New Roman" w:eastAsia="Times New Roman" w:hAnsi="Times New Roman"/>
          <w:sz w:val="24"/>
          <w:szCs w:val="24"/>
          <w:lang w:eastAsia="ru-RU"/>
        </w:rPr>
        <w:t>подтверждающие регистрацию</w:t>
      </w:r>
      <w:r w:rsidR="001B7979" w:rsidRPr="001B7979">
        <w:rPr>
          <w:rFonts w:ascii="Times New Roman" w:eastAsia="Times New Roman" w:hAnsi="Times New Roman"/>
          <w:sz w:val="24"/>
          <w:szCs w:val="24"/>
          <w:lang w:eastAsia="ru-RU"/>
        </w:rPr>
        <w:t xml:space="preserve"> </w:t>
      </w:r>
      <w:r w:rsidRPr="001B7979">
        <w:rPr>
          <w:rFonts w:ascii="Times New Roman" w:eastAsia="Times New Roman" w:hAnsi="Times New Roman"/>
          <w:sz w:val="24"/>
          <w:szCs w:val="24"/>
          <w:lang w:eastAsia="ru-RU"/>
        </w:rPr>
        <w:t>в соответствии с Законом Росс</w:t>
      </w:r>
      <w:r w:rsidR="00337C76">
        <w:rPr>
          <w:rFonts w:ascii="Times New Roman" w:eastAsia="Times New Roman" w:hAnsi="Times New Roman"/>
          <w:sz w:val="24"/>
          <w:szCs w:val="24"/>
          <w:lang w:eastAsia="ru-RU"/>
        </w:rPr>
        <w:t xml:space="preserve">ийской Федерации от 27 декабря </w:t>
      </w:r>
      <w:r w:rsidR="001B7979" w:rsidRPr="001B7979">
        <w:rPr>
          <w:rFonts w:ascii="Times New Roman" w:eastAsia="Times New Roman" w:hAnsi="Times New Roman"/>
          <w:sz w:val="24"/>
          <w:szCs w:val="24"/>
          <w:lang w:eastAsia="ru-RU"/>
        </w:rPr>
        <w:t>1991</w:t>
      </w:r>
      <w:r w:rsidR="00337C76">
        <w:rPr>
          <w:rFonts w:ascii="Times New Roman" w:eastAsia="Times New Roman" w:hAnsi="Times New Roman"/>
          <w:sz w:val="24"/>
          <w:szCs w:val="24"/>
          <w:lang w:eastAsia="ru-RU"/>
        </w:rPr>
        <w:t xml:space="preserve"> г. </w:t>
      </w:r>
      <w:r w:rsidR="00D01A05" w:rsidRPr="001B7979">
        <w:rPr>
          <w:rFonts w:ascii="Times New Roman" w:eastAsia="Times New Roman" w:hAnsi="Times New Roman"/>
          <w:sz w:val="24"/>
          <w:szCs w:val="24"/>
          <w:lang w:eastAsia="ru-RU"/>
        </w:rPr>
        <w:t xml:space="preserve">№ </w:t>
      </w:r>
      <w:r w:rsidRPr="001B7979">
        <w:rPr>
          <w:rFonts w:ascii="Times New Roman" w:eastAsia="Times New Roman" w:hAnsi="Times New Roman"/>
          <w:sz w:val="24"/>
          <w:szCs w:val="24"/>
          <w:lang w:eastAsia="ru-RU"/>
        </w:rPr>
        <w:t>2124-1 «О средств</w:t>
      </w:r>
      <w:r w:rsidR="001B7979" w:rsidRPr="001B7979">
        <w:rPr>
          <w:rFonts w:ascii="Times New Roman" w:eastAsia="Times New Roman" w:hAnsi="Times New Roman"/>
          <w:sz w:val="24"/>
          <w:szCs w:val="24"/>
          <w:lang w:eastAsia="ru-RU"/>
        </w:rPr>
        <w:t>ах ма</w:t>
      </w:r>
      <w:r w:rsidR="001B7979">
        <w:rPr>
          <w:rFonts w:ascii="Times New Roman" w:eastAsia="Times New Roman" w:hAnsi="Times New Roman"/>
          <w:sz w:val="24"/>
          <w:szCs w:val="24"/>
          <w:lang w:eastAsia="ru-RU"/>
        </w:rPr>
        <w:t>ссовой информации» (п</w:t>
      </w:r>
      <w:r w:rsidRPr="001B7979">
        <w:rPr>
          <w:rFonts w:ascii="Times New Roman" w:eastAsia="Times New Roman" w:hAnsi="Times New Roman"/>
          <w:sz w:val="24"/>
          <w:szCs w:val="24"/>
          <w:lang w:eastAsia="ru-RU"/>
        </w:rPr>
        <w:t>еред публикацией материал согласовывается с Заказчиком</w:t>
      </w:r>
      <w:r w:rsidR="001B7979">
        <w:rPr>
          <w:rFonts w:ascii="Times New Roman" w:eastAsia="Times New Roman" w:hAnsi="Times New Roman"/>
          <w:sz w:val="24"/>
          <w:szCs w:val="24"/>
          <w:lang w:eastAsia="ru-RU"/>
        </w:rPr>
        <w:t>)</w:t>
      </w:r>
      <w:r w:rsidRPr="001B7979">
        <w:rPr>
          <w:rFonts w:ascii="Times New Roman" w:eastAsia="Times New Roman" w:hAnsi="Times New Roman"/>
          <w:sz w:val="24"/>
          <w:szCs w:val="24"/>
          <w:lang w:eastAsia="ru-RU"/>
        </w:rPr>
        <w:t xml:space="preserve">;  </w:t>
      </w:r>
    </w:p>
    <w:p w14:paraId="1F8D4236" w14:textId="77777777" w:rsidR="00A042F0" w:rsidRPr="00C03EA4" w:rsidRDefault="00A042F0" w:rsidP="00A042F0">
      <w:pPr>
        <w:numPr>
          <w:ilvl w:val="0"/>
          <w:numId w:val="24"/>
        </w:numPr>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в</w:t>
      </w:r>
      <w:r w:rsidR="00337C76">
        <w:rPr>
          <w:rFonts w:ascii="Times New Roman" w:eastAsia="Times New Roman" w:hAnsi="Times New Roman"/>
          <w:sz w:val="24"/>
          <w:szCs w:val="24"/>
          <w:lang w:eastAsia="ru-RU"/>
        </w:rPr>
        <w:t xml:space="preserve"> день проведения М</w:t>
      </w:r>
      <w:r w:rsidRPr="00C03EA4">
        <w:rPr>
          <w:rFonts w:ascii="Times New Roman" w:eastAsia="Times New Roman" w:hAnsi="Times New Roman"/>
          <w:sz w:val="24"/>
          <w:szCs w:val="24"/>
          <w:lang w:eastAsia="ru-RU"/>
        </w:rPr>
        <w:t>ероприятия Исполнитель готовит и размещает материал, вкл</w:t>
      </w:r>
      <w:r w:rsidR="00337C76">
        <w:rPr>
          <w:rFonts w:ascii="Times New Roman" w:eastAsia="Times New Roman" w:hAnsi="Times New Roman"/>
          <w:sz w:val="24"/>
          <w:szCs w:val="24"/>
          <w:lang w:eastAsia="ru-RU"/>
        </w:rPr>
        <w:t>ючающий комментарии участников М</w:t>
      </w:r>
      <w:r w:rsidRPr="00C03EA4">
        <w:rPr>
          <w:rFonts w:ascii="Times New Roman" w:eastAsia="Times New Roman" w:hAnsi="Times New Roman"/>
          <w:sz w:val="24"/>
          <w:szCs w:val="24"/>
          <w:lang w:eastAsia="ru-RU"/>
        </w:rPr>
        <w:t>ероприятия с испол</w:t>
      </w:r>
      <w:r w:rsidR="001B7979">
        <w:rPr>
          <w:rFonts w:ascii="Times New Roman" w:eastAsia="Times New Roman" w:hAnsi="Times New Roman"/>
          <w:sz w:val="24"/>
          <w:szCs w:val="24"/>
          <w:lang w:eastAsia="ru-RU"/>
        </w:rPr>
        <w:t>ьзованием не менее 5 фотографий, о</w:t>
      </w:r>
      <w:r w:rsidRPr="00C03EA4">
        <w:rPr>
          <w:rFonts w:ascii="Times New Roman" w:eastAsia="Times New Roman" w:hAnsi="Times New Roman"/>
          <w:sz w:val="24"/>
          <w:szCs w:val="24"/>
          <w:lang w:eastAsia="ru-RU"/>
        </w:rPr>
        <w:t>бъем</w:t>
      </w:r>
      <w:r w:rsidR="001B7979">
        <w:rPr>
          <w:rFonts w:ascii="Times New Roman" w:eastAsia="Times New Roman" w:hAnsi="Times New Roman"/>
          <w:sz w:val="24"/>
          <w:szCs w:val="24"/>
          <w:lang w:eastAsia="ru-RU"/>
        </w:rPr>
        <w:t xml:space="preserve">ом </w:t>
      </w:r>
      <w:r w:rsidRPr="00C03EA4">
        <w:rPr>
          <w:rFonts w:ascii="Times New Roman" w:eastAsia="Times New Roman" w:hAnsi="Times New Roman"/>
          <w:sz w:val="24"/>
          <w:szCs w:val="24"/>
          <w:lang w:eastAsia="ru-RU"/>
        </w:rPr>
        <w:t>не менее 5 тысяч знаков. Материал размещается на сайте федерального СМИ, посещаемость которого</w:t>
      </w:r>
      <w:r w:rsidR="00337C76">
        <w:rPr>
          <w:rFonts w:ascii="Times New Roman" w:eastAsia="Times New Roman" w:hAnsi="Times New Roman"/>
          <w:sz w:val="24"/>
          <w:szCs w:val="24"/>
          <w:lang w:eastAsia="ru-RU"/>
        </w:rPr>
        <w:t>,</w:t>
      </w:r>
      <w:r w:rsidRPr="00C03EA4">
        <w:rPr>
          <w:rFonts w:ascii="Times New Roman" w:eastAsia="Times New Roman" w:hAnsi="Times New Roman"/>
          <w:sz w:val="24"/>
          <w:szCs w:val="24"/>
          <w:lang w:eastAsia="ru-RU"/>
        </w:rPr>
        <w:t xml:space="preserve"> по данным открытых источников</w:t>
      </w:r>
      <w:r w:rsidR="00337C76">
        <w:rPr>
          <w:rFonts w:ascii="Times New Roman" w:eastAsia="Times New Roman" w:hAnsi="Times New Roman"/>
          <w:sz w:val="24"/>
          <w:szCs w:val="24"/>
          <w:lang w:eastAsia="ru-RU"/>
        </w:rPr>
        <w:t>,</w:t>
      </w:r>
      <w:r w:rsidRPr="00C03EA4">
        <w:rPr>
          <w:rFonts w:ascii="Times New Roman" w:eastAsia="Times New Roman" w:hAnsi="Times New Roman"/>
          <w:sz w:val="24"/>
          <w:szCs w:val="24"/>
          <w:lang w:eastAsia="ru-RU"/>
        </w:rPr>
        <w:t xml:space="preserve"> составляет не менее 55 миллионов у</w:t>
      </w:r>
      <w:r w:rsidR="001B7979">
        <w:rPr>
          <w:rFonts w:ascii="Times New Roman" w:eastAsia="Times New Roman" w:hAnsi="Times New Roman"/>
          <w:sz w:val="24"/>
          <w:szCs w:val="24"/>
          <w:lang w:eastAsia="ru-RU"/>
        </w:rPr>
        <w:t>никальных пользователей в месяц (п</w:t>
      </w:r>
      <w:r w:rsidR="001B7979" w:rsidRPr="001B7979">
        <w:rPr>
          <w:rFonts w:ascii="Times New Roman" w:eastAsia="Times New Roman" w:hAnsi="Times New Roman"/>
          <w:sz w:val="24"/>
          <w:szCs w:val="24"/>
          <w:lang w:eastAsia="ru-RU"/>
        </w:rPr>
        <w:t>еред публикацией материал согласовывается с Заказчиком</w:t>
      </w:r>
      <w:r w:rsidR="001B7979">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14:paraId="0931DC2D" w14:textId="77777777" w:rsidR="00A042F0" w:rsidRPr="00C03EA4" w:rsidRDefault="00337C76" w:rsidP="00A042F0">
      <w:pPr>
        <w:numPr>
          <w:ilvl w:val="0"/>
          <w:numId w:val="24"/>
        </w:numPr>
        <w:rPr>
          <w:rFonts w:ascii="Times New Roman" w:eastAsia="Times New Roman" w:hAnsi="Times New Roman"/>
          <w:i/>
          <w:iCs/>
          <w:sz w:val="24"/>
          <w:szCs w:val="24"/>
          <w:lang w:eastAsia="ru-RU"/>
        </w:rPr>
      </w:pPr>
      <w:r>
        <w:rPr>
          <w:rFonts w:ascii="Times New Roman" w:eastAsia="Times New Roman" w:hAnsi="Times New Roman"/>
          <w:color w:val="000000"/>
          <w:sz w:val="24"/>
          <w:szCs w:val="24"/>
          <w:lang w:eastAsia="ru-RU"/>
        </w:rPr>
        <w:t>И</w:t>
      </w:r>
      <w:r w:rsidR="00A042F0" w:rsidRPr="00C03EA4">
        <w:rPr>
          <w:rFonts w:ascii="Times New Roman" w:eastAsia="Times New Roman" w:hAnsi="Times New Roman"/>
          <w:color w:val="000000"/>
          <w:sz w:val="24"/>
          <w:szCs w:val="24"/>
          <w:lang w:eastAsia="ru-RU"/>
        </w:rPr>
        <w:t>сполнитель гарантирует размещение баннера с перехо</w:t>
      </w:r>
      <w:r w:rsidR="00A042F0">
        <w:rPr>
          <w:rFonts w:ascii="Times New Roman" w:eastAsia="Times New Roman" w:hAnsi="Times New Roman"/>
          <w:color w:val="000000"/>
          <w:sz w:val="24"/>
          <w:szCs w:val="24"/>
          <w:lang w:eastAsia="ru-RU"/>
        </w:rPr>
        <w:t xml:space="preserve">дом на сайт </w:t>
      </w:r>
      <w:hyperlink r:id="rId10" w:history="1">
        <w:r w:rsidR="00A042F0" w:rsidRPr="00E46F6C">
          <w:rPr>
            <w:rStyle w:val="ae"/>
            <w:sz w:val="24"/>
          </w:rPr>
          <w:t>https://www.postkomsg.com/</w:t>
        </w:r>
      </w:hyperlink>
      <w:r w:rsidR="00A042F0" w:rsidRPr="00C3660C">
        <w:rPr>
          <w:rFonts w:ascii="Times New Roman" w:eastAsia="Times New Roman" w:hAnsi="Times New Roman"/>
          <w:i/>
          <w:iCs/>
          <w:sz w:val="24"/>
          <w:szCs w:val="24"/>
          <w:lang w:eastAsia="ru-RU"/>
        </w:rPr>
        <w:t xml:space="preserve"> </w:t>
      </w:r>
      <w:r w:rsidR="00A042F0" w:rsidRPr="00C03EA4">
        <w:rPr>
          <w:rFonts w:ascii="Times New Roman" w:eastAsia="Times New Roman" w:hAnsi="Times New Roman"/>
          <w:color w:val="000000"/>
          <w:sz w:val="24"/>
          <w:szCs w:val="24"/>
          <w:lang w:eastAsia="ru-RU"/>
        </w:rPr>
        <w:t>на сайте федерального СМИ</w:t>
      </w:r>
      <w:r>
        <w:rPr>
          <w:rFonts w:ascii="Times New Roman" w:eastAsia="Times New Roman" w:hAnsi="Times New Roman"/>
          <w:color w:val="000000"/>
          <w:sz w:val="24"/>
          <w:szCs w:val="24"/>
          <w:lang w:eastAsia="ru-RU"/>
        </w:rPr>
        <w:t>,</w:t>
      </w:r>
      <w:r w:rsidR="00A042F0" w:rsidRPr="00C03EA4">
        <w:rPr>
          <w:rFonts w:ascii="Times New Roman" w:eastAsia="Times New Roman" w:hAnsi="Times New Roman"/>
          <w:color w:val="000000"/>
          <w:sz w:val="24"/>
          <w:szCs w:val="24"/>
          <w:lang w:eastAsia="ru-RU"/>
        </w:rPr>
        <w:t xml:space="preserve"> посещаемость которого, по данным открытых источников, составляет не менее 55 миллионов уникальных пользователей в месяц. Количество показов баннера – 500 000. Размеры баннера</w:t>
      </w:r>
      <w:r>
        <w:rPr>
          <w:rFonts w:ascii="Times New Roman" w:eastAsia="Times New Roman" w:hAnsi="Times New Roman"/>
          <w:color w:val="000000"/>
          <w:sz w:val="24"/>
          <w:szCs w:val="24"/>
          <w:lang w:eastAsia="ru-RU"/>
        </w:rPr>
        <w:t xml:space="preserve"> –</w:t>
      </w:r>
      <w:r w:rsidR="00A042F0" w:rsidRPr="00C03EA4">
        <w:rPr>
          <w:rFonts w:ascii="Times New Roman" w:eastAsia="Times New Roman" w:hAnsi="Times New Roman"/>
          <w:color w:val="000000"/>
          <w:sz w:val="24"/>
          <w:szCs w:val="24"/>
          <w:lang w:eastAsia="ru-RU"/>
        </w:rPr>
        <w:t xml:space="preserve"> 240х400 / 300х300 / 300х400 </w:t>
      </w:r>
      <w:r w:rsidR="00A042F0" w:rsidRPr="00C03EA4">
        <w:rPr>
          <w:rFonts w:ascii="Times New Roman" w:eastAsia="Times New Roman" w:hAnsi="Times New Roman"/>
          <w:color w:val="000000"/>
          <w:sz w:val="24"/>
          <w:szCs w:val="24"/>
          <w:lang w:val="en-US" w:eastAsia="ru-RU"/>
        </w:rPr>
        <w:t>pic</w:t>
      </w:r>
      <w:r w:rsidR="00A042F0">
        <w:rPr>
          <w:rFonts w:ascii="Times New Roman" w:eastAsia="Times New Roman" w:hAnsi="Times New Roman"/>
          <w:color w:val="000000"/>
          <w:sz w:val="24"/>
          <w:szCs w:val="24"/>
          <w:lang w:eastAsia="ru-RU"/>
        </w:rPr>
        <w:t>;</w:t>
      </w:r>
    </w:p>
    <w:p w14:paraId="58D8538F" w14:textId="77777777" w:rsidR="00A042F0" w:rsidRPr="006A0165" w:rsidRDefault="00337C76" w:rsidP="00A042F0">
      <w:pPr>
        <w:numPr>
          <w:ilvl w:val="0"/>
          <w:numId w:val="24"/>
        </w:numPr>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И</w:t>
      </w:r>
      <w:r w:rsidR="00A042F0" w:rsidRPr="00C03EA4">
        <w:rPr>
          <w:rFonts w:ascii="Times New Roman" w:eastAsia="Times New Roman" w:hAnsi="Times New Roman"/>
          <w:sz w:val="24"/>
          <w:szCs w:val="24"/>
          <w:lang w:eastAsia="ru-RU"/>
        </w:rPr>
        <w:t>сполнитель обеспечивает создание и</w:t>
      </w:r>
      <w:r>
        <w:rPr>
          <w:rFonts w:ascii="Times New Roman" w:eastAsia="Times New Roman" w:hAnsi="Times New Roman"/>
          <w:sz w:val="24"/>
          <w:szCs w:val="24"/>
          <w:lang w:eastAsia="ru-RU"/>
        </w:rPr>
        <w:t xml:space="preserve"> размещение анонсирующего видеоматериала о М</w:t>
      </w:r>
      <w:r w:rsidR="00A042F0" w:rsidRPr="00C03EA4">
        <w:rPr>
          <w:rFonts w:ascii="Times New Roman" w:eastAsia="Times New Roman" w:hAnsi="Times New Roman"/>
          <w:sz w:val="24"/>
          <w:szCs w:val="24"/>
          <w:lang w:eastAsia="ru-RU"/>
        </w:rPr>
        <w:t xml:space="preserve">ероприятии на общероссийском общедоступном телеканале. </w:t>
      </w:r>
      <w:r w:rsidR="00A042F0" w:rsidRPr="00C03EA4">
        <w:rPr>
          <w:rFonts w:ascii="Times New Roman" w:eastAsia="Times New Roman" w:hAnsi="Times New Roman"/>
          <w:iCs/>
          <w:sz w:val="24"/>
          <w:szCs w:val="24"/>
          <w:lang w:eastAsia="ru-RU"/>
        </w:rPr>
        <w:t>Хронометраж видео материала – до 3-х минут.</w:t>
      </w:r>
    </w:p>
    <w:p w14:paraId="7E0A6B0A" w14:textId="77777777" w:rsidR="00A042F0" w:rsidRDefault="00A042F0" w:rsidP="00A042F0">
      <w:pPr>
        <w:shd w:val="clear" w:color="auto" w:fill="FFFFFF"/>
        <w:rPr>
          <w:rFonts w:ascii="Times New Roman" w:eastAsia="Times New Roman" w:hAnsi="Times New Roman"/>
          <w:iCs/>
          <w:sz w:val="24"/>
          <w:szCs w:val="24"/>
          <w:lang w:eastAsia="ru-RU"/>
        </w:rPr>
      </w:pPr>
    </w:p>
    <w:p w14:paraId="36071C70" w14:textId="77777777" w:rsidR="001A0951" w:rsidRDefault="001A0951" w:rsidP="00A042F0">
      <w:pPr>
        <w:shd w:val="clear" w:color="auto" w:fill="FFFFFF"/>
        <w:rPr>
          <w:rFonts w:ascii="Times New Roman" w:eastAsia="Times New Roman" w:hAnsi="Times New Roman"/>
          <w:iCs/>
          <w:sz w:val="24"/>
          <w:szCs w:val="24"/>
          <w:lang w:eastAsia="ru-RU"/>
        </w:rPr>
      </w:pPr>
    </w:p>
    <w:p w14:paraId="49DAC995" w14:textId="77777777" w:rsidR="001A0951" w:rsidRDefault="001A0951" w:rsidP="00A042F0">
      <w:pPr>
        <w:shd w:val="clear" w:color="auto" w:fill="FFFFFF"/>
        <w:rPr>
          <w:rFonts w:ascii="Times New Roman" w:eastAsia="Times New Roman" w:hAnsi="Times New Roman"/>
          <w:iCs/>
          <w:sz w:val="24"/>
          <w:szCs w:val="24"/>
          <w:lang w:eastAsia="ru-RU"/>
        </w:rPr>
      </w:pPr>
    </w:p>
    <w:p w14:paraId="69742B40" w14:textId="77777777" w:rsidR="001A0951" w:rsidRDefault="001A0951" w:rsidP="00A042F0">
      <w:pPr>
        <w:shd w:val="clear" w:color="auto" w:fill="FFFFFF"/>
        <w:rPr>
          <w:rFonts w:ascii="Times New Roman" w:eastAsia="Times New Roman" w:hAnsi="Times New Roman"/>
          <w:iCs/>
          <w:sz w:val="24"/>
          <w:szCs w:val="24"/>
          <w:lang w:eastAsia="ru-RU"/>
        </w:rPr>
      </w:pPr>
    </w:p>
    <w:p w14:paraId="28AC1317" w14:textId="77777777" w:rsidR="001A0951" w:rsidRPr="00C03EA4" w:rsidRDefault="001A0951" w:rsidP="00A042F0">
      <w:pPr>
        <w:shd w:val="clear" w:color="auto" w:fill="FFFFFF"/>
        <w:rPr>
          <w:rFonts w:ascii="Times New Roman" w:eastAsia="Times New Roman" w:hAnsi="Times New Roman"/>
          <w:iCs/>
          <w:sz w:val="24"/>
          <w:szCs w:val="24"/>
          <w:lang w:eastAsia="ru-RU"/>
        </w:rPr>
      </w:pPr>
    </w:p>
    <w:p w14:paraId="70B95385" w14:textId="77777777" w:rsidR="00A042F0" w:rsidRDefault="00A042F0" w:rsidP="00A042F0">
      <w:pPr>
        <w:shd w:val="clear" w:color="auto" w:fill="FFFFFF"/>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lastRenderedPageBreak/>
        <w:t>Требования к аудиоматериалам</w:t>
      </w:r>
      <w:r w:rsidRPr="00C03EA4">
        <w:rPr>
          <w:rFonts w:ascii="Times New Roman" w:eastAsia="Times New Roman" w:hAnsi="Times New Roman"/>
          <w:b/>
          <w:iCs/>
          <w:sz w:val="24"/>
          <w:szCs w:val="24"/>
          <w:lang w:eastAsia="ru-RU"/>
        </w:rPr>
        <w:t>:</w:t>
      </w:r>
    </w:p>
    <w:p w14:paraId="10C5FCF2" w14:textId="77777777" w:rsidR="00A042F0" w:rsidRDefault="00A042F0" w:rsidP="00A042F0">
      <w:pPr>
        <w:shd w:val="clear" w:color="auto" w:fill="FFFFFF"/>
        <w:jc w:val="center"/>
        <w:rPr>
          <w:rFonts w:ascii="Times New Roman" w:eastAsia="Times New Roman" w:hAnsi="Times New Roman"/>
          <w:b/>
          <w:iCs/>
          <w:sz w:val="24"/>
          <w:szCs w:val="24"/>
          <w:lang w:eastAsia="ru-RU"/>
        </w:rPr>
      </w:pPr>
    </w:p>
    <w:p w14:paraId="16858B7C" w14:textId="4AA281F8" w:rsidR="00A042F0" w:rsidRDefault="00A042F0" w:rsidP="00A042F0">
      <w:pPr>
        <w:pStyle w:val="Standard"/>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 течение периода с 9</w:t>
      </w:r>
      <w:r w:rsidR="00B25D26">
        <w:rPr>
          <w:rFonts w:ascii="Times New Roman" w:eastAsia="Times New Roman" w:hAnsi="Times New Roman" w:cs="Times New Roman"/>
          <w:b/>
          <w:bCs/>
          <w:color w:val="000000"/>
          <w:lang w:eastAsia="ru-RU"/>
        </w:rPr>
        <w:t xml:space="preserve"> по</w:t>
      </w:r>
      <w:r>
        <w:rPr>
          <w:rFonts w:ascii="Times New Roman" w:eastAsia="Times New Roman" w:hAnsi="Times New Roman" w:cs="Times New Roman"/>
          <w:b/>
          <w:bCs/>
          <w:color w:val="000000"/>
          <w:lang w:eastAsia="ru-RU"/>
        </w:rPr>
        <w:t xml:space="preserve"> 11 декабря 2019 года:</w:t>
      </w:r>
    </w:p>
    <w:p w14:paraId="1C44D709" w14:textId="77777777" w:rsidR="00A042F0" w:rsidRDefault="00A042F0" w:rsidP="00A042F0">
      <w:pPr>
        <w:pStyle w:val="Standard"/>
        <w:rPr>
          <w:rFonts w:ascii="Times New Roman" w:eastAsia="Times New Roman" w:hAnsi="Times New Roman" w:cs="Times New Roman"/>
          <w:b/>
          <w:bCs/>
          <w:color w:val="000000"/>
          <w:lang w:eastAsia="ru-RU"/>
        </w:rPr>
      </w:pPr>
    </w:p>
    <w:p w14:paraId="17FA3695" w14:textId="77777777" w:rsidR="00A042F0" w:rsidRDefault="00A042F0" w:rsidP="00A042F0">
      <w:pPr>
        <w:pStyle w:val="Standard"/>
        <w:numPr>
          <w:ilvl w:val="0"/>
          <w:numId w:val="31"/>
        </w:numPr>
        <w:jc w:val="both"/>
        <w:rPr>
          <w:rFonts w:ascii="Times New Roman" w:eastAsia="Times New Roman" w:hAnsi="Times New Roman" w:cs="Times New Roman"/>
          <w:bCs/>
          <w:color w:val="000000"/>
          <w:lang w:eastAsia="ru-RU"/>
        </w:rPr>
      </w:pPr>
      <w:r w:rsidRPr="00D159FE">
        <w:rPr>
          <w:rFonts w:ascii="Times New Roman" w:eastAsia="Times New Roman" w:hAnsi="Times New Roman" w:cs="Times New Roman"/>
          <w:bCs/>
          <w:color w:val="000000"/>
          <w:lang w:eastAsia="ru-RU"/>
        </w:rPr>
        <w:t>Исполните</w:t>
      </w:r>
      <w:r>
        <w:rPr>
          <w:rFonts w:ascii="Times New Roman" w:eastAsia="Times New Roman" w:hAnsi="Times New Roman" w:cs="Times New Roman"/>
          <w:bCs/>
          <w:color w:val="000000"/>
          <w:lang w:eastAsia="ru-RU"/>
        </w:rPr>
        <w:t>ль обязуется организовать работу открытой студии</w:t>
      </w:r>
      <w:r w:rsidRPr="00D159FE">
        <w:rPr>
          <w:rFonts w:ascii="Times New Roman" w:eastAsia="Times New Roman" w:hAnsi="Times New Roman" w:cs="Times New Roman"/>
          <w:bCs/>
          <w:color w:val="000000"/>
          <w:lang w:eastAsia="ru-RU"/>
        </w:rPr>
        <w:t xml:space="preserve"> одной из ведущих радиостанций России, с вещанием не менее в 400 населенных пунктах РФ, с не менее чем 62 передатчиков, обеспечить оперативный выход сюжетов из открытой сту</w:t>
      </w:r>
      <w:r>
        <w:rPr>
          <w:rFonts w:ascii="Times New Roman" w:eastAsia="Times New Roman" w:hAnsi="Times New Roman" w:cs="Times New Roman"/>
          <w:bCs/>
          <w:color w:val="000000"/>
          <w:lang w:eastAsia="ru-RU"/>
        </w:rPr>
        <w:t>дии в прямой эфир радиостанции во второй день проведения Мероприятия:</w:t>
      </w:r>
    </w:p>
    <w:p w14:paraId="750CC273" w14:textId="77777777" w:rsidR="00A042F0" w:rsidRDefault="00A042F0" w:rsidP="00A042F0">
      <w:pPr>
        <w:pStyle w:val="Standard"/>
        <w:ind w:left="1080"/>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w:t>
      </w:r>
      <w:r w:rsidRPr="00D159FE">
        <w:rPr>
          <w:rFonts w:ascii="Times New Roman" w:eastAsia="Times New Roman" w:hAnsi="Times New Roman" w:cs="Times New Roman"/>
          <w:bCs/>
          <w:color w:val="000000"/>
          <w:lang w:eastAsia="ru-RU"/>
        </w:rPr>
        <w:t>ткрытая студия должна быть оснащена</w:t>
      </w:r>
      <w:r>
        <w:rPr>
          <w:rFonts w:ascii="Times New Roman" w:eastAsia="Times New Roman" w:hAnsi="Times New Roman" w:cs="Times New Roman"/>
          <w:bCs/>
          <w:color w:val="000000"/>
          <w:lang w:eastAsia="ru-RU"/>
        </w:rPr>
        <w:t>:</w:t>
      </w:r>
    </w:p>
    <w:p w14:paraId="058CAB32" w14:textId="77777777" w:rsidR="00A042F0" w:rsidRDefault="00A042F0" w:rsidP="00A042F0">
      <w:pPr>
        <w:pStyle w:val="Standard"/>
        <w:numPr>
          <w:ilvl w:val="1"/>
          <w:numId w:val="31"/>
        </w:numPr>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звуковое записывающее оборудование, </w:t>
      </w:r>
    </w:p>
    <w:p w14:paraId="0090428F" w14:textId="77777777" w:rsidR="00A042F0" w:rsidRDefault="00A042F0" w:rsidP="00A042F0">
      <w:pPr>
        <w:pStyle w:val="Standard"/>
        <w:numPr>
          <w:ilvl w:val="1"/>
          <w:numId w:val="31"/>
        </w:numPr>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микрофоны с суперкардиоидной диаграммой</w:t>
      </w:r>
      <w:r w:rsidR="00337C76">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 не менее 4 шт., </w:t>
      </w:r>
    </w:p>
    <w:p w14:paraId="39560D90" w14:textId="77777777" w:rsidR="00A042F0" w:rsidRDefault="00A042F0" w:rsidP="00A042F0">
      <w:pPr>
        <w:pStyle w:val="Standard"/>
        <w:numPr>
          <w:ilvl w:val="1"/>
          <w:numId w:val="31"/>
        </w:numPr>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рекордер мультитрековый – 1шт., </w:t>
      </w:r>
    </w:p>
    <w:p w14:paraId="35532E32" w14:textId="77777777" w:rsidR="00A042F0" w:rsidRDefault="00A042F0" w:rsidP="00A042F0">
      <w:pPr>
        <w:pStyle w:val="Standard"/>
        <w:numPr>
          <w:ilvl w:val="1"/>
          <w:numId w:val="31"/>
        </w:numPr>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стойки настольные для микрофонов </w:t>
      </w:r>
      <w:r w:rsidR="00337C76">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не менее 4 шт., </w:t>
      </w:r>
    </w:p>
    <w:p w14:paraId="53201425" w14:textId="77777777" w:rsidR="00A042F0" w:rsidRDefault="00A042F0" w:rsidP="00A042F0">
      <w:pPr>
        <w:pStyle w:val="Standard"/>
        <w:numPr>
          <w:ilvl w:val="1"/>
          <w:numId w:val="31"/>
        </w:numPr>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коммутация,</w:t>
      </w:r>
    </w:p>
    <w:p w14:paraId="10B1C36F" w14:textId="77777777" w:rsidR="00A042F0" w:rsidRDefault="00A042F0" w:rsidP="00A042F0">
      <w:pPr>
        <w:pStyle w:val="Standard"/>
        <w:numPr>
          <w:ilvl w:val="1"/>
          <w:numId w:val="31"/>
        </w:numPr>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val="en-US" w:eastAsia="ru-RU"/>
        </w:rPr>
        <w:t>IP</w:t>
      </w:r>
      <w:r w:rsidRPr="00AD6D4A">
        <w:rPr>
          <w:rFonts w:ascii="Times New Roman" w:eastAsia="Times New Roman" w:hAnsi="Times New Roman" w:cs="Times New Roman"/>
          <w:bCs/>
          <w:color w:val="000000"/>
          <w:lang w:eastAsia="ru-RU"/>
        </w:rPr>
        <w:t>-</w:t>
      </w:r>
      <w:r>
        <w:rPr>
          <w:rFonts w:ascii="Times New Roman" w:eastAsia="Times New Roman" w:hAnsi="Times New Roman" w:cs="Times New Roman"/>
          <w:bCs/>
          <w:color w:val="000000"/>
          <w:lang w:eastAsia="ru-RU"/>
        </w:rPr>
        <w:t xml:space="preserve">кодер репортажный. </w:t>
      </w:r>
    </w:p>
    <w:p w14:paraId="0EA333B2" w14:textId="77777777" w:rsidR="00A042F0" w:rsidRDefault="00A042F0" w:rsidP="00A042F0">
      <w:pPr>
        <w:pStyle w:val="Standard"/>
        <w:rPr>
          <w:rFonts w:ascii="Times New Roman" w:eastAsia="Times New Roman" w:hAnsi="Times New Roman" w:cs="Times New Roman"/>
          <w:lang w:eastAsia="ru-RU"/>
        </w:rPr>
      </w:pPr>
    </w:p>
    <w:p w14:paraId="2602FA40" w14:textId="77777777" w:rsidR="00A042F0" w:rsidRDefault="00A042F0" w:rsidP="00A042F0">
      <w:pPr>
        <w:pStyle w:val="Standard"/>
        <w:numPr>
          <w:ilvl w:val="0"/>
          <w:numId w:val="23"/>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Создание и размещение не менее 3 аудиоматериалов, связанных с предстоящей научно-практической конференцией</w:t>
      </w:r>
      <w:r w:rsidR="00337C7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и размеще</w:t>
      </w:r>
      <w:r w:rsidR="00337C76">
        <w:rPr>
          <w:rFonts w:ascii="Times New Roman" w:eastAsia="Times New Roman" w:hAnsi="Times New Roman" w:cs="Times New Roman"/>
          <w:color w:val="000000"/>
          <w:lang w:eastAsia="ru-RU"/>
        </w:rPr>
        <w:t>ние их в эфире новостей в прайм-тайм накануне М</w:t>
      </w:r>
      <w:r>
        <w:rPr>
          <w:rFonts w:ascii="Times New Roman" w:eastAsia="Times New Roman" w:hAnsi="Times New Roman" w:cs="Times New Roman"/>
          <w:color w:val="000000"/>
          <w:lang w:eastAsia="ru-RU"/>
        </w:rPr>
        <w:t>ероприятия (9 декабря 2019</w:t>
      </w:r>
      <w:r w:rsidR="00337C76">
        <w:rPr>
          <w:rFonts w:ascii="Times New Roman" w:eastAsia="Times New Roman" w:hAnsi="Times New Roman" w:cs="Times New Roman"/>
          <w:color w:val="000000"/>
          <w:lang w:eastAsia="ru-RU"/>
        </w:rPr>
        <w:t xml:space="preserve"> г.</w:t>
      </w:r>
      <w:r>
        <w:rPr>
          <w:rFonts w:ascii="Times New Roman" w:eastAsia="Times New Roman" w:hAnsi="Times New Roman" w:cs="Times New Roman"/>
          <w:color w:val="000000"/>
          <w:lang w:eastAsia="ru-RU"/>
        </w:rPr>
        <w:t>).  Хронометраж каждого аудиоматериала - 00.30 с. Периодичность выхода — 3 раза в сутки.</w:t>
      </w:r>
    </w:p>
    <w:p w14:paraId="5B4720C5" w14:textId="77777777" w:rsidR="00A042F0" w:rsidRDefault="00A042F0" w:rsidP="00A042F0">
      <w:pPr>
        <w:pStyle w:val="Standard"/>
        <w:numPr>
          <w:ilvl w:val="0"/>
          <w:numId w:val="23"/>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Интеграция материала на союзную тематику, связанного с научно-практической конференцией</w:t>
      </w:r>
      <w:r w:rsidR="00337C7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в вечернюю информационно-публицистическую программу, вых</w:t>
      </w:r>
      <w:r w:rsidR="00337C76">
        <w:rPr>
          <w:rFonts w:ascii="Times New Roman" w:eastAsia="Times New Roman" w:hAnsi="Times New Roman" w:cs="Times New Roman"/>
          <w:color w:val="000000"/>
          <w:lang w:eastAsia="ru-RU"/>
        </w:rPr>
        <w:t>одящую в прямом эфире накануне М</w:t>
      </w:r>
      <w:r>
        <w:rPr>
          <w:rFonts w:ascii="Times New Roman" w:eastAsia="Times New Roman" w:hAnsi="Times New Roman" w:cs="Times New Roman"/>
          <w:color w:val="000000"/>
          <w:lang w:eastAsia="ru-RU"/>
        </w:rPr>
        <w:t>ероприятия (9 декабря 2019</w:t>
      </w:r>
      <w:r w:rsidR="00337C76">
        <w:rPr>
          <w:rFonts w:ascii="Times New Roman" w:eastAsia="Times New Roman" w:hAnsi="Times New Roman" w:cs="Times New Roman"/>
          <w:color w:val="000000"/>
          <w:lang w:eastAsia="ru-RU"/>
        </w:rPr>
        <w:t xml:space="preserve"> г.</w:t>
      </w:r>
      <w:r>
        <w:rPr>
          <w:rFonts w:ascii="Times New Roman" w:eastAsia="Times New Roman" w:hAnsi="Times New Roman" w:cs="Times New Roman"/>
          <w:color w:val="000000"/>
          <w:lang w:eastAsia="ru-RU"/>
        </w:rPr>
        <w:t>). Формат -  интервью с гостем.   Хронометраж программы - 46мин.00с. Периодичность выхода — 1 раз в сутки.</w:t>
      </w:r>
    </w:p>
    <w:p w14:paraId="52C11642" w14:textId="77777777" w:rsidR="00A042F0" w:rsidRDefault="00A042F0" w:rsidP="00A042F0">
      <w:pPr>
        <w:pStyle w:val="Standard"/>
        <w:numPr>
          <w:ilvl w:val="0"/>
          <w:numId w:val="23"/>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Создание и размещение не менее 3 оригинальных аудиоматериалов, связанных с научно-практической конференцией</w:t>
      </w:r>
      <w:r w:rsidR="0088123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и размещение их в эфире информационно-аналитических дневны</w:t>
      </w:r>
      <w:r w:rsidR="00881234">
        <w:rPr>
          <w:rFonts w:ascii="Times New Roman" w:eastAsia="Times New Roman" w:hAnsi="Times New Roman" w:cs="Times New Roman"/>
          <w:color w:val="000000"/>
          <w:lang w:eastAsia="ru-RU"/>
        </w:rPr>
        <w:t>х и вечерних программ накануне М</w:t>
      </w:r>
      <w:r>
        <w:rPr>
          <w:rFonts w:ascii="Times New Roman" w:eastAsia="Times New Roman" w:hAnsi="Times New Roman" w:cs="Times New Roman"/>
          <w:color w:val="000000"/>
          <w:lang w:eastAsia="ru-RU"/>
        </w:rPr>
        <w:t>ероприятия (9 декабря 2019</w:t>
      </w:r>
      <w:r w:rsidR="00337C76">
        <w:rPr>
          <w:rFonts w:ascii="Times New Roman" w:eastAsia="Times New Roman" w:hAnsi="Times New Roman" w:cs="Times New Roman"/>
          <w:color w:val="000000"/>
          <w:lang w:eastAsia="ru-RU"/>
        </w:rPr>
        <w:t xml:space="preserve"> г.</w:t>
      </w:r>
      <w:r>
        <w:rPr>
          <w:rFonts w:ascii="Times New Roman" w:eastAsia="Times New Roman" w:hAnsi="Times New Roman" w:cs="Times New Roman"/>
          <w:color w:val="000000"/>
          <w:lang w:eastAsia="ru-RU"/>
        </w:rPr>
        <w:t>).  Хронометраж каждого аудиоматериала - 03мин.00с. Периодичность выхода — 3 раза в сутки.</w:t>
      </w:r>
    </w:p>
    <w:p w14:paraId="547FC302" w14:textId="77777777" w:rsidR="00A042F0" w:rsidRDefault="00A042F0" w:rsidP="00A042F0">
      <w:pPr>
        <w:pStyle w:val="Standard"/>
        <w:numPr>
          <w:ilvl w:val="0"/>
          <w:numId w:val="23"/>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Интеграция аудиоматериала на союзную тематику, связанного с работой научно- практической конференции</w:t>
      </w:r>
      <w:r w:rsidR="0088123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в прямой эфир радиостанции с места события в дневные и вечерние программы (10 декабря 2019</w:t>
      </w:r>
      <w:r w:rsidR="00881234">
        <w:rPr>
          <w:rFonts w:ascii="Times New Roman" w:eastAsia="Times New Roman" w:hAnsi="Times New Roman" w:cs="Times New Roman"/>
          <w:color w:val="000000"/>
          <w:lang w:eastAsia="ru-RU"/>
        </w:rPr>
        <w:t xml:space="preserve"> г.</w:t>
      </w:r>
      <w:r>
        <w:rPr>
          <w:rFonts w:ascii="Times New Roman" w:eastAsia="Times New Roman" w:hAnsi="Times New Roman" w:cs="Times New Roman"/>
          <w:color w:val="000000"/>
          <w:lang w:eastAsia="ru-RU"/>
        </w:rPr>
        <w:t>).  Формат программы — обсуждение мероприятий в прямом эфире с экспертом.   Хронометраж каждого аудиоматериала 03мин.00сс. Периодичность выхода — 3 раза в сутки.</w:t>
      </w:r>
    </w:p>
    <w:p w14:paraId="4469062F" w14:textId="77777777" w:rsidR="00A042F0" w:rsidRDefault="00A042F0" w:rsidP="00A042F0">
      <w:pPr>
        <w:pStyle w:val="Standard"/>
        <w:numPr>
          <w:ilvl w:val="0"/>
          <w:numId w:val="23"/>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Создание и размещение не менее 3 оригинальных аудиоматериалов, связанных с научно-практической конференцией</w:t>
      </w:r>
      <w:r w:rsidR="0088123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и р</w:t>
      </w:r>
      <w:r w:rsidR="00881234">
        <w:rPr>
          <w:rFonts w:ascii="Times New Roman" w:eastAsia="Times New Roman" w:hAnsi="Times New Roman" w:cs="Times New Roman"/>
          <w:color w:val="000000"/>
          <w:lang w:eastAsia="ru-RU"/>
        </w:rPr>
        <w:t>азмещение их в день проведения М</w:t>
      </w:r>
      <w:r>
        <w:rPr>
          <w:rFonts w:ascii="Times New Roman" w:eastAsia="Times New Roman" w:hAnsi="Times New Roman" w:cs="Times New Roman"/>
          <w:color w:val="000000"/>
          <w:lang w:eastAsia="ru-RU"/>
        </w:rPr>
        <w:t>ероп</w:t>
      </w:r>
      <w:r w:rsidR="00881234">
        <w:rPr>
          <w:rFonts w:ascii="Times New Roman" w:eastAsia="Times New Roman" w:hAnsi="Times New Roman" w:cs="Times New Roman"/>
          <w:color w:val="000000"/>
          <w:lang w:eastAsia="ru-RU"/>
        </w:rPr>
        <w:t>риятия в эфире новостей в прайм-</w:t>
      </w:r>
      <w:r>
        <w:rPr>
          <w:rFonts w:ascii="Times New Roman" w:eastAsia="Times New Roman" w:hAnsi="Times New Roman" w:cs="Times New Roman"/>
          <w:color w:val="000000"/>
          <w:lang w:eastAsia="ru-RU"/>
        </w:rPr>
        <w:t>тайм (10 декабря 2019</w:t>
      </w:r>
      <w:r w:rsidR="00881234">
        <w:rPr>
          <w:rFonts w:ascii="Times New Roman" w:eastAsia="Times New Roman" w:hAnsi="Times New Roman" w:cs="Times New Roman"/>
          <w:color w:val="000000"/>
          <w:lang w:eastAsia="ru-RU"/>
        </w:rPr>
        <w:t xml:space="preserve"> г.</w:t>
      </w:r>
      <w:r>
        <w:rPr>
          <w:rFonts w:ascii="Times New Roman" w:eastAsia="Times New Roman" w:hAnsi="Times New Roman" w:cs="Times New Roman"/>
          <w:color w:val="000000"/>
          <w:lang w:eastAsia="ru-RU"/>
        </w:rPr>
        <w:t xml:space="preserve">). Хронометраж каждого аудиоматериала - </w:t>
      </w:r>
      <w:r w:rsidR="0088123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00.30 сек.  Периодичность выхода — 5 раз в сутки.</w:t>
      </w:r>
    </w:p>
    <w:p w14:paraId="0C1F067B" w14:textId="77777777" w:rsidR="00A042F0" w:rsidRDefault="00A042F0" w:rsidP="00A042F0">
      <w:pPr>
        <w:pStyle w:val="Standard"/>
        <w:numPr>
          <w:ilvl w:val="0"/>
          <w:numId w:val="23"/>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Создание и размещение программы «Дневник конференции», включающей синхроны спикеров, не менее 4 оригинальных выпусков (10 декабря и 11 декабря 2019</w:t>
      </w:r>
      <w:r w:rsidR="00881234">
        <w:rPr>
          <w:rFonts w:ascii="Times New Roman" w:eastAsia="Times New Roman" w:hAnsi="Times New Roman" w:cs="Times New Roman"/>
          <w:color w:val="000000"/>
          <w:lang w:eastAsia="ru-RU"/>
        </w:rPr>
        <w:t xml:space="preserve"> г.</w:t>
      </w:r>
      <w:r>
        <w:rPr>
          <w:rFonts w:ascii="Times New Roman" w:eastAsia="Times New Roman" w:hAnsi="Times New Roman" w:cs="Times New Roman"/>
          <w:color w:val="000000"/>
          <w:lang w:eastAsia="ru-RU"/>
        </w:rPr>
        <w:t>). Хронометраж каждого аудиоматериала - 03мин.00 с. Периодичность выхода — 4 раза в сутки.</w:t>
      </w:r>
    </w:p>
    <w:p w14:paraId="1D484226" w14:textId="77777777" w:rsidR="00A042F0" w:rsidRDefault="00A042F0" w:rsidP="00A042F0">
      <w:pPr>
        <w:pStyle w:val="Standard"/>
        <w:numPr>
          <w:ilvl w:val="0"/>
          <w:numId w:val="23"/>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Создание и размещение аудиоматериала — интервью с участником научно-практической конференции (10 декабря 2019</w:t>
      </w:r>
      <w:r w:rsidR="00881234">
        <w:rPr>
          <w:rFonts w:ascii="Times New Roman" w:eastAsia="Times New Roman" w:hAnsi="Times New Roman" w:cs="Times New Roman"/>
          <w:color w:val="000000"/>
          <w:lang w:eastAsia="ru-RU"/>
        </w:rPr>
        <w:t xml:space="preserve"> г.</w:t>
      </w:r>
      <w:r>
        <w:rPr>
          <w:rFonts w:ascii="Times New Roman" w:eastAsia="Times New Roman" w:hAnsi="Times New Roman" w:cs="Times New Roman"/>
          <w:color w:val="000000"/>
          <w:lang w:eastAsia="ru-RU"/>
        </w:rPr>
        <w:t>).  Хронометраж аудиоматериала — 11м.00с. Периодичность выхода - 1 раз в сутки.</w:t>
      </w:r>
    </w:p>
    <w:p w14:paraId="781E7EBF" w14:textId="77777777" w:rsidR="00A042F0" w:rsidRDefault="00A042F0" w:rsidP="00A042F0">
      <w:pPr>
        <w:pStyle w:val="Standard"/>
        <w:numPr>
          <w:ilvl w:val="0"/>
          <w:numId w:val="23"/>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Интеграция материала на союзную тематику, связанного</w:t>
      </w:r>
      <w:r w:rsidR="00881234">
        <w:rPr>
          <w:rFonts w:ascii="Times New Roman" w:eastAsia="Times New Roman" w:hAnsi="Times New Roman" w:cs="Times New Roman"/>
          <w:color w:val="000000"/>
          <w:lang w:eastAsia="ru-RU"/>
        </w:rPr>
        <w:t xml:space="preserve"> с</w:t>
      </w:r>
      <w:r>
        <w:rPr>
          <w:rFonts w:ascii="Times New Roman" w:eastAsia="Times New Roman" w:hAnsi="Times New Roman" w:cs="Times New Roman"/>
          <w:color w:val="000000"/>
          <w:lang w:eastAsia="ru-RU"/>
        </w:rPr>
        <w:t xml:space="preserve"> итогами </w:t>
      </w:r>
      <w:r w:rsidR="00881234">
        <w:rPr>
          <w:rFonts w:ascii="Times New Roman" w:eastAsia="Times New Roman" w:hAnsi="Times New Roman" w:cs="Times New Roman"/>
          <w:color w:val="000000"/>
          <w:lang w:eastAsia="ru-RU"/>
        </w:rPr>
        <w:t>научно-</w:t>
      </w:r>
      <w:r>
        <w:rPr>
          <w:rFonts w:ascii="Times New Roman" w:eastAsia="Times New Roman" w:hAnsi="Times New Roman" w:cs="Times New Roman"/>
          <w:color w:val="000000"/>
          <w:lang w:eastAsia="ru-RU"/>
        </w:rPr>
        <w:t>практической конференции в вечернюю информационно-публицистическую программу (11 декабря 2019</w:t>
      </w:r>
      <w:r w:rsidR="00881234">
        <w:rPr>
          <w:rFonts w:ascii="Times New Roman" w:eastAsia="Times New Roman" w:hAnsi="Times New Roman" w:cs="Times New Roman"/>
          <w:color w:val="000000"/>
          <w:lang w:eastAsia="ru-RU"/>
        </w:rPr>
        <w:t xml:space="preserve"> г.</w:t>
      </w:r>
      <w:r>
        <w:rPr>
          <w:rFonts w:ascii="Times New Roman" w:eastAsia="Times New Roman" w:hAnsi="Times New Roman" w:cs="Times New Roman"/>
          <w:color w:val="000000"/>
          <w:lang w:eastAsia="ru-RU"/>
        </w:rPr>
        <w:t>). Формат программы — обсуждение прошедшего мероприятия в прямом эфире с экспертом.   Хронометраж программы - 46м.00с. Периодичность выхода — 1 раз в сутки.</w:t>
      </w:r>
    </w:p>
    <w:p w14:paraId="44F16883" w14:textId="77777777" w:rsidR="00A042F0" w:rsidRDefault="00A042F0" w:rsidP="00A042F0">
      <w:pPr>
        <w:pStyle w:val="Standard"/>
        <w:rPr>
          <w:rFonts w:ascii="Times New Roman" w:eastAsia="Times New Roman" w:hAnsi="Times New Roman" w:cs="Times New Roman"/>
          <w:color w:val="000000"/>
          <w:lang w:eastAsia="ru-RU"/>
        </w:rPr>
      </w:pPr>
    </w:p>
    <w:p w14:paraId="3AC6ACE9" w14:textId="77777777" w:rsidR="00A042F0" w:rsidRPr="00AD6D4A" w:rsidRDefault="00A042F0" w:rsidP="00A042F0">
      <w:pPr>
        <w:pStyle w:val="Standard"/>
        <w:rPr>
          <w:rFonts w:ascii="Times New Roman" w:eastAsia="Times New Roman" w:hAnsi="Times New Roman" w:cs="Times New Roman"/>
          <w:b/>
          <w:color w:val="000000"/>
          <w:lang w:eastAsia="ru-RU"/>
        </w:rPr>
      </w:pPr>
      <w:r w:rsidRPr="00AD6D4A">
        <w:rPr>
          <w:rFonts w:ascii="Times New Roman" w:eastAsia="Times New Roman" w:hAnsi="Times New Roman" w:cs="Times New Roman"/>
          <w:b/>
          <w:color w:val="000000"/>
          <w:lang w:eastAsia="ru-RU"/>
        </w:rPr>
        <w:t>Цель работы:</w:t>
      </w:r>
    </w:p>
    <w:p w14:paraId="38C72F83" w14:textId="77777777" w:rsidR="00A042F0" w:rsidRDefault="00881234" w:rsidP="00881234">
      <w:pPr>
        <w:pStyle w:val="Standard"/>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Оперативное освещение научно-</w:t>
      </w:r>
      <w:r w:rsidR="00A042F0">
        <w:rPr>
          <w:rFonts w:ascii="Times New Roman" w:eastAsia="Times New Roman" w:hAnsi="Times New Roman" w:cs="Times New Roman"/>
          <w:color w:val="000000"/>
          <w:lang w:eastAsia="ru-RU"/>
        </w:rPr>
        <w:t>практической конференции, а также интеграционных процессов и актуальных событий Союзного государства.</w:t>
      </w:r>
    </w:p>
    <w:p w14:paraId="4C7699D1" w14:textId="77777777" w:rsidR="00A042F0" w:rsidRDefault="00A042F0" w:rsidP="00A042F0">
      <w:pPr>
        <w:pStyle w:val="Standard"/>
        <w:rPr>
          <w:rFonts w:ascii="Times New Roman" w:eastAsia="Times New Roman" w:hAnsi="Times New Roman" w:cs="Times New Roman"/>
          <w:lang w:eastAsia="ru-RU"/>
        </w:rPr>
      </w:pPr>
    </w:p>
    <w:p w14:paraId="7CF7CFF9" w14:textId="77777777" w:rsidR="00A042F0" w:rsidRDefault="00A042F0" w:rsidP="00A042F0">
      <w:pPr>
        <w:pStyle w:val="Standard"/>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Основное содержание работ:</w:t>
      </w:r>
    </w:p>
    <w:p w14:paraId="49F2769F" w14:textId="77777777" w:rsidR="00A042F0" w:rsidRDefault="00A042F0" w:rsidP="00A042F0">
      <w:pPr>
        <w:pStyle w:val="Standard"/>
        <w:rPr>
          <w:rFonts w:ascii="Times New Roman" w:eastAsia="Times New Roman" w:hAnsi="Times New Roman" w:cs="Times New Roman"/>
          <w:lang w:eastAsia="ru-RU"/>
        </w:rPr>
      </w:pPr>
    </w:p>
    <w:p w14:paraId="75BD92A4" w14:textId="77777777" w:rsidR="00A042F0" w:rsidRDefault="00A042F0" w:rsidP="00A042F0">
      <w:pPr>
        <w:pStyle w:val="Standard"/>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Используя жанровое разнообразие программ, оперативно, детально </w:t>
      </w:r>
      <w:r w:rsidR="00881234">
        <w:rPr>
          <w:rFonts w:ascii="Times New Roman" w:eastAsia="Times New Roman" w:hAnsi="Times New Roman" w:cs="Times New Roman"/>
          <w:color w:val="000000"/>
          <w:lang w:eastAsia="ru-RU"/>
        </w:rPr>
        <w:t>и подробно осветить тему научно-</w:t>
      </w:r>
      <w:r>
        <w:rPr>
          <w:rFonts w:ascii="Times New Roman" w:eastAsia="Times New Roman" w:hAnsi="Times New Roman" w:cs="Times New Roman"/>
          <w:color w:val="000000"/>
          <w:lang w:eastAsia="ru-RU"/>
        </w:rPr>
        <w:t>практической конференции, познакомить слушателя с тематикой и проблемами из жизни Союзного государства. Дать полную, глубокую картину событий с комментариями представителей власти, политики, бизнеса, культуры, спорта, различных экспертов - главных ньюсмейкеров России и Беларуси. Планомерно осветить вопросы регионального сотр</w:t>
      </w:r>
      <w:r w:rsidR="00881234">
        <w:rPr>
          <w:rFonts w:ascii="Times New Roman" w:eastAsia="Times New Roman" w:hAnsi="Times New Roman" w:cs="Times New Roman"/>
          <w:color w:val="000000"/>
          <w:lang w:eastAsia="ru-RU"/>
        </w:rPr>
        <w:t>удничества, а также реализацию с</w:t>
      </w:r>
      <w:r>
        <w:rPr>
          <w:rFonts w:ascii="Times New Roman" w:eastAsia="Times New Roman" w:hAnsi="Times New Roman" w:cs="Times New Roman"/>
          <w:color w:val="000000"/>
          <w:lang w:eastAsia="ru-RU"/>
        </w:rPr>
        <w:t>оюзных программ и крупных интеграционных проектов в различных областях и отраслях.</w:t>
      </w:r>
    </w:p>
    <w:p w14:paraId="04AF9877" w14:textId="77777777" w:rsidR="00A042F0" w:rsidRDefault="00A042F0" w:rsidP="00A042F0">
      <w:pPr>
        <w:pStyle w:val="Standard"/>
        <w:rPr>
          <w:rFonts w:ascii="Times New Roman" w:eastAsia="Times New Roman" w:hAnsi="Times New Roman" w:cs="Times New Roman"/>
          <w:lang w:eastAsia="ru-RU"/>
        </w:rPr>
      </w:pPr>
    </w:p>
    <w:p w14:paraId="5F78BC82" w14:textId="77777777" w:rsidR="00A042F0" w:rsidRDefault="00A042F0" w:rsidP="00A042F0">
      <w:pPr>
        <w:pStyle w:val="Standard"/>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Требование к вещателю:</w:t>
      </w:r>
    </w:p>
    <w:p w14:paraId="35E4B8AB" w14:textId="77777777" w:rsidR="00A042F0" w:rsidRDefault="00A042F0" w:rsidP="00A042F0">
      <w:pPr>
        <w:pStyle w:val="Standard"/>
        <w:rPr>
          <w:rFonts w:ascii="Times New Roman" w:eastAsia="Times New Roman" w:hAnsi="Times New Roman" w:cs="Times New Roman"/>
          <w:lang w:eastAsia="ru-RU"/>
        </w:rPr>
      </w:pPr>
    </w:p>
    <w:p w14:paraId="228D521D" w14:textId="77777777" w:rsidR="00A042F0" w:rsidRDefault="00A042F0" w:rsidP="00A042F0">
      <w:pPr>
        <w:pStyle w:val="Standard"/>
        <w:numPr>
          <w:ilvl w:val="0"/>
          <w:numId w:val="27"/>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Лицензия на вещание, выданная радиостанции, должна предусматривать не менее 40% программ информационного направления, и не менее 30% культурно-просветительского направления.</w:t>
      </w:r>
    </w:p>
    <w:p w14:paraId="2293DBC8" w14:textId="77777777" w:rsidR="00A042F0" w:rsidRDefault="00A042F0" w:rsidP="00A042F0">
      <w:pPr>
        <w:pStyle w:val="Standard"/>
        <w:numPr>
          <w:ilvl w:val="0"/>
          <w:numId w:val="27"/>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Радиостанция должна иметь сеть с</w:t>
      </w:r>
      <w:r w:rsidR="00881234">
        <w:rPr>
          <w:rFonts w:ascii="Times New Roman" w:eastAsia="Times New Roman" w:hAnsi="Times New Roman" w:cs="Times New Roman"/>
          <w:color w:val="000000"/>
          <w:lang w:eastAsia="ru-RU"/>
        </w:rPr>
        <w:t>обственных представительств в Российской Федерации</w:t>
      </w:r>
      <w:r>
        <w:rPr>
          <w:rFonts w:ascii="Times New Roman" w:eastAsia="Times New Roman" w:hAnsi="Times New Roman" w:cs="Times New Roman"/>
          <w:color w:val="000000"/>
          <w:lang w:eastAsia="ru-RU"/>
        </w:rPr>
        <w:t>.</w:t>
      </w:r>
    </w:p>
    <w:p w14:paraId="1D6358CE" w14:textId="77777777" w:rsidR="00A042F0" w:rsidRDefault="00A042F0" w:rsidP="00A042F0">
      <w:pPr>
        <w:pStyle w:val="Standard"/>
        <w:numPr>
          <w:ilvl w:val="0"/>
          <w:numId w:val="27"/>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Радиостанция должна обеспечить вещание в ФМ-диапазоне на территории н</w:t>
      </w:r>
      <w:r w:rsidR="00881234">
        <w:rPr>
          <w:rFonts w:ascii="Times New Roman" w:eastAsia="Times New Roman" w:hAnsi="Times New Roman" w:cs="Times New Roman"/>
          <w:color w:val="000000"/>
          <w:lang w:eastAsia="ru-RU"/>
        </w:rPr>
        <w:t>е менее ⅓ субъектов Российской Федерации</w:t>
      </w:r>
      <w:r>
        <w:rPr>
          <w:rFonts w:ascii="Times New Roman" w:eastAsia="Times New Roman" w:hAnsi="Times New Roman" w:cs="Times New Roman"/>
          <w:color w:val="000000"/>
          <w:lang w:eastAsia="ru-RU"/>
        </w:rPr>
        <w:t>.</w:t>
      </w:r>
    </w:p>
    <w:p w14:paraId="0752A5D0" w14:textId="77777777" w:rsidR="00A042F0" w:rsidRDefault="00A042F0" w:rsidP="00A042F0">
      <w:pPr>
        <w:pStyle w:val="Standard"/>
        <w:numPr>
          <w:ilvl w:val="0"/>
          <w:numId w:val="27"/>
        </w:num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Радиостанция должна обеспечить онлайн-вещание и последующее размещение созданных в рамках контракта программ в среде интернет на собственном сайте с аудиторией не менее 25 млн. уникальных посетителей в месяц (по данным открытых источников LiveInternet и т.п.).</w:t>
      </w:r>
    </w:p>
    <w:p w14:paraId="08AFE147" w14:textId="77777777" w:rsidR="00A042F0" w:rsidRDefault="00A042F0" w:rsidP="00A042F0">
      <w:pPr>
        <w:pStyle w:val="Standard"/>
        <w:numPr>
          <w:ilvl w:val="0"/>
          <w:numId w:val="27"/>
        </w:numPr>
        <w:spacing w:after="20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Радиостанция должна обеспечить онлайн-вещание и последующее размещение созданных в рамках контракта программ в среде интернет в собственном мобильном приложении в ОС iOS и Android.</w:t>
      </w:r>
    </w:p>
    <w:p w14:paraId="5E62038F" w14:textId="77777777" w:rsidR="00A042F0" w:rsidRDefault="00A042F0" w:rsidP="00A042F0">
      <w:pPr>
        <w:shd w:val="clear" w:color="auto" w:fill="FFFFFF"/>
        <w:jc w:val="center"/>
        <w:rPr>
          <w:rFonts w:ascii="Times New Roman" w:eastAsia="Times New Roman" w:hAnsi="Times New Roman"/>
          <w:iCs/>
          <w:sz w:val="24"/>
          <w:szCs w:val="24"/>
          <w:lang w:eastAsia="ru-RU"/>
        </w:rPr>
      </w:pPr>
    </w:p>
    <w:p w14:paraId="712F6993" w14:textId="77777777" w:rsidR="00881234" w:rsidRDefault="00881234" w:rsidP="00A042F0">
      <w:pPr>
        <w:shd w:val="clear" w:color="auto" w:fill="FFFFFF"/>
        <w:jc w:val="center"/>
        <w:rPr>
          <w:rFonts w:ascii="Times New Roman" w:eastAsia="Times New Roman" w:hAnsi="Times New Roman"/>
          <w:iCs/>
          <w:sz w:val="24"/>
          <w:szCs w:val="24"/>
          <w:lang w:eastAsia="ru-RU"/>
        </w:rPr>
      </w:pPr>
    </w:p>
    <w:p w14:paraId="42F22A6F" w14:textId="77777777" w:rsidR="00881234" w:rsidRPr="00C03EA4" w:rsidRDefault="00881234" w:rsidP="00A042F0">
      <w:pPr>
        <w:shd w:val="clear" w:color="auto" w:fill="FFFFFF"/>
        <w:jc w:val="center"/>
        <w:rPr>
          <w:rFonts w:ascii="Times New Roman" w:eastAsia="Times New Roman" w:hAnsi="Times New Roman"/>
          <w:iCs/>
          <w:sz w:val="24"/>
          <w:szCs w:val="24"/>
          <w:lang w:eastAsia="ru-RU"/>
        </w:rPr>
      </w:pPr>
    </w:p>
    <w:p w14:paraId="5F52ABE1" w14:textId="77777777" w:rsidR="00A042F0" w:rsidRPr="00C03EA4" w:rsidRDefault="00A042F0" w:rsidP="00A042F0">
      <w:pPr>
        <w:widowControl w:val="0"/>
        <w:tabs>
          <w:tab w:val="left" w:pos="0"/>
          <w:tab w:val="left" w:pos="851"/>
          <w:tab w:val="left" w:pos="1134"/>
        </w:tabs>
        <w:jc w:val="center"/>
        <w:rPr>
          <w:rFonts w:ascii="Times New Roman" w:eastAsia="Times New Roman" w:hAnsi="Times New Roman"/>
          <w:b/>
          <w:sz w:val="24"/>
          <w:szCs w:val="24"/>
          <w:lang w:eastAsia="ru-RU"/>
        </w:rPr>
      </w:pPr>
      <w:r w:rsidRPr="00C03EA4">
        <w:rPr>
          <w:rFonts w:ascii="Times New Roman" w:eastAsia="Times New Roman" w:hAnsi="Times New Roman"/>
          <w:b/>
          <w:sz w:val="24"/>
          <w:szCs w:val="24"/>
          <w:lang w:eastAsia="ru-RU"/>
        </w:rPr>
        <w:t>При создании видео</w:t>
      </w:r>
      <w:r>
        <w:rPr>
          <w:rFonts w:ascii="Times New Roman" w:eastAsia="Times New Roman" w:hAnsi="Times New Roman"/>
          <w:b/>
          <w:sz w:val="24"/>
          <w:szCs w:val="24"/>
          <w:lang w:eastAsia="ru-RU"/>
        </w:rPr>
        <w:t>-</w:t>
      </w:r>
      <w:r w:rsidR="00881234">
        <w:rPr>
          <w:rFonts w:ascii="Times New Roman" w:eastAsia="Times New Roman" w:hAnsi="Times New Roman"/>
          <w:b/>
          <w:sz w:val="24"/>
          <w:szCs w:val="24"/>
          <w:lang w:eastAsia="ru-RU"/>
        </w:rPr>
        <w:t>, аудио</w:t>
      </w:r>
      <w:r w:rsidRPr="00C03EA4">
        <w:rPr>
          <w:rFonts w:ascii="Times New Roman" w:eastAsia="Times New Roman" w:hAnsi="Times New Roman"/>
          <w:b/>
          <w:sz w:val="24"/>
          <w:szCs w:val="24"/>
          <w:lang w:eastAsia="ru-RU"/>
        </w:rPr>
        <w:t>контента не допускается использование:</w:t>
      </w:r>
    </w:p>
    <w:p w14:paraId="0198C27D" w14:textId="77777777" w:rsidR="00A042F0" w:rsidRPr="00C03EA4" w:rsidRDefault="00A042F0" w:rsidP="00A042F0">
      <w:pPr>
        <w:widowControl w:val="0"/>
        <w:tabs>
          <w:tab w:val="left" w:pos="0"/>
          <w:tab w:val="left" w:pos="851"/>
          <w:tab w:val="left" w:pos="1134"/>
        </w:tabs>
        <w:jc w:val="center"/>
        <w:rPr>
          <w:rFonts w:ascii="Times New Roman" w:eastAsia="Times New Roman" w:hAnsi="Times New Roman"/>
          <w:b/>
          <w:sz w:val="24"/>
          <w:szCs w:val="24"/>
          <w:lang w:eastAsia="ru-RU"/>
        </w:rPr>
      </w:pPr>
    </w:p>
    <w:p w14:paraId="5C69F087" w14:textId="77777777" w:rsidR="00A042F0" w:rsidRPr="00C03EA4" w:rsidRDefault="00A042F0" w:rsidP="00A042F0">
      <w:pPr>
        <w:widowControl w:val="0"/>
        <w:tabs>
          <w:tab w:val="left" w:pos="0"/>
          <w:tab w:val="left" w:pos="709"/>
        </w:tabs>
        <w:suppressAutoHyphens/>
        <w:rPr>
          <w:rFonts w:ascii="Times New Roman" w:eastAsia="Times New Roman" w:hAnsi="Times New Roman"/>
          <w:sz w:val="24"/>
          <w:szCs w:val="24"/>
          <w:lang w:eastAsia="ru-RU"/>
        </w:rPr>
      </w:pPr>
      <w:r w:rsidRPr="00C03E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материалов,</w:t>
      </w:r>
      <w:r w:rsidRPr="00C03EA4">
        <w:rPr>
          <w:rFonts w:ascii="Times New Roman" w:eastAsia="Times New Roman" w:hAnsi="Times New Roman"/>
          <w:sz w:val="24"/>
          <w:szCs w:val="24"/>
          <w:lang w:eastAsia="ru-RU"/>
        </w:rPr>
        <w:t xml:space="preserve"> способствующих разжиганию межнациональной розни; </w:t>
      </w:r>
    </w:p>
    <w:p w14:paraId="673D50F2" w14:textId="77777777" w:rsidR="00A042F0" w:rsidRPr="00C03EA4" w:rsidRDefault="00A042F0" w:rsidP="00A042F0">
      <w:pPr>
        <w:widowControl w:val="0"/>
        <w:tabs>
          <w:tab w:val="left" w:pos="0"/>
          <w:tab w:val="left" w:pos="709"/>
        </w:tabs>
        <w:suppressAutoHyphens/>
        <w:rPr>
          <w:rFonts w:ascii="Times New Roman" w:eastAsia="Times New Roman" w:hAnsi="Times New Roman"/>
          <w:sz w:val="24"/>
          <w:szCs w:val="24"/>
          <w:lang w:eastAsia="ru-RU"/>
        </w:rPr>
      </w:pPr>
      <w:r w:rsidRPr="00C03EA4">
        <w:rPr>
          <w:rFonts w:ascii="Times New Roman" w:eastAsia="Times New Roman" w:hAnsi="Times New Roman"/>
          <w:sz w:val="24"/>
          <w:szCs w:val="24"/>
          <w:lang w:eastAsia="ru-RU"/>
        </w:rPr>
        <w:t>- призывов националистического и экстремистского характера;</w:t>
      </w:r>
    </w:p>
    <w:p w14:paraId="36573A6B" w14:textId="77777777" w:rsidR="00A042F0" w:rsidRPr="00C03EA4" w:rsidRDefault="00A042F0" w:rsidP="00A042F0">
      <w:pPr>
        <w:widowControl w:val="0"/>
        <w:tabs>
          <w:tab w:val="left" w:pos="0"/>
          <w:tab w:val="left" w:pos="709"/>
        </w:tabs>
        <w:suppressAutoHyphens/>
        <w:rPr>
          <w:rFonts w:ascii="Times New Roman" w:eastAsia="Times New Roman" w:hAnsi="Times New Roman"/>
          <w:sz w:val="24"/>
          <w:szCs w:val="24"/>
          <w:lang w:eastAsia="ru-RU"/>
        </w:rPr>
      </w:pPr>
      <w:r w:rsidRPr="00C03EA4">
        <w:rPr>
          <w:rFonts w:ascii="Times New Roman" w:eastAsia="Times New Roman" w:hAnsi="Times New Roman"/>
          <w:sz w:val="24"/>
          <w:szCs w:val="24"/>
          <w:lang w:eastAsia="ru-RU"/>
        </w:rPr>
        <w:t xml:space="preserve">- распространения наркотиков; </w:t>
      </w:r>
    </w:p>
    <w:p w14:paraId="4B68E0EE" w14:textId="77777777" w:rsidR="00A042F0" w:rsidRPr="00C03EA4" w:rsidRDefault="00A042F0" w:rsidP="00A042F0">
      <w:pPr>
        <w:widowControl w:val="0"/>
        <w:tabs>
          <w:tab w:val="left" w:pos="0"/>
          <w:tab w:val="left" w:pos="709"/>
        </w:tabs>
        <w:suppressAutoHyphens/>
        <w:rPr>
          <w:rFonts w:ascii="Times New Roman" w:eastAsia="Times New Roman" w:hAnsi="Times New Roman"/>
          <w:sz w:val="24"/>
          <w:szCs w:val="24"/>
          <w:lang w:eastAsia="ru-RU"/>
        </w:rPr>
      </w:pPr>
      <w:r w:rsidRPr="00C03EA4">
        <w:rPr>
          <w:rFonts w:ascii="Times New Roman" w:eastAsia="Times New Roman" w:hAnsi="Times New Roman"/>
          <w:sz w:val="24"/>
          <w:szCs w:val="24"/>
          <w:lang w:eastAsia="ru-RU"/>
        </w:rPr>
        <w:t>- цитат, названий и упоминаний (логотипов, брендов) товарной рекламы;</w:t>
      </w:r>
    </w:p>
    <w:p w14:paraId="1189DDEF" w14:textId="77777777" w:rsidR="00A042F0" w:rsidRPr="00C03EA4" w:rsidRDefault="00A042F0" w:rsidP="00A042F0">
      <w:pPr>
        <w:widowControl w:val="0"/>
        <w:tabs>
          <w:tab w:val="left" w:pos="0"/>
        </w:tabs>
        <w:suppressAutoHyphen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03EA4">
        <w:rPr>
          <w:rFonts w:ascii="Times New Roman" w:eastAsia="Times New Roman" w:hAnsi="Times New Roman"/>
          <w:sz w:val="24"/>
          <w:szCs w:val="24"/>
          <w:lang w:eastAsia="ru-RU"/>
        </w:rPr>
        <w:t>любых форм упоминаний (фотоснимки, видеоряд) запрещенных высказываний и высказываний, несущих антигосударственный и антиконституционный смысл;</w:t>
      </w:r>
    </w:p>
    <w:p w14:paraId="7113DAA2" w14:textId="77777777" w:rsidR="00A042F0" w:rsidRPr="00C03EA4" w:rsidRDefault="00A042F0" w:rsidP="00A042F0">
      <w:pPr>
        <w:widowControl w:val="0"/>
        <w:tabs>
          <w:tab w:val="left" w:pos="0"/>
          <w:tab w:val="left" w:pos="709"/>
        </w:tabs>
        <w:suppressAutoHyphens/>
        <w:rPr>
          <w:rFonts w:ascii="Times New Roman" w:eastAsia="Times New Roman" w:hAnsi="Times New Roman"/>
          <w:sz w:val="24"/>
          <w:szCs w:val="24"/>
          <w:lang w:eastAsia="ru-RU"/>
        </w:rPr>
      </w:pPr>
      <w:r w:rsidRPr="00C03EA4">
        <w:rPr>
          <w:rFonts w:ascii="Times New Roman" w:eastAsia="Times New Roman" w:hAnsi="Times New Roman"/>
          <w:sz w:val="24"/>
          <w:szCs w:val="24"/>
          <w:lang w:eastAsia="ru-RU"/>
        </w:rPr>
        <w:t>- изображений интимных сцен и (или) сцен насилия, вандализма, а также сцен, отражающих телесные страдания людей и животных;</w:t>
      </w:r>
    </w:p>
    <w:p w14:paraId="21B77DA0" w14:textId="77777777" w:rsidR="00A042F0" w:rsidRPr="00C03EA4" w:rsidRDefault="00A042F0" w:rsidP="00A042F0">
      <w:pPr>
        <w:rPr>
          <w:rFonts w:ascii="Times New Roman" w:eastAsia="Times New Roman" w:hAnsi="Times New Roman"/>
          <w:sz w:val="24"/>
          <w:szCs w:val="24"/>
          <w:lang w:eastAsia="ru-RU"/>
        </w:rPr>
      </w:pPr>
      <w:r w:rsidRPr="00C03EA4">
        <w:rPr>
          <w:rFonts w:ascii="Times New Roman" w:eastAsia="Times New Roman" w:hAnsi="Times New Roman"/>
          <w:sz w:val="24"/>
          <w:szCs w:val="24"/>
          <w:lang w:eastAsia="ru-RU"/>
        </w:rPr>
        <w:t>- текстов, сцен, звуковых эффектов, указывающих на ощущения и переживания страха, стресса.</w:t>
      </w:r>
    </w:p>
    <w:p w14:paraId="175B37DF" w14:textId="77777777" w:rsidR="00CD0C8E" w:rsidRPr="00C03EA4" w:rsidRDefault="00CD0C8E" w:rsidP="00CD0C8E">
      <w:pPr>
        <w:shd w:val="clear" w:color="auto" w:fill="FFFFFF"/>
        <w:rPr>
          <w:rFonts w:ascii="Times New Roman" w:eastAsia="Times New Roman" w:hAnsi="Times New Roman"/>
          <w:sz w:val="24"/>
          <w:szCs w:val="24"/>
          <w:lang w:eastAsia="ru-RU"/>
        </w:rPr>
      </w:pPr>
    </w:p>
    <w:p w14:paraId="217B2A33" w14:textId="77777777" w:rsidR="00CD0C8E" w:rsidRDefault="00CD0C8E" w:rsidP="00CD0C8E">
      <w:pPr>
        <w:pStyle w:val="-11"/>
        <w:spacing w:after="0"/>
        <w:ind w:left="0" w:firstLine="567"/>
        <w:jc w:val="both"/>
        <w:rPr>
          <w:rFonts w:ascii="Times New Roman" w:hAnsi="Times New Roman"/>
          <w:sz w:val="24"/>
        </w:rPr>
      </w:pPr>
    </w:p>
    <w:p w14:paraId="0D0EA53F" w14:textId="77777777" w:rsidR="00CB551C" w:rsidRPr="000A3A64" w:rsidRDefault="00CB551C" w:rsidP="00CB551C">
      <w:pPr>
        <w:ind w:firstLine="680"/>
        <w:rPr>
          <w:rFonts w:ascii="Times New Roman" w:eastAsia="Times New Roman" w:hAnsi="Times New Roman" w:cs="Times New Roman"/>
          <w:sz w:val="24"/>
          <w:szCs w:val="24"/>
          <w:lang w:eastAsia="ru-RU"/>
        </w:rPr>
      </w:pPr>
    </w:p>
    <w:p w14:paraId="05E616A4" w14:textId="77777777" w:rsidR="00CB551C" w:rsidRPr="000A3A64" w:rsidRDefault="00CB551C" w:rsidP="00CB551C">
      <w:pPr>
        <w:ind w:firstLine="0"/>
        <w:jc w:val="center"/>
        <w:rPr>
          <w:rFonts w:ascii="Times New Roman" w:eastAsia="Times New Roman" w:hAnsi="Times New Roman" w:cs="Times New Roman"/>
          <w:b/>
          <w:bCs/>
          <w:sz w:val="28"/>
          <w:szCs w:val="28"/>
          <w:lang w:eastAsia="ru-RU"/>
        </w:rPr>
      </w:pPr>
    </w:p>
    <w:p w14:paraId="408ACA5B" w14:textId="77777777" w:rsidR="0010071C" w:rsidRDefault="0010071C" w:rsidP="00CB551C">
      <w:pPr>
        <w:ind w:firstLine="0"/>
        <w:jc w:val="center"/>
        <w:rPr>
          <w:rFonts w:ascii="Times New Roman" w:eastAsia="Times New Roman" w:hAnsi="Times New Roman" w:cs="Times New Roman"/>
          <w:b/>
          <w:sz w:val="28"/>
          <w:szCs w:val="24"/>
          <w:lang w:eastAsia="ru-RU"/>
        </w:rPr>
      </w:pPr>
      <w:bookmarkStart w:id="55" w:name="_Ref503353468"/>
      <w:bookmarkEnd w:id="0"/>
      <w:bookmarkEnd w:id="50"/>
      <w:bookmarkEnd w:id="51"/>
      <w:bookmarkEnd w:id="52"/>
    </w:p>
    <w:p w14:paraId="1ED86517" w14:textId="77777777" w:rsidR="005E0A49" w:rsidRDefault="005E0A49" w:rsidP="00CB551C">
      <w:pPr>
        <w:ind w:firstLine="0"/>
        <w:jc w:val="center"/>
        <w:rPr>
          <w:rFonts w:ascii="Times New Roman" w:eastAsia="Times New Roman" w:hAnsi="Times New Roman" w:cs="Times New Roman"/>
          <w:b/>
          <w:sz w:val="28"/>
          <w:szCs w:val="24"/>
          <w:lang w:eastAsia="ru-RU"/>
        </w:rPr>
      </w:pPr>
    </w:p>
    <w:p w14:paraId="6EAAD88D" w14:textId="77777777" w:rsidR="005E0A49" w:rsidRDefault="005E0A49" w:rsidP="00CB551C">
      <w:pPr>
        <w:ind w:firstLine="0"/>
        <w:jc w:val="center"/>
        <w:rPr>
          <w:rFonts w:ascii="Times New Roman" w:eastAsia="Times New Roman" w:hAnsi="Times New Roman" w:cs="Times New Roman"/>
          <w:b/>
          <w:sz w:val="28"/>
          <w:szCs w:val="24"/>
          <w:lang w:eastAsia="ru-RU"/>
        </w:rPr>
      </w:pPr>
    </w:p>
    <w:p w14:paraId="2B429814" w14:textId="77777777" w:rsidR="005E0A49" w:rsidRDefault="005E0A49" w:rsidP="00CB551C">
      <w:pPr>
        <w:ind w:firstLine="0"/>
        <w:jc w:val="center"/>
        <w:rPr>
          <w:rFonts w:ascii="Times New Roman" w:eastAsia="Times New Roman" w:hAnsi="Times New Roman" w:cs="Times New Roman"/>
          <w:b/>
          <w:sz w:val="28"/>
          <w:szCs w:val="24"/>
          <w:lang w:eastAsia="ru-RU"/>
        </w:rPr>
      </w:pPr>
    </w:p>
    <w:p w14:paraId="34D0FEAC" w14:textId="77777777" w:rsidR="005E0A49" w:rsidRDefault="005E0A49" w:rsidP="00CB551C">
      <w:pPr>
        <w:ind w:firstLine="0"/>
        <w:jc w:val="center"/>
        <w:rPr>
          <w:rFonts w:ascii="Times New Roman" w:eastAsia="Times New Roman" w:hAnsi="Times New Roman" w:cs="Times New Roman"/>
          <w:b/>
          <w:sz w:val="28"/>
          <w:szCs w:val="24"/>
          <w:lang w:eastAsia="ru-RU"/>
        </w:rPr>
      </w:pPr>
    </w:p>
    <w:p w14:paraId="50C6EA4B" w14:textId="77777777" w:rsidR="005E0A49" w:rsidRDefault="005E0A49" w:rsidP="00CB551C">
      <w:pPr>
        <w:ind w:firstLine="0"/>
        <w:jc w:val="center"/>
        <w:rPr>
          <w:rFonts w:ascii="Times New Roman" w:eastAsia="Times New Roman" w:hAnsi="Times New Roman" w:cs="Times New Roman"/>
          <w:b/>
          <w:sz w:val="28"/>
          <w:szCs w:val="24"/>
          <w:lang w:eastAsia="ru-RU"/>
        </w:rPr>
      </w:pPr>
    </w:p>
    <w:p w14:paraId="7A1728F7" w14:textId="77777777" w:rsidR="005E0A49" w:rsidRDefault="005E0A49" w:rsidP="00CB551C">
      <w:pPr>
        <w:ind w:firstLine="0"/>
        <w:jc w:val="center"/>
        <w:rPr>
          <w:rFonts w:ascii="Times New Roman" w:eastAsia="Times New Roman" w:hAnsi="Times New Roman" w:cs="Times New Roman"/>
          <w:b/>
          <w:sz w:val="28"/>
          <w:szCs w:val="24"/>
          <w:lang w:eastAsia="ru-RU"/>
        </w:rPr>
      </w:pPr>
    </w:p>
    <w:p w14:paraId="658B973F" w14:textId="77777777" w:rsidR="005E0A49" w:rsidRDefault="005E0A49" w:rsidP="00CB551C">
      <w:pPr>
        <w:ind w:firstLine="0"/>
        <w:jc w:val="center"/>
        <w:rPr>
          <w:rFonts w:ascii="Times New Roman" w:eastAsia="Times New Roman" w:hAnsi="Times New Roman" w:cs="Times New Roman"/>
          <w:b/>
          <w:sz w:val="28"/>
          <w:szCs w:val="24"/>
          <w:lang w:eastAsia="ru-RU"/>
        </w:rPr>
      </w:pPr>
    </w:p>
    <w:p w14:paraId="37362E1E" w14:textId="77777777" w:rsidR="005E0A49" w:rsidRDefault="005E0A49" w:rsidP="00CB551C">
      <w:pPr>
        <w:ind w:firstLine="0"/>
        <w:jc w:val="center"/>
        <w:rPr>
          <w:rFonts w:ascii="Times New Roman" w:eastAsia="Times New Roman" w:hAnsi="Times New Roman" w:cs="Times New Roman"/>
          <w:b/>
          <w:sz w:val="28"/>
          <w:szCs w:val="24"/>
          <w:lang w:eastAsia="ru-RU"/>
        </w:rPr>
      </w:pPr>
    </w:p>
    <w:p w14:paraId="349413C2" w14:textId="77777777" w:rsidR="005E0A49" w:rsidRDefault="005E0A49" w:rsidP="00CB551C">
      <w:pPr>
        <w:ind w:firstLine="0"/>
        <w:jc w:val="center"/>
        <w:rPr>
          <w:rFonts w:ascii="Times New Roman" w:eastAsia="Times New Roman" w:hAnsi="Times New Roman" w:cs="Times New Roman"/>
          <w:b/>
          <w:sz w:val="28"/>
          <w:szCs w:val="24"/>
          <w:lang w:eastAsia="ru-RU"/>
        </w:rPr>
      </w:pPr>
    </w:p>
    <w:p w14:paraId="2781CA85" w14:textId="77777777" w:rsidR="00CB551C" w:rsidRPr="00CB551C" w:rsidRDefault="00CB551C" w:rsidP="00CB551C">
      <w:pPr>
        <w:ind w:firstLine="0"/>
        <w:jc w:val="center"/>
        <w:rPr>
          <w:rFonts w:ascii="Times New Roman" w:eastAsia="Times New Roman" w:hAnsi="Times New Roman" w:cs="Times New Roman"/>
          <w:b/>
          <w:sz w:val="28"/>
          <w:szCs w:val="24"/>
          <w:lang w:eastAsia="ru-RU"/>
        </w:rPr>
      </w:pPr>
      <w:r w:rsidRPr="00CB551C">
        <w:rPr>
          <w:rFonts w:ascii="Times New Roman" w:eastAsia="Times New Roman" w:hAnsi="Times New Roman" w:cs="Times New Roman"/>
          <w:b/>
          <w:sz w:val="28"/>
          <w:szCs w:val="24"/>
          <w:lang w:val="en-US" w:eastAsia="ru-RU"/>
        </w:rPr>
        <w:t>V</w:t>
      </w:r>
      <w:r w:rsidRPr="00CB551C">
        <w:rPr>
          <w:rFonts w:ascii="Times New Roman" w:eastAsia="Times New Roman" w:hAnsi="Times New Roman" w:cs="Times New Roman"/>
          <w:b/>
          <w:sz w:val="28"/>
          <w:szCs w:val="24"/>
          <w:lang w:eastAsia="ru-RU"/>
        </w:rPr>
        <w:t>. Образцы форм</w:t>
      </w:r>
      <w:bookmarkEnd w:id="55"/>
    </w:p>
    <w:p w14:paraId="39431267" w14:textId="77777777" w:rsidR="00CB551C" w:rsidRPr="00CB551C" w:rsidRDefault="00CB551C" w:rsidP="00CB551C">
      <w:pPr>
        <w:tabs>
          <w:tab w:val="left" w:pos="1134"/>
        </w:tabs>
        <w:ind w:firstLine="0"/>
        <w:rPr>
          <w:rFonts w:ascii="Times New Roman" w:eastAsia="Times New Roman" w:hAnsi="Times New Roman" w:cs="Times New Roman"/>
          <w:sz w:val="28"/>
          <w:szCs w:val="24"/>
          <w:lang w:eastAsia="ru-RU"/>
        </w:rPr>
      </w:pPr>
    </w:p>
    <w:p w14:paraId="5D25DB33" w14:textId="77777777" w:rsidR="00CB551C" w:rsidRPr="00CB551C" w:rsidRDefault="00CB551C" w:rsidP="00CB551C">
      <w:pPr>
        <w:tabs>
          <w:tab w:val="left" w:pos="1134"/>
        </w:tabs>
        <w:ind w:firstLine="0"/>
        <w:rPr>
          <w:rFonts w:ascii="Times New Roman" w:eastAsia="Times New Roman" w:hAnsi="Times New Roman" w:cs="Times New Roman"/>
          <w:sz w:val="28"/>
          <w:szCs w:val="24"/>
          <w:lang w:eastAsia="ru-RU"/>
        </w:rPr>
      </w:pPr>
    </w:p>
    <w:p w14:paraId="10570EF1" w14:textId="77777777" w:rsidR="00CB551C" w:rsidRPr="00CB551C" w:rsidRDefault="00CB551C" w:rsidP="00CB551C">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1. Конкурсная заявка (</w:t>
      </w:r>
      <w:r w:rsidRPr="00CB551C">
        <w:rPr>
          <w:rFonts w:ascii="Times New Roman" w:eastAsia="Times New Roman" w:hAnsi="Times New Roman" w:cs="Times New Roman"/>
          <w:b/>
          <w:sz w:val="24"/>
          <w:szCs w:val="24"/>
          <w:lang w:eastAsia="ru-RU"/>
        </w:rPr>
        <w:t>форма - 1</w:t>
      </w:r>
      <w:r w:rsidRPr="00CB551C">
        <w:rPr>
          <w:rFonts w:ascii="Times New Roman" w:eastAsia="Times New Roman" w:hAnsi="Times New Roman" w:cs="Times New Roman"/>
          <w:sz w:val="24"/>
          <w:szCs w:val="24"/>
          <w:lang w:eastAsia="ru-RU"/>
        </w:rPr>
        <w:t>)</w:t>
      </w:r>
    </w:p>
    <w:p w14:paraId="76E4FE1A" w14:textId="77777777" w:rsidR="00CB551C" w:rsidRPr="00CB551C" w:rsidRDefault="00CB551C" w:rsidP="00CB551C">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 Таблица цен конкурсной заявки (</w:t>
      </w:r>
      <w:r w:rsidRPr="00CB551C">
        <w:rPr>
          <w:rFonts w:ascii="Times New Roman" w:eastAsia="Times New Roman" w:hAnsi="Times New Roman" w:cs="Times New Roman"/>
          <w:b/>
          <w:sz w:val="24"/>
          <w:szCs w:val="24"/>
          <w:lang w:eastAsia="ru-RU"/>
        </w:rPr>
        <w:t>форма - 2</w:t>
      </w:r>
      <w:r w:rsidRPr="00CB551C">
        <w:rPr>
          <w:rFonts w:ascii="Times New Roman" w:eastAsia="Times New Roman" w:hAnsi="Times New Roman" w:cs="Times New Roman"/>
          <w:sz w:val="24"/>
          <w:szCs w:val="24"/>
          <w:lang w:eastAsia="ru-RU"/>
        </w:rPr>
        <w:t>)</w:t>
      </w:r>
    </w:p>
    <w:p w14:paraId="49F52162" w14:textId="77777777" w:rsidR="00CB551C" w:rsidRPr="00CB551C" w:rsidRDefault="00CB551C" w:rsidP="00CB551C">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3. Анкета участника конкурса (</w:t>
      </w:r>
      <w:r w:rsidRPr="00CB551C">
        <w:rPr>
          <w:rFonts w:ascii="Times New Roman" w:eastAsia="Times New Roman" w:hAnsi="Times New Roman" w:cs="Times New Roman"/>
          <w:b/>
          <w:sz w:val="24"/>
          <w:szCs w:val="24"/>
          <w:lang w:eastAsia="ru-RU"/>
        </w:rPr>
        <w:t>форма - 3)</w:t>
      </w:r>
    </w:p>
    <w:p w14:paraId="5C0E82D8" w14:textId="77777777" w:rsidR="00CB551C" w:rsidRPr="00CB551C" w:rsidRDefault="00CB551C" w:rsidP="00CB551C">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4</w:t>
      </w:r>
      <w:r w:rsidR="00FC1A77">
        <w:rPr>
          <w:rFonts w:ascii="Times New Roman" w:eastAsia="Times New Roman" w:hAnsi="Times New Roman" w:cs="Times New Roman"/>
          <w:sz w:val="24"/>
          <w:szCs w:val="24"/>
          <w:lang w:eastAsia="ru-RU"/>
        </w:rPr>
        <w:t>. Предложение о функциональных,</w:t>
      </w:r>
      <w:r w:rsidRPr="00CB551C">
        <w:rPr>
          <w:rFonts w:ascii="Times New Roman" w:eastAsia="Times New Roman" w:hAnsi="Times New Roman" w:cs="Times New Roman"/>
          <w:sz w:val="24"/>
          <w:szCs w:val="24"/>
          <w:lang w:eastAsia="ru-RU"/>
        </w:rPr>
        <w:t xml:space="preserve"> качественных</w:t>
      </w:r>
      <w:r w:rsidR="001A6203">
        <w:rPr>
          <w:rFonts w:ascii="Times New Roman" w:eastAsia="Times New Roman" w:hAnsi="Times New Roman" w:cs="Times New Roman"/>
          <w:sz w:val="24"/>
          <w:szCs w:val="24"/>
          <w:lang w:eastAsia="ru-RU"/>
        </w:rPr>
        <w:t xml:space="preserve"> </w:t>
      </w:r>
      <w:r w:rsidRPr="00CB551C">
        <w:rPr>
          <w:rFonts w:ascii="Times New Roman" w:eastAsia="Times New Roman" w:hAnsi="Times New Roman" w:cs="Times New Roman"/>
          <w:sz w:val="24"/>
          <w:szCs w:val="24"/>
          <w:lang w:eastAsia="ru-RU"/>
        </w:rPr>
        <w:t xml:space="preserve">характеристиках </w:t>
      </w:r>
      <w:r w:rsidRPr="007C4E11">
        <w:rPr>
          <w:rFonts w:ascii="Times New Roman" w:eastAsia="Times New Roman" w:hAnsi="Times New Roman" w:cs="Times New Roman"/>
          <w:color w:val="000000" w:themeColor="text1"/>
          <w:sz w:val="24"/>
          <w:szCs w:val="24"/>
          <w:lang w:eastAsia="ru-RU"/>
        </w:rPr>
        <w:t xml:space="preserve">услуг </w:t>
      </w:r>
      <w:r w:rsidRPr="00CB551C">
        <w:rPr>
          <w:rFonts w:ascii="Times New Roman" w:eastAsia="Times New Roman" w:hAnsi="Times New Roman" w:cs="Times New Roman"/>
          <w:sz w:val="24"/>
          <w:szCs w:val="24"/>
          <w:lang w:eastAsia="ru-RU"/>
        </w:rPr>
        <w:t>(</w:t>
      </w:r>
      <w:r w:rsidRPr="00CB551C">
        <w:rPr>
          <w:rFonts w:ascii="Times New Roman" w:eastAsia="Times New Roman" w:hAnsi="Times New Roman" w:cs="Times New Roman"/>
          <w:b/>
          <w:sz w:val="24"/>
          <w:szCs w:val="24"/>
          <w:lang w:eastAsia="ru-RU"/>
        </w:rPr>
        <w:t>форма - 4</w:t>
      </w:r>
      <w:r w:rsidRPr="00CB551C">
        <w:rPr>
          <w:rFonts w:ascii="Times New Roman" w:eastAsia="Times New Roman" w:hAnsi="Times New Roman" w:cs="Times New Roman"/>
          <w:sz w:val="24"/>
          <w:szCs w:val="24"/>
          <w:lang w:eastAsia="ru-RU"/>
        </w:rPr>
        <w:t>)</w:t>
      </w:r>
    </w:p>
    <w:p w14:paraId="33BE74EE" w14:textId="77777777" w:rsidR="00CB551C" w:rsidRPr="00E643F0" w:rsidRDefault="00CB551C" w:rsidP="00CB551C">
      <w:pPr>
        <w:tabs>
          <w:tab w:val="left" w:pos="900"/>
        </w:tabs>
        <w:spacing w:line="480" w:lineRule="auto"/>
        <w:ind w:firstLine="0"/>
        <w:contextualSpacing/>
        <w:rPr>
          <w:rFonts w:ascii="Times New Roman" w:eastAsia="Times New Roman" w:hAnsi="Times New Roman" w:cs="Times New Roman"/>
          <w:i/>
          <w:sz w:val="20"/>
          <w:szCs w:val="20"/>
          <w:lang w:eastAsia="ru-RU"/>
        </w:rPr>
      </w:pPr>
      <w:r w:rsidRPr="00CB551C">
        <w:rPr>
          <w:rFonts w:ascii="Times New Roman" w:eastAsia="Times New Roman" w:hAnsi="Times New Roman" w:cs="Times New Roman"/>
          <w:sz w:val="24"/>
          <w:szCs w:val="24"/>
          <w:lang w:eastAsia="ru-RU"/>
        </w:rPr>
        <w:t xml:space="preserve">      5. </w:t>
      </w:r>
      <w:r w:rsidRPr="00CB551C">
        <w:rPr>
          <w:rFonts w:ascii="Times New Roman" w:eastAsia="Times New Roman" w:hAnsi="Times New Roman" w:cs="Times New Roman"/>
          <w:kern w:val="28"/>
          <w:sz w:val="24"/>
          <w:szCs w:val="24"/>
          <w:lang w:eastAsia="ru-RU"/>
        </w:rPr>
        <w:t>Сведения об опыте работы участника конкурса (</w:t>
      </w:r>
      <w:r w:rsidRPr="00CB551C">
        <w:rPr>
          <w:rFonts w:ascii="Times New Roman" w:eastAsia="Times New Roman" w:hAnsi="Times New Roman" w:cs="Times New Roman"/>
          <w:b/>
          <w:sz w:val="24"/>
          <w:szCs w:val="24"/>
          <w:lang w:eastAsia="ru-RU"/>
        </w:rPr>
        <w:t>форма – 5)</w:t>
      </w:r>
      <w:r w:rsidR="00E643F0">
        <w:rPr>
          <w:rFonts w:ascii="Times New Roman" w:eastAsia="Times New Roman" w:hAnsi="Times New Roman" w:cs="Times New Roman"/>
          <w:b/>
          <w:sz w:val="24"/>
          <w:szCs w:val="24"/>
          <w:lang w:eastAsia="ru-RU"/>
        </w:rPr>
        <w:t xml:space="preserve"> </w:t>
      </w:r>
    </w:p>
    <w:p w14:paraId="2C98ADD9" w14:textId="77777777" w:rsidR="00CB551C" w:rsidRPr="00693B93" w:rsidRDefault="00CB551C" w:rsidP="00E643F0">
      <w:pPr>
        <w:widowControl w:val="0"/>
        <w:tabs>
          <w:tab w:val="left" w:pos="0"/>
        </w:tabs>
        <w:spacing w:before="120" w:after="120"/>
        <w:ind w:firstLine="0"/>
        <w:outlineLvl w:val="0"/>
        <w:rPr>
          <w:rFonts w:ascii="Times New Roman" w:eastAsia="Times New Roman" w:hAnsi="Times New Roman" w:cs="Times New Roman"/>
          <w:i/>
          <w:color w:val="FF0000"/>
          <w:sz w:val="20"/>
          <w:szCs w:val="20"/>
          <w:lang w:eastAsia="ru-RU"/>
        </w:rPr>
      </w:pPr>
      <w:r w:rsidRPr="00CB551C">
        <w:rPr>
          <w:rFonts w:ascii="Times New Roman" w:eastAsia="Times New Roman" w:hAnsi="Times New Roman" w:cs="Times New Roman"/>
          <w:sz w:val="24"/>
          <w:szCs w:val="24"/>
          <w:lang w:eastAsia="ru-RU"/>
        </w:rPr>
        <w:t xml:space="preserve">      6. </w:t>
      </w:r>
      <w:r w:rsidR="00C14134" w:rsidRPr="00CB551C">
        <w:rPr>
          <w:rFonts w:ascii="Times New Roman" w:eastAsia="Times New Roman" w:hAnsi="Times New Roman" w:cs="Times New Roman"/>
          <w:sz w:val="24"/>
          <w:szCs w:val="24"/>
          <w:lang w:eastAsia="ru-RU"/>
        </w:rPr>
        <w:t>Сведения о квалификации персонала участника ко</w:t>
      </w:r>
      <w:r w:rsidR="00E643F0">
        <w:rPr>
          <w:rFonts w:ascii="Times New Roman" w:eastAsia="Times New Roman" w:hAnsi="Times New Roman" w:cs="Times New Roman"/>
          <w:sz w:val="24"/>
          <w:szCs w:val="24"/>
          <w:lang w:eastAsia="ru-RU"/>
        </w:rPr>
        <w:t xml:space="preserve">нкурса, предлагаемого для </w:t>
      </w:r>
      <w:r w:rsidR="00C14134" w:rsidRPr="007C4E11">
        <w:rPr>
          <w:rFonts w:ascii="Times New Roman" w:eastAsia="Times New Roman" w:hAnsi="Times New Roman" w:cs="Times New Roman"/>
          <w:color w:val="000000" w:themeColor="text1"/>
          <w:sz w:val="24"/>
          <w:szCs w:val="24"/>
          <w:lang w:eastAsia="ru-RU"/>
        </w:rPr>
        <w:t xml:space="preserve">оказания услуг </w:t>
      </w:r>
      <w:r w:rsidR="00C14134" w:rsidRPr="00CB551C">
        <w:rPr>
          <w:rFonts w:ascii="Times New Roman" w:eastAsia="Times New Roman" w:hAnsi="Times New Roman" w:cs="Times New Roman"/>
          <w:kern w:val="28"/>
          <w:sz w:val="24"/>
          <w:szCs w:val="24"/>
          <w:lang w:eastAsia="ru-RU"/>
        </w:rPr>
        <w:t xml:space="preserve">по предмету Договора </w:t>
      </w:r>
      <w:r w:rsidRPr="00CB551C">
        <w:rPr>
          <w:rFonts w:ascii="Times New Roman" w:eastAsia="Times New Roman" w:hAnsi="Times New Roman" w:cs="Times New Roman"/>
          <w:kern w:val="28"/>
          <w:sz w:val="24"/>
          <w:szCs w:val="24"/>
          <w:lang w:eastAsia="ru-RU"/>
        </w:rPr>
        <w:t>(</w:t>
      </w:r>
      <w:r w:rsidRPr="00CB551C">
        <w:rPr>
          <w:rFonts w:ascii="Times New Roman" w:eastAsia="Times New Roman" w:hAnsi="Times New Roman" w:cs="Times New Roman"/>
          <w:b/>
          <w:sz w:val="24"/>
          <w:szCs w:val="24"/>
          <w:lang w:eastAsia="ru-RU"/>
        </w:rPr>
        <w:t>форма - 6)</w:t>
      </w:r>
      <w:r w:rsidR="00E643F0">
        <w:rPr>
          <w:rFonts w:ascii="Times New Roman" w:eastAsia="Times New Roman" w:hAnsi="Times New Roman" w:cs="Times New Roman"/>
          <w:b/>
          <w:sz w:val="24"/>
          <w:szCs w:val="24"/>
          <w:lang w:eastAsia="ru-RU"/>
        </w:rPr>
        <w:t xml:space="preserve"> </w:t>
      </w:r>
    </w:p>
    <w:p w14:paraId="78521A12" w14:textId="77777777" w:rsidR="00CB551C" w:rsidRPr="00CB551C" w:rsidRDefault="00CB551C" w:rsidP="00CB551C">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sz w:val="24"/>
          <w:szCs w:val="24"/>
          <w:lang w:eastAsia="ru-RU"/>
        </w:rPr>
        <w:t>7. Запрос на разъяснение конкурсной документации (</w:t>
      </w:r>
      <w:r w:rsidRPr="00CB551C">
        <w:rPr>
          <w:rFonts w:ascii="Times New Roman" w:eastAsia="Times New Roman" w:hAnsi="Times New Roman" w:cs="Times New Roman"/>
          <w:b/>
          <w:sz w:val="24"/>
          <w:szCs w:val="24"/>
          <w:lang w:eastAsia="ru-RU"/>
        </w:rPr>
        <w:t>форма - 7)</w:t>
      </w:r>
    </w:p>
    <w:p w14:paraId="00BF263E" w14:textId="77777777" w:rsidR="00CB551C" w:rsidRPr="00CB551C" w:rsidRDefault="00CB551C" w:rsidP="00CB551C">
      <w:pPr>
        <w:tabs>
          <w:tab w:val="left" w:pos="-2127"/>
          <w:tab w:val="left" w:pos="360"/>
          <w:tab w:val="left" w:pos="567"/>
          <w:tab w:val="left" w:pos="1980"/>
          <w:tab w:val="left" w:pos="7371"/>
        </w:tabs>
        <w:spacing w:line="480" w:lineRule="auto"/>
        <w:ind w:firstLine="357"/>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8. Доверенность для представителей участников конкурса (</w:t>
      </w:r>
      <w:r w:rsidRPr="00CB551C">
        <w:rPr>
          <w:rFonts w:ascii="Times New Roman" w:eastAsia="Times New Roman" w:hAnsi="Times New Roman" w:cs="Times New Roman"/>
          <w:b/>
          <w:sz w:val="24"/>
          <w:szCs w:val="24"/>
          <w:lang w:eastAsia="ru-RU"/>
        </w:rPr>
        <w:t>форма – 8</w:t>
      </w:r>
      <w:r w:rsidRPr="00CB551C">
        <w:rPr>
          <w:rFonts w:ascii="Times New Roman" w:eastAsia="Times New Roman" w:hAnsi="Times New Roman" w:cs="Times New Roman"/>
          <w:sz w:val="24"/>
          <w:szCs w:val="24"/>
          <w:lang w:eastAsia="ru-RU"/>
        </w:rPr>
        <w:t>)</w:t>
      </w:r>
    </w:p>
    <w:p w14:paraId="402ADC2F" w14:textId="77777777" w:rsidR="00CB551C" w:rsidRPr="00CB551C" w:rsidRDefault="00CB551C" w:rsidP="00CB551C">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p>
    <w:p w14:paraId="474DD1BD" w14:textId="77777777" w:rsidR="00CB551C" w:rsidRPr="00CB551C" w:rsidRDefault="00CB551C" w:rsidP="00CB551C">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14:paraId="0F741CB9" w14:textId="77777777" w:rsidR="00CB551C" w:rsidRPr="00CB551C" w:rsidRDefault="00CB551C" w:rsidP="00CB551C">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vanish/>
          <w:sz w:val="24"/>
          <w:szCs w:val="24"/>
          <w:lang w:eastAsia="ru-RU"/>
        </w:rPr>
        <w:cr/>
      </w:r>
    </w:p>
    <w:p w14:paraId="747EAF9C" w14:textId="77777777" w:rsidR="00CB551C" w:rsidRPr="00CB551C" w:rsidRDefault="00CB551C" w:rsidP="00CB551C">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14:paraId="3B23DBAC" w14:textId="77777777" w:rsidR="00CB551C" w:rsidRPr="00CB551C" w:rsidRDefault="00CB551C" w:rsidP="00CB551C">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14:paraId="69AF33D1" w14:textId="77777777" w:rsidR="00CB551C" w:rsidRPr="00CB551C" w:rsidRDefault="00CB551C" w:rsidP="00CB551C">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14:paraId="0163CD12" w14:textId="77777777" w:rsidR="00CB551C" w:rsidRPr="00CB551C" w:rsidRDefault="00CB551C" w:rsidP="00CB551C">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14:paraId="6CBECD7B" w14:textId="77777777" w:rsidR="00CB551C" w:rsidRPr="00CB551C" w:rsidRDefault="00CB551C" w:rsidP="00CB551C">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14:paraId="6EDDCC63" w14:textId="77777777" w:rsidR="00CB551C" w:rsidRPr="00CB551C" w:rsidRDefault="00CB551C" w:rsidP="00CB551C">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14:paraId="4DF6DC23" w14:textId="77777777" w:rsidR="00CB551C" w:rsidRPr="00CB551C" w:rsidRDefault="00CB551C" w:rsidP="00CB551C">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14:paraId="12681365" w14:textId="77777777" w:rsidR="00CB551C" w:rsidRPr="00CB551C" w:rsidRDefault="00CB551C" w:rsidP="00CB551C">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14:paraId="3DBCB3A7" w14:textId="77777777" w:rsidR="00CB551C" w:rsidRPr="00CB551C" w:rsidRDefault="00CB551C" w:rsidP="00CB551C">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14:paraId="0B44DCB9" w14:textId="77777777" w:rsidR="00CB551C" w:rsidRPr="00CB551C" w:rsidRDefault="00CB551C" w:rsidP="00CB551C">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14:paraId="6BD44A85" w14:textId="77777777" w:rsidR="00CB551C" w:rsidRPr="00CB551C" w:rsidRDefault="00CB551C" w:rsidP="00CB551C">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14:paraId="4A3BBBB0" w14:textId="77777777" w:rsidR="00CB551C" w:rsidRPr="00CB551C" w:rsidRDefault="00CB551C" w:rsidP="00CB551C">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14:paraId="709C3403" w14:textId="77777777" w:rsidR="00CB551C" w:rsidRPr="00CB551C" w:rsidRDefault="00CB551C" w:rsidP="00CB551C">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14:paraId="33845891" w14:textId="77777777" w:rsidR="00CB551C" w:rsidRPr="00CB551C" w:rsidRDefault="00CB551C" w:rsidP="00CB551C">
      <w:pPr>
        <w:pageBreakBefore/>
        <w:ind w:firstLine="567"/>
        <w:jc w:val="right"/>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lastRenderedPageBreak/>
        <w:t>Форма - 1</w:t>
      </w:r>
    </w:p>
    <w:p w14:paraId="774687B7" w14:textId="77777777" w:rsidR="00CB551C" w:rsidRPr="00CB551C" w:rsidRDefault="00CB551C" w:rsidP="00CB551C">
      <w:pPr>
        <w:keepNext/>
        <w:numPr>
          <w:ilvl w:val="4"/>
          <w:numId w:val="0"/>
        </w:numPr>
        <w:jc w:val="center"/>
        <w:outlineLvl w:val="4"/>
        <w:rPr>
          <w:rFonts w:ascii="Times New Roman" w:eastAsia="Times New Roman" w:hAnsi="Times New Roman" w:cs="Times New Roman"/>
          <w:b/>
          <w:bCs/>
          <w:sz w:val="24"/>
          <w:szCs w:val="24"/>
          <w:lang w:eastAsia="ru-RU"/>
        </w:rPr>
      </w:pPr>
      <w:bookmarkStart w:id="56" w:name="_Ref503353513"/>
      <w:r w:rsidRPr="00CB551C">
        <w:rPr>
          <w:rFonts w:ascii="Times New Roman" w:eastAsia="Times New Roman" w:hAnsi="Times New Roman" w:cs="Times New Roman"/>
          <w:b/>
          <w:bCs/>
          <w:sz w:val="24"/>
          <w:szCs w:val="24"/>
          <w:lang w:eastAsia="ru-RU"/>
        </w:rPr>
        <w:t>Конкурсная заявка</w:t>
      </w:r>
      <w:bookmarkEnd w:id="56"/>
      <w:r w:rsidRPr="00CB551C">
        <w:rPr>
          <w:rFonts w:ascii="Times New Roman" w:eastAsia="Times New Roman" w:hAnsi="Times New Roman" w:cs="Times New Roman"/>
          <w:b/>
          <w:bCs/>
          <w:sz w:val="24"/>
          <w:szCs w:val="24"/>
          <w:lang w:eastAsia="ru-RU"/>
        </w:rPr>
        <w:t xml:space="preserve"> </w:t>
      </w:r>
    </w:p>
    <w:p w14:paraId="67D17DE6"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«_____»___________________ 20__ г.</w:t>
      </w:r>
    </w:p>
    <w:p w14:paraId="6AD7DBA9"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Исх. № ____________________</w:t>
      </w:r>
    </w:p>
    <w:p w14:paraId="7612CCF1" w14:textId="77777777" w:rsidR="00CB551C" w:rsidRPr="00CB551C" w:rsidRDefault="00CB551C" w:rsidP="00CB551C">
      <w:pPr>
        <w:ind w:firstLine="567"/>
        <w:rPr>
          <w:rFonts w:ascii="Times New Roman" w:eastAsia="Times New Roman" w:hAnsi="Times New Roman" w:cs="Times New Roman"/>
          <w:sz w:val="24"/>
          <w:szCs w:val="24"/>
          <w:lang w:eastAsia="ru-RU"/>
        </w:rPr>
      </w:pPr>
    </w:p>
    <w:p w14:paraId="4A4D1EC7" w14:textId="77777777" w:rsidR="00CB551C" w:rsidRPr="00CB551C" w:rsidRDefault="00CB551C" w:rsidP="00CB551C">
      <w:pPr>
        <w:ind w:firstLine="567"/>
        <w:rPr>
          <w:rFonts w:ascii="Times New Roman" w:eastAsia="Times New Roman" w:hAnsi="Times New Roman" w:cs="Times New Roman"/>
          <w:sz w:val="24"/>
          <w:szCs w:val="24"/>
          <w:lang w:eastAsia="ru-RU"/>
        </w:rPr>
      </w:pPr>
    </w:p>
    <w:p w14:paraId="0BA2A16C" w14:textId="77777777" w:rsidR="00CB551C" w:rsidRPr="00CB551C" w:rsidRDefault="00CB551C" w:rsidP="00CB551C">
      <w:pPr>
        <w:ind w:firstLine="567"/>
        <w:outlineLvl w:val="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Наименование участника конкурса: ____________________________________</w:t>
      </w:r>
    </w:p>
    <w:p w14:paraId="791759A3" w14:textId="77777777"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Адрес участника конкурса:___________________________________________</w:t>
      </w:r>
    </w:p>
    <w:p w14:paraId="0FD6C545" w14:textId="77777777"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Кому: ___________________________________</w:t>
      </w:r>
    </w:p>
    <w:p w14:paraId="3D5A8FB4" w14:textId="77777777" w:rsidR="00CB551C" w:rsidRPr="00CB551C" w:rsidRDefault="00CB551C" w:rsidP="00CB551C">
      <w:pPr>
        <w:ind w:firstLine="567"/>
        <w:rPr>
          <w:rFonts w:ascii="Times New Roman" w:eastAsia="Times New Roman" w:hAnsi="Times New Roman" w:cs="Times New Roman"/>
          <w:sz w:val="24"/>
          <w:szCs w:val="24"/>
          <w:lang w:eastAsia="ru-RU"/>
        </w:rPr>
      </w:pPr>
    </w:p>
    <w:p w14:paraId="5647C99A" w14:textId="77777777" w:rsidR="00CB551C" w:rsidRPr="00CB551C" w:rsidRDefault="00CB551C" w:rsidP="00CB551C">
      <w:pPr>
        <w:ind w:firstLine="0"/>
        <w:jc w:val="center"/>
        <w:outlineLvl w:val="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Уважаемые господа!</w:t>
      </w:r>
    </w:p>
    <w:p w14:paraId="1B0DF14A" w14:textId="77777777" w:rsidR="00CB551C" w:rsidRPr="00CB551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Изучив конкурсную документацию, получение которой настоящим удостоверяем,</w:t>
      </w:r>
      <w:r w:rsidR="00632343">
        <w:rPr>
          <w:rFonts w:ascii="Times New Roman" w:eastAsia="Times New Roman" w:hAnsi="Times New Roman" w:cs="Times New Roman"/>
          <w:sz w:val="24"/>
          <w:szCs w:val="24"/>
          <w:lang w:eastAsia="ru-RU"/>
        </w:rPr>
        <w:t xml:space="preserve"> мы нижеподписавшиеся предлагаем</w:t>
      </w:r>
      <w:r w:rsidR="00BE418C" w:rsidRPr="00693B93">
        <w:rPr>
          <w:rFonts w:ascii="Times New Roman" w:eastAsia="Times New Roman" w:hAnsi="Times New Roman" w:cs="Times New Roman"/>
          <w:i/>
          <w:color w:val="FF0000"/>
          <w:sz w:val="20"/>
          <w:szCs w:val="20"/>
          <w:lang w:eastAsia="ru-RU"/>
        </w:rPr>
        <w:t xml:space="preserve"> </w:t>
      </w:r>
      <w:r w:rsidRPr="00D413A9">
        <w:rPr>
          <w:rFonts w:ascii="Times New Roman" w:eastAsia="Times New Roman" w:hAnsi="Times New Roman" w:cs="Times New Roman"/>
          <w:color w:val="000000" w:themeColor="text1"/>
          <w:sz w:val="24"/>
          <w:szCs w:val="24"/>
          <w:lang w:eastAsia="ru-RU"/>
        </w:rPr>
        <w:t xml:space="preserve">оказать </w:t>
      </w:r>
      <w:r w:rsidR="00D413A9" w:rsidRPr="00D413A9">
        <w:rPr>
          <w:rFonts w:ascii="Times New Roman" w:eastAsia="Times New Roman" w:hAnsi="Times New Roman" w:cs="Times New Roman"/>
          <w:color w:val="000000" w:themeColor="text1"/>
          <w:sz w:val="24"/>
          <w:szCs w:val="24"/>
          <w:lang w:eastAsia="ru-RU"/>
        </w:rPr>
        <w:t>комплекс услуг</w:t>
      </w:r>
      <w:r w:rsidR="00B1296F">
        <w:rPr>
          <w:rFonts w:ascii="Times New Roman" w:eastAsia="Times New Roman" w:hAnsi="Times New Roman" w:cs="Times New Roman"/>
          <w:color w:val="000000" w:themeColor="text1"/>
          <w:sz w:val="24"/>
          <w:szCs w:val="24"/>
          <w:lang w:eastAsia="ru-RU"/>
        </w:rPr>
        <w:t>__________________________</w:t>
      </w:r>
      <w:r w:rsidRPr="00D413A9">
        <w:rPr>
          <w:rFonts w:ascii="Times New Roman" w:eastAsia="Times New Roman" w:hAnsi="Times New Roman" w:cs="Times New Roman"/>
          <w:color w:val="000000" w:themeColor="text1"/>
          <w:sz w:val="24"/>
          <w:szCs w:val="24"/>
          <w:lang w:eastAsia="ru-RU"/>
        </w:rPr>
        <w:t xml:space="preserve"> </w:t>
      </w:r>
      <w:r w:rsidRPr="00CB551C">
        <w:rPr>
          <w:rFonts w:ascii="Times New Roman" w:eastAsia="Times New Roman" w:hAnsi="Times New Roman" w:cs="Times New Roman"/>
          <w:sz w:val="24"/>
          <w:szCs w:val="24"/>
          <w:lang w:eastAsia="ru-RU"/>
        </w:rPr>
        <w:t xml:space="preserve">на сумму _______________ </w:t>
      </w:r>
      <w:r w:rsidRPr="00CB551C">
        <w:rPr>
          <w:rFonts w:ascii="Times New Roman" w:eastAsia="Times New Roman" w:hAnsi="Times New Roman" w:cs="Times New Roman"/>
          <w:sz w:val="24"/>
          <w:szCs w:val="24"/>
          <w:u w:val="single"/>
          <w:lang w:eastAsia="ru-RU"/>
        </w:rPr>
        <w:t>(</w:t>
      </w:r>
      <w:r w:rsidRPr="00CB551C">
        <w:rPr>
          <w:rFonts w:ascii="Times New Roman" w:eastAsia="Times New Roman" w:hAnsi="Times New Roman" w:cs="Times New Roman"/>
          <w:sz w:val="24"/>
          <w:szCs w:val="24"/>
          <w:lang w:eastAsia="ru-RU"/>
        </w:rPr>
        <w:t>__________________________</w:t>
      </w:r>
      <w:r w:rsidRPr="00CB551C">
        <w:rPr>
          <w:rFonts w:ascii="Times New Roman" w:eastAsia="Times New Roman" w:hAnsi="Times New Roman" w:cs="Times New Roman"/>
          <w:sz w:val="24"/>
          <w:szCs w:val="24"/>
          <w:u w:val="single"/>
          <w:lang w:eastAsia="ru-RU"/>
        </w:rPr>
        <w:t xml:space="preserve">)   </w:t>
      </w:r>
      <w:r w:rsidRPr="00CB551C">
        <w:rPr>
          <w:rFonts w:ascii="Times New Roman" w:eastAsia="Times New Roman" w:hAnsi="Times New Roman" w:cs="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14:paraId="00EE5D48"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Мы обязуемся, в случае признания нашей организации победителем конкурса, </w:t>
      </w:r>
      <w:r w:rsidR="00BE418C" w:rsidRPr="007C4E11">
        <w:rPr>
          <w:rFonts w:ascii="Times New Roman" w:eastAsia="Times New Roman" w:hAnsi="Times New Roman" w:cs="Times New Roman"/>
          <w:color w:val="000000" w:themeColor="text1"/>
          <w:sz w:val="24"/>
          <w:szCs w:val="24"/>
          <w:lang w:eastAsia="ru-RU"/>
        </w:rPr>
        <w:t xml:space="preserve">оказать </w:t>
      </w:r>
      <w:r w:rsidR="00B1296F" w:rsidRPr="00881234">
        <w:rPr>
          <w:rFonts w:ascii="Times New Roman" w:eastAsia="Times New Roman" w:hAnsi="Times New Roman" w:cs="Times New Roman"/>
          <w:color w:val="000000" w:themeColor="text1"/>
          <w:sz w:val="24"/>
          <w:szCs w:val="24"/>
          <w:lang w:eastAsia="ru-RU"/>
        </w:rPr>
        <w:t xml:space="preserve">комплекс </w:t>
      </w:r>
      <w:r w:rsidR="00B1296F">
        <w:rPr>
          <w:rFonts w:ascii="Times New Roman" w:eastAsia="Times New Roman" w:hAnsi="Times New Roman" w:cs="Times New Roman"/>
          <w:color w:val="000000" w:themeColor="text1"/>
          <w:sz w:val="24"/>
          <w:szCs w:val="24"/>
          <w:lang w:eastAsia="ru-RU"/>
        </w:rPr>
        <w:t>услуг</w:t>
      </w:r>
      <w:r w:rsidR="00BE418C" w:rsidRPr="007C4E11">
        <w:rPr>
          <w:rFonts w:ascii="Times New Roman" w:eastAsia="Times New Roman" w:hAnsi="Times New Roman" w:cs="Times New Roman"/>
          <w:color w:val="000000" w:themeColor="text1"/>
          <w:sz w:val="24"/>
          <w:szCs w:val="24"/>
          <w:lang w:eastAsia="ru-RU"/>
        </w:rPr>
        <w:t xml:space="preserve"> </w:t>
      </w:r>
      <w:r w:rsidRPr="00CB551C">
        <w:rPr>
          <w:rFonts w:ascii="Times New Roman" w:eastAsia="Times New Roman" w:hAnsi="Times New Roman" w:cs="Times New Roman"/>
          <w:sz w:val="24"/>
          <w:szCs w:val="24"/>
          <w:lang w:eastAsia="ru-RU"/>
        </w:rPr>
        <w:t>в соответствии с условиями, указанными в Техническом задании конкурсной документации и   Договоре, заключенном по итогам конкурса, а также не изменять указанную стоимость в течение всего периода действия Договора.</w:t>
      </w:r>
    </w:p>
    <w:p w14:paraId="537D4BE0" w14:textId="77777777" w:rsidR="00CB551C" w:rsidRPr="00BE418C" w:rsidRDefault="00CB551C" w:rsidP="00CB551C">
      <w:pPr>
        <w:ind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Настоящей заявкой подтверждаем, что против______________(</w:t>
      </w:r>
      <w:r w:rsidRPr="00BE418C">
        <w:rPr>
          <w:rFonts w:ascii="Times New Roman" w:eastAsia="Times New Roman" w:hAnsi="Times New Roman" w:cs="Times New Roman"/>
          <w:sz w:val="20"/>
          <w:szCs w:val="20"/>
          <w:lang w:eastAsia="ru-RU"/>
        </w:rPr>
        <w:t>наименование организации участника</w:t>
      </w:r>
      <w:r w:rsidRPr="00BE418C">
        <w:rPr>
          <w:rFonts w:ascii="Times New Roman" w:eastAsia="Times New Roman" w:hAnsi="Times New Roman" w:cs="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BE418C">
        <w:rPr>
          <w:rFonts w:ascii="Times New Roman" w:eastAsia="Times New Roman" w:hAnsi="Times New Roman" w:cs="Times New Roman"/>
          <w:sz w:val="20"/>
          <w:szCs w:val="20"/>
          <w:lang w:eastAsia="ru-RU"/>
        </w:rPr>
        <w:t>значение указать цифрами и прописью</w:t>
      </w:r>
      <w:r w:rsidRPr="00BE418C">
        <w:rPr>
          <w:rFonts w:ascii="Times New Roman" w:eastAsia="Times New Roman" w:hAnsi="Times New Roman" w:cs="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14:paraId="08D4BD7A" w14:textId="77777777" w:rsidR="00CB551C" w:rsidRPr="00BE418C" w:rsidRDefault="00CB551C" w:rsidP="00CB551C">
      <w:pPr>
        <w:ind w:firstLine="567"/>
        <w:rPr>
          <w:rFonts w:ascii="Times New Roman" w:eastAsia="Times New Roman" w:hAnsi="Times New Roman" w:cs="Times New Roman"/>
          <w:sz w:val="24"/>
          <w:szCs w:val="24"/>
          <w:lang w:eastAsia="ru-RU"/>
        </w:rPr>
      </w:pPr>
      <w:r w:rsidRPr="00BE418C">
        <w:rPr>
          <w:rFonts w:ascii="Times New Roman" w:eastAsia="Times New Roman" w:hAnsi="Times New Roman" w:cs="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64759BE1" w14:textId="77777777" w:rsidR="00CB551C" w:rsidRPr="00BE418C" w:rsidRDefault="00CB551C" w:rsidP="00CB551C">
      <w:pPr>
        <w:ind w:firstLine="0"/>
        <w:rPr>
          <w:rFonts w:ascii="Times New Roman" w:eastAsia="Times New Roman" w:hAnsi="Times New Roman" w:cs="Times New Roman"/>
          <w:sz w:val="24"/>
          <w:szCs w:val="24"/>
          <w:lang w:eastAsia="ru-RU"/>
        </w:rPr>
      </w:pPr>
      <w:r w:rsidRPr="00BE418C">
        <w:rPr>
          <w:rFonts w:ascii="Times New Roman" w:eastAsia="Times New Roman" w:hAnsi="Times New Roman" w:cs="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14:paraId="0EE9E72D" w14:textId="77777777" w:rsidR="00CB551C" w:rsidRPr="00BE418C" w:rsidRDefault="00CB551C" w:rsidP="00CB551C">
      <w:pPr>
        <w:ind w:firstLine="567"/>
        <w:rPr>
          <w:rFonts w:ascii="Times New Roman" w:eastAsia="Times New Roman" w:hAnsi="Times New Roman" w:cs="Times New Roman"/>
          <w:sz w:val="24"/>
          <w:szCs w:val="24"/>
          <w:lang w:eastAsia="ru-RU"/>
        </w:rPr>
      </w:pPr>
      <w:r w:rsidRPr="00BE418C">
        <w:rPr>
          <w:rFonts w:ascii="Times New Roman" w:eastAsia="Times New Roman" w:hAnsi="Times New Roman" w:cs="Times New Roman"/>
          <w:sz w:val="24"/>
          <w:szCs w:val="24"/>
          <w:lang w:eastAsia="ru-RU"/>
        </w:rPr>
        <w:t>К конкурсной заявке прилагаются (</w:t>
      </w:r>
      <w:r w:rsidRPr="00BE418C">
        <w:rPr>
          <w:rFonts w:ascii="Times New Roman" w:eastAsia="Times New Roman" w:hAnsi="Times New Roman" w:cs="Times New Roman"/>
          <w:sz w:val="20"/>
          <w:szCs w:val="20"/>
          <w:lang w:eastAsia="ru-RU"/>
        </w:rPr>
        <w:t>перечислить прилагаемые документы с указанием количества страниц в документе</w:t>
      </w:r>
      <w:r w:rsidRPr="00BE418C">
        <w:rPr>
          <w:rFonts w:ascii="Times New Roman" w:eastAsia="Times New Roman" w:hAnsi="Times New Roman" w:cs="Times New Roman"/>
          <w:sz w:val="24"/>
          <w:szCs w:val="24"/>
          <w:lang w:eastAsia="ru-RU"/>
        </w:rPr>
        <w:t xml:space="preserve">): </w:t>
      </w:r>
    </w:p>
    <w:p w14:paraId="3E56540F" w14:textId="77777777" w:rsidR="00CB551C" w:rsidRPr="00BE418C" w:rsidRDefault="00CB551C" w:rsidP="00CB551C">
      <w:pPr>
        <w:ind w:firstLine="567"/>
        <w:rPr>
          <w:rFonts w:ascii="Times New Roman" w:eastAsia="Times New Roman" w:hAnsi="Times New Roman" w:cs="Times New Roman"/>
          <w:sz w:val="24"/>
          <w:szCs w:val="24"/>
          <w:lang w:eastAsia="ru-RU"/>
        </w:rPr>
      </w:pPr>
      <w:r w:rsidRPr="00BE418C">
        <w:rPr>
          <w:rFonts w:ascii="Times New Roman" w:eastAsia="Times New Roman" w:hAnsi="Times New Roman" w:cs="Times New Roman"/>
          <w:sz w:val="24"/>
          <w:szCs w:val="24"/>
          <w:lang w:eastAsia="ru-RU"/>
        </w:rPr>
        <w:t>1)</w:t>
      </w:r>
    </w:p>
    <w:p w14:paraId="10E38B75" w14:textId="77777777" w:rsidR="00CB551C" w:rsidRPr="00CB551C" w:rsidRDefault="00CB551C" w:rsidP="00CB551C">
      <w:pPr>
        <w:tabs>
          <w:tab w:val="left" w:pos="-2127"/>
          <w:tab w:val="left" w:pos="567"/>
          <w:tab w:val="left" w:pos="1134"/>
          <w:tab w:val="left" w:pos="7371"/>
        </w:tabs>
        <w:ind w:left="540"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2)</w:t>
      </w:r>
    </w:p>
    <w:p w14:paraId="0469D057" w14:textId="77777777" w:rsidR="00CB551C" w:rsidRPr="00CB551C" w:rsidRDefault="00CB551C" w:rsidP="00CB551C">
      <w:pPr>
        <w:tabs>
          <w:tab w:val="left" w:pos="-2127"/>
          <w:tab w:val="left" w:pos="567"/>
          <w:tab w:val="left" w:pos="1134"/>
          <w:tab w:val="left" w:pos="7371"/>
        </w:tabs>
        <w:ind w:left="540"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3) и т.д.</w:t>
      </w:r>
    </w:p>
    <w:p w14:paraId="6A6A3BFF" w14:textId="77777777" w:rsidR="00CB551C" w:rsidRPr="00CB551C" w:rsidRDefault="00CB551C" w:rsidP="00CB551C">
      <w:pPr>
        <w:tabs>
          <w:tab w:val="left" w:pos="-2340"/>
          <w:tab w:val="left" w:pos="-2127"/>
        </w:tabs>
        <w:ind w:firstLine="54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w:t>
      </w:r>
      <w:r w:rsidR="00881234">
        <w:rPr>
          <w:rFonts w:ascii="Times New Roman" w:eastAsia="Times New Roman" w:hAnsi="Times New Roman" w:cs="Times New Roman"/>
          <w:sz w:val="24"/>
          <w:szCs w:val="24"/>
          <w:lang w:eastAsia="ru-RU"/>
        </w:rPr>
        <w:t>,</w:t>
      </w:r>
      <w:r w:rsidRPr="00CB551C">
        <w:rPr>
          <w:rFonts w:ascii="Times New Roman" w:eastAsia="Times New Roman" w:hAnsi="Times New Roman" w:cs="Times New Roman"/>
          <w:sz w:val="24"/>
          <w:szCs w:val="24"/>
          <w:lang w:eastAsia="ru-RU"/>
        </w:rPr>
        <w:t xml:space="preserve"> и обращаться к представителям наших банков и к нашим клиентам за разъяснениями относительно финансовых и технических вопросов. </w:t>
      </w:r>
    </w:p>
    <w:p w14:paraId="088C8DCA" w14:textId="77777777" w:rsidR="00CB551C" w:rsidRPr="00CB551C" w:rsidRDefault="00CB551C" w:rsidP="00CB551C">
      <w:pPr>
        <w:tabs>
          <w:tab w:val="left" w:pos="-2340"/>
          <w:tab w:val="left" w:pos="-2127"/>
        </w:tabs>
        <w:ind w:firstLine="54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328444B" w14:textId="77777777" w:rsidR="00CB551C" w:rsidRPr="00CB551C" w:rsidRDefault="00CB551C" w:rsidP="00CB551C">
      <w:pPr>
        <w:tabs>
          <w:tab w:val="left" w:pos="-2340"/>
          <w:tab w:val="left" w:pos="-2127"/>
        </w:tabs>
        <w:ind w:firstLine="54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14:paraId="0AD0B6C8" w14:textId="77777777" w:rsidR="00CB551C" w:rsidRPr="00CB551C" w:rsidRDefault="00CB551C" w:rsidP="00CB551C">
      <w:pPr>
        <w:tabs>
          <w:tab w:val="left" w:pos="-2340"/>
          <w:tab w:val="left" w:pos="-2127"/>
        </w:tabs>
        <w:ind w:firstLine="540"/>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CB551C" w:rsidRPr="00CB551C" w14:paraId="309326C7" w14:textId="77777777" w:rsidTr="00CD73F0">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0400DFB7"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Справки по общим вопросам и вопросам управления         </w:t>
            </w:r>
          </w:p>
        </w:tc>
      </w:tr>
      <w:tr w:rsidR="00CB551C" w:rsidRPr="00CB551C" w14:paraId="307F4CBA" w14:textId="77777777" w:rsidTr="00CD73F0">
        <w:trPr>
          <w:trHeight w:val="240"/>
        </w:trPr>
        <w:tc>
          <w:tcPr>
            <w:tcW w:w="4455" w:type="dxa"/>
            <w:tcBorders>
              <w:top w:val="single" w:sz="6" w:space="0" w:color="auto"/>
              <w:left w:val="single" w:sz="6" w:space="0" w:color="auto"/>
              <w:bottom w:val="single" w:sz="6" w:space="0" w:color="auto"/>
              <w:right w:val="single" w:sz="6" w:space="0" w:color="auto"/>
            </w:tcBorders>
          </w:tcPr>
          <w:p w14:paraId="18437C15"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14:paraId="6FFBF8A9"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Телефон                   </w:t>
            </w:r>
          </w:p>
        </w:tc>
      </w:tr>
      <w:tr w:rsidR="00CB551C" w:rsidRPr="00CB551C" w14:paraId="4F4A33F0" w14:textId="77777777" w:rsidTr="00CD73F0">
        <w:trPr>
          <w:trHeight w:val="240"/>
        </w:trPr>
        <w:tc>
          <w:tcPr>
            <w:tcW w:w="4455" w:type="dxa"/>
            <w:tcBorders>
              <w:top w:val="single" w:sz="6" w:space="0" w:color="auto"/>
              <w:left w:val="single" w:sz="6" w:space="0" w:color="auto"/>
              <w:bottom w:val="single" w:sz="6" w:space="0" w:color="auto"/>
              <w:right w:val="single" w:sz="6" w:space="0" w:color="auto"/>
            </w:tcBorders>
          </w:tcPr>
          <w:p w14:paraId="1EAF539D"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14:paraId="472771EC"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Телефон                       </w:t>
            </w:r>
          </w:p>
        </w:tc>
      </w:tr>
    </w:tbl>
    <w:p w14:paraId="6CB769C8"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CB551C" w:rsidRPr="00CB551C" w14:paraId="752EDD87" w14:textId="77777777" w:rsidTr="00CD73F0">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53621790"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Справки по техническим вопросам                 </w:t>
            </w:r>
          </w:p>
        </w:tc>
      </w:tr>
      <w:tr w:rsidR="00CB551C" w:rsidRPr="00CB551C" w14:paraId="4D7D9841" w14:textId="77777777" w:rsidTr="00CD73F0">
        <w:trPr>
          <w:trHeight w:val="240"/>
        </w:trPr>
        <w:tc>
          <w:tcPr>
            <w:tcW w:w="4455" w:type="dxa"/>
            <w:tcBorders>
              <w:top w:val="single" w:sz="6" w:space="0" w:color="auto"/>
              <w:left w:val="single" w:sz="6" w:space="0" w:color="auto"/>
              <w:bottom w:val="single" w:sz="6" w:space="0" w:color="auto"/>
              <w:right w:val="single" w:sz="6" w:space="0" w:color="auto"/>
            </w:tcBorders>
          </w:tcPr>
          <w:p w14:paraId="21F58BAA"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14:paraId="63FBC9E7"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Телефон                       </w:t>
            </w:r>
          </w:p>
        </w:tc>
      </w:tr>
      <w:tr w:rsidR="00CB551C" w:rsidRPr="00CB551C" w14:paraId="096535CF" w14:textId="77777777" w:rsidTr="00CD73F0">
        <w:trPr>
          <w:trHeight w:val="240"/>
        </w:trPr>
        <w:tc>
          <w:tcPr>
            <w:tcW w:w="4455" w:type="dxa"/>
            <w:tcBorders>
              <w:top w:val="single" w:sz="6" w:space="0" w:color="auto"/>
              <w:left w:val="single" w:sz="6" w:space="0" w:color="auto"/>
              <w:bottom w:val="single" w:sz="6" w:space="0" w:color="auto"/>
              <w:right w:val="single" w:sz="6" w:space="0" w:color="auto"/>
            </w:tcBorders>
          </w:tcPr>
          <w:p w14:paraId="6646E0AF"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14:paraId="48268911"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Телефон                       </w:t>
            </w:r>
          </w:p>
        </w:tc>
      </w:tr>
    </w:tbl>
    <w:p w14:paraId="0ACDF781"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CB551C" w:rsidRPr="00CB551C" w14:paraId="0DFB4FE1" w14:textId="77777777" w:rsidTr="00CD73F0">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A9CD746"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Справки по финансовым вопросам                 </w:t>
            </w:r>
          </w:p>
        </w:tc>
      </w:tr>
      <w:tr w:rsidR="00CB551C" w:rsidRPr="00CB551C" w14:paraId="0E679208" w14:textId="77777777" w:rsidTr="00CD73F0">
        <w:trPr>
          <w:trHeight w:val="240"/>
        </w:trPr>
        <w:tc>
          <w:tcPr>
            <w:tcW w:w="4455" w:type="dxa"/>
            <w:tcBorders>
              <w:top w:val="single" w:sz="6" w:space="0" w:color="auto"/>
              <w:left w:val="single" w:sz="6" w:space="0" w:color="auto"/>
              <w:bottom w:val="single" w:sz="6" w:space="0" w:color="auto"/>
              <w:right w:val="single" w:sz="6" w:space="0" w:color="auto"/>
            </w:tcBorders>
          </w:tcPr>
          <w:p w14:paraId="7D342E18"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14:paraId="55D95A3C"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Телефон                       </w:t>
            </w:r>
          </w:p>
        </w:tc>
      </w:tr>
      <w:tr w:rsidR="00CB551C" w:rsidRPr="00CB551C" w14:paraId="08765A7F" w14:textId="77777777" w:rsidTr="00CD73F0">
        <w:trPr>
          <w:trHeight w:val="240"/>
        </w:trPr>
        <w:tc>
          <w:tcPr>
            <w:tcW w:w="4455" w:type="dxa"/>
            <w:tcBorders>
              <w:top w:val="single" w:sz="6" w:space="0" w:color="auto"/>
              <w:left w:val="single" w:sz="6" w:space="0" w:color="auto"/>
              <w:bottom w:val="single" w:sz="6" w:space="0" w:color="auto"/>
              <w:right w:val="single" w:sz="6" w:space="0" w:color="auto"/>
            </w:tcBorders>
          </w:tcPr>
          <w:p w14:paraId="3659F567"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14:paraId="3428489C"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Телефон                       </w:t>
            </w:r>
          </w:p>
        </w:tc>
      </w:tr>
    </w:tbl>
    <w:p w14:paraId="3F7A7B1A" w14:textId="77777777" w:rsidR="00CB551C" w:rsidRPr="00CB551C" w:rsidRDefault="00CB551C" w:rsidP="00CB551C">
      <w:pPr>
        <w:tabs>
          <w:tab w:val="left" w:pos="-2340"/>
          <w:tab w:val="left" w:pos="-2127"/>
        </w:tabs>
        <w:ind w:firstLine="540"/>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CB551C" w:rsidRPr="00CB551C" w14:paraId="7286FA76" w14:textId="77777777" w:rsidTr="00CD73F0">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58D15A6D"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Справки по кадровым вопросам                 </w:t>
            </w:r>
          </w:p>
        </w:tc>
      </w:tr>
      <w:tr w:rsidR="00CB551C" w:rsidRPr="00CB551C" w14:paraId="4FCFC683" w14:textId="77777777" w:rsidTr="00CD73F0">
        <w:trPr>
          <w:trHeight w:val="240"/>
        </w:trPr>
        <w:tc>
          <w:tcPr>
            <w:tcW w:w="4455" w:type="dxa"/>
            <w:tcBorders>
              <w:top w:val="single" w:sz="6" w:space="0" w:color="auto"/>
              <w:left w:val="single" w:sz="6" w:space="0" w:color="auto"/>
              <w:bottom w:val="single" w:sz="6" w:space="0" w:color="auto"/>
              <w:right w:val="single" w:sz="6" w:space="0" w:color="auto"/>
            </w:tcBorders>
          </w:tcPr>
          <w:p w14:paraId="3F436C2A"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14:paraId="1899654C"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Телефон                       </w:t>
            </w:r>
          </w:p>
        </w:tc>
      </w:tr>
      <w:tr w:rsidR="00CB551C" w:rsidRPr="00CB551C" w14:paraId="666CBFC5" w14:textId="77777777" w:rsidTr="00CD73F0">
        <w:trPr>
          <w:trHeight w:val="240"/>
        </w:trPr>
        <w:tc>
          <w:tcPr>
            <w:tcW w:w="4455" w:type="dxa"/>
            <w:tcBorders>
              <w:top w:val="single" w:sz="6" w:space="0" w:color="auto"/>
              <w:left w:val="single" w:sz="6" w:space="0" w:color="auto"/>
              <w:bottom w:val="single" w:sz="6" w:space="0" w:color="auto"/>
              <w:right w:val="single" w:sz="6" w:space="0" w:color="auto"/>
            </w:tcBorders>
          </w:tcPr>
          <w:p w14:paraId="70FF6861"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14:paraId="11543472" w14:textId="77777777" w:rsidR="00CB551C" w:rsidRPr="00CB551C" w:rsidRDefault="00CB551C" w:rsidP="00CB551C">
            <w:pPr>
              <w:ind w:firstLine="0"/>
              <w:jc w:val="left"/>
              <w:rPr>
                <w:rFonts w:ascii="Times New Roman" w:eastAsia="Times New Roman" w:hAnsi="Times New Roman" w:cs="Times New Roman"/>
                <w:snapToGrid w:val="0"/>
                <w:sz w:val="24"/>
                <w:szCs w:val="20"/>
                <w:lang w:eastAsia="ru-RU"/>
              </w:rPr>
            </w:pPr>
            <w:r w:rsidRPr="00CB551C">
              <w:rPr>
                <w:rFonts w:ascii="Times New Roman" w:eastAsia="Times New Roman" w:hAnsi="Times New Roman" w:cs="Times New Roman"/>
                <w:snapToGrid w:val="0"/>
                <w:sz w:val="24"/>
                <w:szCs w:val="20"/>
                <w:lang w:eastAsia="ru-RU"/>
              </w:rPr>
              <w:t xml:space="preserve">Телефон                       </w:t>
            </w:r>
          </w:p>
        </w:tc>
      </w:tr>
    </w:tbl>
    <w:p w14:paraId="7505D7E8" w14:textId="77777777" w:rsidR="00CB551C" w:rsidRPr="00CB551C" w:rsidRDefault="00CB551C" w:rsidP="00CB551C">
      <w:pPr>
        <w:tabs>
          <w:tab w:val="left" w:pos="-2340"/>
          <w:tab w:val="left" w:pos="-2127"/>
        </w:tabs>
        <w:ind w:firstLine="540"/>
        <w:rPr>
          <w:rFonts w:ascii="Times New Roman" w:eastAsia="Times New Roman" w:hAnsi="Times New Roman" w:cs="Times New Roman"/>
          <w:sz w:val="28"/>
          <w:szCs w:val="24"/>
          <w:lang w:eastAsia="ru-RU"/>
        </w:rPr>
      </w:pPr>
    </w:p>
    <w:p w14:paraId="7C38DC55" w14:textId="77777777" w:rsidR="00CB551C" w:rsidRPr="00CB551C" w:rsidRDefault="00CB551C" w:rsidP="00CB551C">
      <w:pPr>
        <w:ind w:firstLine="567"/>
        <w:rPr>
          <w:rFonts w:ascii="Times New Roman" w:eastAsia="Times New Roman" w:hAnsi="Times New Roman" w:cs="Times New Roman"/>
          <w:sz w:val="24"/>
          <w:szCs w:val="24"/>
          <w:lang w:eastAsia="ru-RU"/>
        </w:rPr>
      </w:pPr>
    </w:p>
    <w:p w14:paraId="2C69AF3A" w14:textId="77777777" w:rsidR="00CB551C" w:rsidRPr="00CB551C" w:rsidRDefault="00CB551C" w:rsidP="00CB551C">
      <w:pPr>
        <w:ind w:firstLine="567"/>
        <w:rPr>
          <w:rFonts w:ascii="Times New Roman" w:eastAsia="Times New Roman" w:hAnsi="Times New Roman" w:cs="Times New Roman"/>
          <w:sz w:val="28"/>
          <w:szCs w:val="24"/>
          <w:lang w:eastAsia="ru-RU"/>
        </w:rPr>
      </w:pPr>
      <w:r w:rsidRPr="00CB551C">
        <w:rPr>
          <w:rFonts w:ascii="Times New Roman" w:eastAsia="Times New Roman" w:hAnsi="Times New Roman" w:cs="Times New Roman"/>
          <w:sz w:val="28"/>
          <w:szCs w:val="24"/>
          <w:lang w:eastAsia="ru-RU"/>
        </w:rPr>
        <w:t>________________________________________________________</w:t>
      </w:r>
    </w:p>
    <w:p w14:paraId="6D7411C5" w14:textId="77777777" w:rsidR="00CB551C" w:rsidRPr="00CB551C" w:rsidRDefault="00CB551C" w:rsidP="00CB551C">
      <w:pPr>
        <w:ind w:right="2551" w:firstLine="567"/>
        <w:jc w:val="center"/>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(фамилия, имя, отчество подписавшего заявку, должность)</w:t>
      </w:r>
    </w:p>
    <w:p w14:paraId="18DA9A45" w14:textId="77777777" w:rsidR="00CB551C" w:rsidRPr="00CB551C" w:rsidRDefault="00CB551C" w:rsidP="00CB551C">
      <w:pPr>
        <w:ind w:right="3684" w:firstLine="567"/>
        <w:jc w:val="center"/>
        <w:rPr>
          <w:rFonts w:ascii="Times New Roman" w:eastAsia="Times New Roman" w:hAnsi="Times New Roman" w:cs="Times New Roman"/>
          <w:sz w:val="24"/>
          <w:szCs w:val="24"/>
          <w:lang w:eastAsia="ru-RU"/>
        </w:rPr>
      </w:pPr>
    </w:p>
    <w:p w14:paraId="155D0B88" w14:textId="77777777" w:rsidR="00CB551C" w:rsidRPr="00CB551C" w:rsidRDefault="00CB551C" w:rsidP="00CB551C">
      <w:pPr>
        <w:ind w:firstLine="567"/>
        <w:rPr>
          <w:rFonts w:ascii="Times New Roman" w:eastAsia="Times New Roman" w:hAnsi="Times New Roman" w:cs="Times New Roman"/>
          <w:sz w:val="28"/>
          <w:szCs w:val="24"/>
          <w:lang w:eastAsia="ru-RU"/>
        </w:rPr>
      </w:pPr>
      <w:r w:rsidRPr="00CB551C">
        <w:rPr>
          <w:rFonts w:ascii="Times New Roman" w:eastAsia="Times New Roman" w:hAnsi="Times New Roman" w:cs="Times New Roman"/>
          <w:sz w:val="28"/>
          <w:szCs w:val="24"/>
          <w:lang w:eastAsia="ru-RU"/>
        </w:rPr>
        <w:t>____________________________________</w:t>
      </w:r>
    </w:p>
    <w:p w14:paraId="2D90184E" w14:textId="77777777" w:rsidR="00CB551C" w:rsidRPr="00CB551C" w:rsidRDefault="00CB551C" w:rsidP="00CB551C">
      <w:pPr>
        <w:ind w:right="3684" w:firstLine="567"/>
        <w:jc w:val="center"/>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(подпись, М.П.)</w:t>
      </w:r>
    </w:p>
    <w:p w14:paraId="0C012F26" w14:textId="77777777" w:rsidR="00CB551C" w:rsidRPr="00CB551C" w:rsidRDefault="00CB551C" w:rsidP="00CB551C">
      <w:pPr>
        <w:ind w:right="3684" w:firstLine="567"/>
        <w:jc w:val="center"/>
        <w:rPr>
          <w:rFonts w:ascii="Times New Roman" w:eastAsia="Times New Roman" w:hAnsi="Times New Roman" w:cs="Times New Roman"/>
          <w:sz w:val="24"/>
          <w:szCs w:val="24"/>
          <w:lang w:eastAsia="ru-RU"/>
        </w:rPr>
      </w:pPr>
    </w:p>
    <w:p w14:paraId="247A6ADF" w14:textId="77777777" w:rsidR="00CB551C" w:rsidRPr="00CB551C" w:rsidRDefault="00CB551C" w:rsidP="00CB551C">
      <w:pPr>
        <w:ind w:right="22" w:firstLine="567"/>
        <w:rPr>
          <w:rFonts w:ascii="Times New Roman" w:eastAsia="Times New Roman" w:hAnsi="Times New Roman" w:cs="Times New Roman"/>
          <w:sz w:val="24"/>
          <w:szCs w:val="24"/>
          <w:lang w:eastAsia="ru-RU"/>
        </w:rPr>
      </w:pPr>
      <w:r w:rsidRPr="00CB551C">
        <w:rPr>
          <w:rFonts w:ascii="Times New Roman" w:eastAsia="Times New Roman" w:hAnsi="Times New Roman" w:cs="Times New Roman"/>
          <w:b/>
          <w:sz w:val="24"/>
          <w:szCs w:val="24"/>
          <w:lang w:eastAsia="ru-RU"/>
        </w:rPr>
        <w:t>Примечание.</w:t>
      </w:r>
      <w:r w:rsidRPr="00CB551C">
        <w:rPr>
          <w:rFonts w:ascii="Times New Roman" w:eastAsia="Times New Roman" w:hAnsi="Times New Roman" w:cs="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14:paraId="0762AAFB" w14:textId="77777777" w:rsidR="00CB551C" w:rsidRPr="00CB551C" w:rsidRDefault="00CB551C" w:rsidP="00CB551C">
      <w:pPr>
        <w:ind w:right="3684" w:firstLine="567"/>
        <w:jc w:val="center"/>
        <w:rPr>
          <w:rFonts w:ascii="Times New Roman" w:eastAsia="Times New Roman" w:hAnsi="Times New Roman" w:cs="Times New Roman"/>
          <w:sz w:val="24"/>
          <w:szCs w:val="24"/>
          <w:lang w:eastAsia="ru-RU"/>
        </w:rPr>
      </w:pPr>
    </w:p>
    <w:p w14:paraId="6F461AF9" w14:textId="77777777" w:rsidR="00CB551C" w:rsidRPr="00CB551C" w:rsidRDefault="00CB551C" w:rsidP="00CB551C">
      <w:pPr>
        <w:pageBreakBefore/>
        <w:tabs>
          <w:tab w:val="left" w:pos="285"/>
          <w:tab w:val="right" w:pos="14855"/>
        </w:tabs>
        <w:ind w:firstLine="0"/>
        <w:jc w:val="left"/>
        <w:rPr>
          <w:rFonts w:ascii="Times New Roman" w:eastAsia="Times New Roman" w:hAnsi="Times New Roman" w:cs="Times New Roman"/>
          <w:bCs/>
          <w:sz w:val="24"/>
          <w:szCs w:val="24"/>
          <w:lang w:eastAsia="ru-RU"/>
        </w:rPr>
      </w:pPr>
      <w:r w:rsidRPr="00CB551C">
        <w:rPr>
          <w:rFonts w:ascii="Times New Roman" w:eastAsia="Times New Roman" w:hAnsi="Times New Roman" w:cs="Times New Roman"/>
          <w:b/>
          <w:sz w:val="24"/>
          <w:szCs w:val="24"/>
          <w:lang w:eastAsia="ru-RU"/>
        </w:rPr>
        <w:lastRenderedPageBreak/>
        <w:tab/>
      </w:r>
      <w:r w:rsidRPr="00CB551C">
        <w:rPr>
          <w:rFonts w:ascii="Times New Roman" w:eastAsia="Times New Roman" w:hAnsi="Times New Roman" w:cs="Times New Roman"/>
          <w:b/>
          <w:sz w:val="24"/>
          <w:szCs w:val="24"/>
          <w:lang w:eastAsia="ru-RU"/>
        </w:rPr>
        <w:tab/>
        <w:t>Форма - 2</w:t>
      </w:r>
    </w:p>
    <w:p w14:paraId="6F85C0B5" w14:textId="77777777" w:rsidR="00CB551C" w:rsidRPr="00CB551C" w:rsidRDefault="00CB551C" w:rsidP="00CB551C">
      <w:pPr>
        <w:ind w:firstLine="0"/>
        <w:jc w:val="right"/>
        <w:rPr>
          <w:rFonts w:ascii="Times New Roman" w:eastAsia="Times New Roman" w:hAnsi="Times New Roman" w:cs="Times New Roman"/>
          <w:b/>
          <w:sz w:val="24"/>
          <w:szCs w:val="24"/>
          <w:lang w:eastAsia="ru-RU"/>
        </w:rPr>
      </w:pPr>
    </w:p>
    <w:p w14:paraId="793EE280" w14:textId="77777777" w:rsidR="00CB551C" w:rsidRPr="00CB551C" w:rsidRDefault="00CB551C" w:rsidP="00CB551C">
      <w:pPr>
        <w:ind w:firstLine="0"/>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 xml:space="preserve">Таблица цен конкурсной заявки  </w:t>
      </w:r>
    </w:p>
    <w:p w14:paraId="7C84475A" w14:textId="77777777" w:rsidR="00CB551C" w:rsidRPr="00CB551C" w:rsidRDefault="00CB551C" w:rsidP="00CB551C">
      <w:pPr>
        <w:ind w:firstLine="0"/>
        <w:jc w:val="center"/>
        <w:rPr>
          <w:rFonts w:ascii="Times New Roman" w:eastAsia="Times New Roman" w:hAnsi="Times New Roman" w:cs="Times New Roman"/>
          <w:sz w:val="24"/>
          <w:szCs w:val="24"/>
          <w:lang w:eastAsia="ru-RU"/>
        </w:rPr>
      </w:pPr>
    </w:p>
    <w:p w14:paraId="79B23576" w14:textId="68844991" w:rsidR="00CB551C" w:rsidRPr="001A0951" w:rsidRDefault="00CB551C" w:rsidP="00CB551C">
      <w:pPr>
        <w:ind w:firstLine="720"/>
        <w:jc w:val="center"/>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Настоящей заявкой исполнитель обязуется </w:t>
      </w:r>
      <w:r w:rsidR="00BE418C" w:rsidRPr="007C4E11">
        <w:rPr>
          <w:rFonts w:ascii="Times New Roman" w:eastAsia="Times New Roman" w:hAnsi="Times New Roman" w:cs="Times New Roman"/>
          <w:color w:val="000000" w:themeColor="text1"/>
          <w:sz w:val="24"/>
          <w:szCs w:val="24"/>
          <w:lang w:eastAsia="ru-RU"/>
        </w:rPr>
        <w:t xml:space="preserve">оказать </w:t>
      </w:r>
      <w:r w:rsidR="00B1296F" w:rsidRPr="00D01A05">
        <w:rPr>
          <w:rFonts w:ascii="Times New Roman" w:eastAsia="Times New Roman" w:hAnsi="Times New Roman" w:cs="Times New Roman"/>
          <w:sz w:val="24"/>
          <w:szCs w:val="24"/>
          <w:lang w:eastAsia="ru-RU"/>
        </w:rPr>
        <w:t>комплекс услуг</w:t>
      </w:r>
      <w:r w:rsidRPr="00D01A05">
        <w:rPr>
          <w:rFonts w:ascii="Times New Roman" w:eastAsia="Times New Roman" w:hAnsi="Times New Roman" w:cs="Times New Roman"/>
          <w:sz w:val="24"/>
          <w:szCs w:val="24"/>
          <w:lang w:eastAsia="ru-RU"/>
        </w:rPr>
        <w:t xml:space="preserve"> </w:t>
      </w:r>
      <w:r w:rsidRPr="00CB551C">
        <w:rPr>
          <w:rFonts w:ascii="Times New Roman" w:eastAsia="Times New Roman" w:hAnsi="Times New Roman" w:cs="Times New Roman"/>
          <w:sz w:val="24"/>
          <w:szCs w:val="24"/>
          <w:lang w:eastAsia="ru-RU"/>
        </w:rPr>
        <w:t>по указанным ценам</w:t>
      </w:r>
      <w:r w:rsidR="001A0951">
        <w:rPr>
          <w:rFonts w:ascii="Times New Roman" w:eastAsia="Times New Roman" w:hAnsi="Times New Roman" w:cs="Times New Roman"/>
          <w:sz w:val="24"/>
          <w:szCs w:val="24"/>
          <w:lang w:eastAsia="ru-RU"/>
        </w:rPr>
        <w:t>.</w:t>
      </w:r>
    </w:p>
    <w:p w14:paraId="44B9F41E" w14:textId="77777777" w:rsidR="00CB551C" w:rsidRDefault="00CB551C" w:rsidP="00CB551C">
      <w:pPr>
        <w:ind w:firstLine="0"/>
        <w:jc w:val="left"/>
        <w:rPr>
          <w:rFonts w:ascii="Times New Roman" w:eastAsia="Times New Roman" w:hAnsi="Times New Roman" w:cs="Times New Roman"/>
          <w:sz w:val="24"/>
          <w:szCs w:val="24"/>
          <w:lang w:eastAsia="ru-RU"/>
        </w:rPr>
      </w:pPr>
    </w:p>
    <w:p w14:paraId="1750D5A5" w14:textId="77777777" w:rsidR="001A0951" w:rsidRPr="001A0951" w:rsidRDefault="001A0951" w:rsidP="001A0951">
      <w:pPr>
        <w:pStyle w:val="afc"/>
        <w:ind w:left="0" w:firstLine="709"/>
        <w:jc w:val="both"/>
      </w:pPr>
      <w:r w:rsidRPr="001A0951">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14:paraId="28C32567" w14:textId="77777777" w:rsidR="005E0A49" w:rsidRDefault="005E0A49" w:rsidP="005E0A49">
      <w:pPr>
        <w:ind w:firstLine="567"/>
        <w:rPr>
          <w:rFonts w:ascii="Times New Roman" w:eastAsia="Times New Roman" w:hAnsi="Times New Roman" w:cs="Times New Roman"/>
          <w:color w:val="000000" w:themeColor="text1"/>
          <w:sz w:val="24"/>
          <w:szCs w:val="24"/>
          <w:lang w:eastAsia="ru-RU"/>
        </w:rPr>
      </w:pPr>
      <w:r w:rsidRPr="005E0A49">
        <w:rPr>
          <w:rFonts w:ascii="Times New Roman" w:eastAsia="Times New Roman" w:hAnsi="Times New Roman" w:cs="Times New Roman"/>
          <w:color w:val="000000" w:themeColor="text1"/>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r w:rsidRPr="005E0A49">
        <w:rPr>
          <w:rFonts w:ascii="Times New Roman" w:eastAsia="Times New Roman" w:hAnsi="Times New Roman" w:cs="Times New Roman"/>
          <w:color w:val="000000" w:themeColor="text1"/>
          <w:sz w:val="24"/>
          <w:szCs w:val="24"/>
          <w:lang w:eastAsia="ru-RU"/>
        </w:rPr>
        <w:t xml:space="preserve"> </w:t>
      </w:r>
    </w:p>
    <w:p w14:paraId="4C5A8AF9" w14:textId="77777777" w:rsidR="00CB551C" w:rsidRPr="00CB551C" w:rsidRDefault="00CB551C" w:rsidP="00CB551C">
      <w:pPr>
        <w:ind w:firstLine="567"/>
        <w:rPr>
          <w:rFonts w:ascii="Times New Roman" w:eastAsia="Times New Roman" w:hAnsi="Times New Roman" w:cs="Times New Roman"/>
          <w:color w:val="FF0000"/>
          <w:sz w:val="28"/>
          <w:szCs w:val="24"/>
          <w:lang w:eastAsia="ru-RU"/>
        </w:rPr>
      </w:pPr>
    </w:p>
    <w:p w14:paraId="489250CB" w14:textId="77777777" w:rsidR="00CB551C" w:rsidRPr="00CB551C" w:rsidRDefault="00CB551C" w:rsidP="00CB551C">
      <w:pPr>
        <w:ind w:firstLine="567"/>
        <w:rPr>
          <w:rFonts w:ascii="Times New Roman" w:eastAsia="Times New Roman" w:hAnsi="Times New Roman" w:cs="Times New Roman"/>
          <w:sz w:val="28"/>
          <w:szCs w:val="24"/>
          <w:lang w:eastAsia="ru-RU"/>
        </w:rPr>
      </w:pPr>
    </w:p>
    <w:p w14:paraId="30324986" w14:textId="77777777" w:rsidR="00CB551C" w:rsidRPr="00CB551C" w:rsidRDefault="00CB551C" w:rsidP="00CB551C">
      <w:pPr>
        <w:ind w:firstLine="567"/>
        <w:rPr>
          <w:rFonts w:ascii="Times New Roman" w:eastAsia="Times New Roman" w:hAnsi="Times New Roman" w:cs="Times New Roman"/>
          <w:sz w:val="28"/>
          <w:szCs w:val="24"/>
          <w:lang w:eastAsia="ru-RU"/>
        </w:rPr>
      </w:pPr>
    </w:p>
    <w:p w14:paraId="143B61FD" w14:textId="77777777" w:rsidR="00CB551C" w:rsidRPr="00CB551C" w:rsidRDefault="00CB551C" w:rsidP="00CB551C">
      <w:pPr>
        <w:ind w:firstLine="567"/>
        <w:rPr>
          <w:rFonts w:ascii="Times New Roman" w:eastAsia="Times New Roman" w:hAnsi="Times New Roman" w:cs="Times New Roman"/>
          <w:sz w:val="28"/>
          <w:szCs w:val="24"/>
          <w:lang w:eastAsia="ru-RU"/>
        </w:rPr>
      </w:pPr>
      <w:r w:rsidRPr="00CB551C">
        <w:rPr>
          <w:rFonts w:ascii="Times New Roman" w:eastAsia="Times New Roman" w:hAnsi="Times New Roman" w:cs="Times New Roman"/>
          <w:sz w:val="28"/>
          <w:szCs w:val="24"/>
          <w:lang w:eastAsia="ru-RU"/>
        </w:rPr>
        <w:t>__________________________________</w:t>
      </w:r>
    </w:p>
    <w:p w14:paraId="452AE540" w14:textId="77777777" w:rsidR="00CB551C" w:rsidRPr="00CB551C" w:rsidRDefault="00CB551C" w:rsidP="00CB551C">
      <w:pPr>
        <w:ind w:right="3684" w:firstLine="567"/>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(подпись, М.П.)</w:t>
      </w:r>
    </w:p>
    <w:p w14:paraId="19A9A6E3" w14:textId="77777777" w:rsidR="00CB551C" w:rsidRPr="00CB551C" w:rsidRDefault="00CB551C" w:rsidP="00CB551C">
      <w:pPr>
        <w:ind w:firstLine="567"/>
        <w:rPr>
          <w:rFonts w:ascii="Times New Roman" w:eastAsia="Times New Roman" w:hAnsi="Times New Roman" w:cs="Times New Roman"/>
          <w:sz w:val="28"/>
          <w:szCs w:val="24"/>
          <w:lang w:eastAsia="ru-RU"/>
        </w:rPr>
      </w:pPr>
    </w:p>
    <w:p w14:paraId="1C7415C1" w14:textId="77777777" w:rsidR="00CB551C" w:rsidRPr="00CB551C" w:rsidRDefault="00CB551C" w:rsidP="00CB551C">
      <w:pPr>
        <w:ind w:firstLine="567"/>
        <w:rPr>
          <w:rFonts w:ascii="Times New Roman" w:eastAsia="Times New Roman" w:hAnsi="Times New Roman" w:cs="Times New Roman"/>
          <w:sz w:val="28"/>
          <w:szCs w:val="24"/>
          <w:lang w:eastAsia="ru-RU"/>
        </w:rPr>
      </w:pPr>
      <w:r w:rsidRPr="00CB551C">
        <w:rPr>
          <w:rFonts w:ascii="Times New Roman" w:eastAsia="Times New Roman" w:hAnsi="Times New Roman" w:cs="Times New Roman"/>
          <w:sz w:val="28"/>
          <w:szCs w:val="24"/>
          <w:lang w:eastAsia="ru-RU"/>
        </w:rPr>
        <w:t>_______________________________</w:t>
      </w:r>
    </w:p>
    <w:p w14:paraId="2C7344F0"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(фамилия, имя, отчество подписавшего, должность)</w:t>
      </w:r>
    </w:p>
    <w:p w14:paraId="5D286B06" w14:textId="77777777" w:rsidR="00CB551C" w:rsidRPr="00CB551C" w:rsidRDefault="00CB551C" w:rsidP="00CB551C">
      <w:pPr>
        <w:ind w:firstLine="0"/>
        <w:rPr>
          <w:rFonts w:ascii="Times New Roman" w:eastAsia="Times New Roman" w:hAnsi="Times New Roman" w:cs="Times New Roman"/>
          <w:bCs/>
          <w:sz w:val="24"/>
          <w:szCs w:val="24"/>
          <w:lang w:eastAsia="ru-RU"/>
        </w:rPr>
      </w:pPr>
    </w:p>
    <w:p w14:paraId="729EBC17" w14:textId="77777777" w:rsidR="00CB551C" w:rsidRPr="00CB551C" w:rsidRDefault="00CB551C" w:rsidP="00CB551C">
      <w:pPr>
        <w:ind w:firstLine="0"/>
        <w:rPr>
          <w:rFonts w:ascii="Times New Roman" w:eastAsia="Times New Roman" w:hAnsi="Times New Roman" w:cs="Times New Roman"/>
          <w:bCs/>
          <w:sz w:val="24"/>
          <w:szCs w:val="24"/>
          <w:lang w:eastAsia="ru-RU"/>
        </w:rPr>
      </w:pPr>
    </w:p>
    <w:p w14:paraId="4EA2A24F" w14:textId="77777777" w:rsidR="00CB551C" w:rsidRPr="00CB551C" w:rsidRDefault="00CB551C" w:rsidP="00CB551C">
      <w:pPr>
        <w:tabs>
          <w:tab w:val="left" w:pos="6780"/>
        </w:tabs>
        <w:ind w:firstLine="0"/>
        <w:rPr>
          <w:rFonts w:ascii="Times New Roman" w:eastAsia="Times New Roman" w:hAnsi="Times New Roman" w:cs="Times New Roman"/>
          <w:bCs/>
          <w:sz w:val="24"/>
          <w:szCs w:val="24"/>
          <w:lang w:eastAsia="ru-RU"/>
        </w:rPr>
        <w:sectPr w:rsidR="00CB551C" w:rsidRPr="00CB551C" w:rsidSect="00CD73F0">
          <w:headerReference w:type="default" r:id="rId11"/>
          <w:footerReference w:type="default" r:id="rId12"/>
          <w:pgSz w:w="11907" w:h="16840" w:code="9"/>
          <w:pgMar w:top="567" w:right="567" w:bottom="567" w:left="1134" w:header="720" w:footer="720" w:gutter="0"/>
          <w:cols w:space="720"/>
        </w:sectPr>
      </w:pPr>
    </w:p>
    <w:p w14:paraId="50399687" w14:textId="77777777" w:rsidR="00CB551C" w:rsidRPr="00CB551C" w:rsidRDefault="00CB551C" w:rsidP="00CB551C">
      <w:pPr>
        <w:pageBreakBefore/>
        <w:ind w:firstLine="0"/>
        <w:jc w:val="right"/>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lastRenderedPageBreak/>
        <w:t>Форма - 3</w:t>
      </w:r>
    </w:p>
    <w:p w14:paraId="4C508D1D" w14:textId="77777777" w:rsidR="00CB551C" w:rsidRPr="00CB551C" w:rsidRDefault="00CB551C" w:rsidP="00CB551C">
      <w:pPr>
        <w:keepNext/>
        <w:numPr>
          <w:ilvl w:val="4"/>
          <w:numId w:val="0"/>
        </w:numPr>
        <w:jc w:val="center"/>
        <w:outlineLvl w:val="4"/>
        <w:rPr>
          <w:rFonts w:ascii="Times New Roman" w:eastAsia="Times New Roman" w:hAnsi="Times New Roman" w:cs="Times New Roman"/>
          <w:b/>
          <w:bCs/>
          <w:sz w:val="24"/>
          <w:szCs w:val="24"/>
          <w:lang w:eastAsia="ru-RU"/>
        </w:rPr>
      </w:pPr>
      <w:bookmarkStart w:id="57" w:name="_Ref503354062"/>
      <w:r w:rsidRPr="00CB551C">
        <w:rPr>
          <w:rFonts w:ascii="Times New Roman" w:eastAsia="Times New Roman" w:hAnsi="Times New Roman" w:cs="Times New Roman"/>
          <w:b/>
          <w:bCs/>
          <w:sz w:val="24"/>
          <w:szCs w:val="24"/>
          <w:lang w:eastAsia="ru-RU"/>
        </w:rPr>
        <w:t xml:space="preserve">Анкета </w:t>
      </w:r>
      <w:bookmarkEnd w:id="57"/>
      <w:r w:rsidRPr="00CB551C">
        <w:rPr>
          <w:rFonts w:ascii="Times New Roman" w:eastAsia="Times New Roman" w:hAnsi="Times New Roman" w:cs="Times New Roman"/>
          <w:b/>
          <w:bCs/>
          <w:sz w:val="24"/>
          <w:szCs w:val="24"/>
          <w:lang w:eastAsia="ru-RU"/>
        </w:rPr>
        <w:t>участника конкурса</w:t>
      </w:r>
    </w:p>
    <w:p w14:paraId="494263BB" w14:textId="77777777" w:rsidR="00CB551C" w:rsidRPr="00CB551C" w:rsidRDefault="00CB551C" w:rsidP="00CB551C">
      <w:pPr>
        <w:keepNext/>
        <w:numPr>
          <w:ilvl w:val="4"/>
          <w:numId w:val="0"/>
        </w:numPr>
        <w:jc w:val="center"/>
        <w:outlineLvl w:val="4"/>
        <w:rPr>
          <w:rFonts w:ascii="Times New Roman" w:eastAsia="Times New Roman" w:hAnsi="Times New Roman" w:cs="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90"/>
        <w:gridCol w:w="4366"/>
      </w:tblGrid>
      <w:tr w:rsidR="00CB551C" w:rsidRPr="00CB551C" w14:paraId="793AF429" w14:textId="77777777" w:rsidTr="00CD73F0">
        <w:trPr>
          <w:trHeight w:val="240"/>
          <w:tblHeader/>
        </w:trPr>
        <w:tc>
          <w:tcPr>
            <w:tcW w:w="567" w:type="dxa"/>
          </w:tcPr>
          <w:p w14:paraId="12F8E0BE" w14:textId="77777777" w:rsidR="00CB551C" w:rsidRPr="00CB551C" w:rsidRDefault="00CB551C" w:rsidP="00CB551C">
            <w:pPr>
              <w:spacing w:after="60" w:line="220" w:lineRule="exact"/>
              <w:ind w:firstLine="0"/>
              <w:jc w:val="center"/>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 п/п</w:t>
            </w:r>
          </w:p>
        </w:tc>
        <w:tc>
          <w:tcPr>
            <w:tcW w:w="4990" w:type="dxa"/>
          </w:tcPr>
          <w:p w14:paraId="70D28A66" w14:textId="77777777" w:rsidR="00CB551C" w:rsidRPr="00CB551C" w:rsidRDefault="00CB551C" w:rsidP="00CB551C">
            <w:pPr>
              <w:spacing w:after="60" w:line="220" w:lineRule="exact"/>
              <w:ind w:firstLine="0"/>
              <w:jc w:val="center"/>
              <w:rPr>
                <w:rFonts w:ascii="Times New Roman" w:eastAsia="Times New Roman" w:hAnsi="Times New Roman" w:cs="Times New Roman"/>
                <w:i/>
                <w:sz w:val="24"/>
                <w:szCs w:val="24"/>
                <w:lang w:eastAsia="ru-RU"/>
              </w:rPr>
            </w:pPr>
          </w:p>
          <w:p w14:paraId="58145FCB" w14:textId="77777777" w:rsidR="00CB551C" w:rsidRPr="00CB551C" w:rsidRDefault="00CB551C" w:rsidP="00CB551C">
            <w:pPr>
              <w:spacing w:after="60" w:line="220" w:lineRule="exact"/>
              <w:ind w:firstLine="0"/>
              <w:jc w:val="center"/>
              <w:rPr>
                <w:rFonts w:ascii="Times New Roman" w:eastAsia="Times New Roman" w:hAnsi="Times New Roman" w:cs="Times New Roman"/>
                <w:i/>
                <w:sz w:val="24"/>
                <w:szCs w:val="24"/>
                <w:lang w:eastAsia="ru-RU"/>
              </w:rPr>
            </w:pPr>
            <w:r w:rsidRPr="00CB551C">
              <w:rPr>
                <w:rFonts w:ascii="Times New Roman" w:eastAsia="Times New Roman" w:hAnsi="Times New Roman" w:cs="Times New Roman"/>
                <w:i/>
                <w:sz w:val="24"/>
                <w:szCs w:val="24"/>
                <w:lang w:eastAsia="ru-RU"/>
              </w:rPr>
              <w:t>Наименование</w:t>
            </w:r>
          </w:p>
        </w:tc>
        <w:tc>
          <w:tcPr>
            <w:tcW w:w="4366" w:type="dxa"/>
          </w:tcPr>
          <w:p w14:paraId="20ABC896" w14:textId="77777777" w:rsidR="00CB551C" w:rsidRPr="00CB551C" w:rsidRDefault="00CB551C" w:rsidP="00D9738E">
            <w:pPr>
              <w:spacing w:after="60" w:line="220" w:lineRule="exact"/>
              <w:ind w:left="-235" w:right="-112" w:firstLine="0"/>
              <w:jc w:val="center"/>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Сведения об участнике конкурса</w:t>
            </w:r>
            <w:r w:rsidRPr="00CB551C">
              <w:rPr>
                <w:rFonts w:ascii="Times New Roman" w:eastAsia="Times New Roman" w:hAnsi="Times New Roman" w:cs="Times New Roman"/>
                <w:i/>
                <w:sz w:val="24"/>
                <w:szCs w:val="24"/>
                <w:lang w:eastAsia="ru-RU"/>
              </w:rPr>
              <w:t xml:space="preserve"> (заполняются участником конкурса)</w:t>
            </w:r>
          </w:p>
        </w:tc>
      </w:tr>
      <w:tr w:rsidR="00CB551C" w:rsidRPr="00CB551C" w14:paraId="1DED39C4" w14:textId="77777777" w:rsidTr="00CD73F0">
        <w:tc>
          <w:tcPr>
            <w:tcW w:w="567" w:type="dxa"/>
          </w:tcPr>
          <w:p w14:paraId="65B5C8A5" w14:textId="77777777" w:rsidR="00CB551C" w:rsidRPr="00CB551C" w:rsidRDefault="00CB551C" w:rsidP="00CB551C">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14:paraId="09DF569C" w14:textId="77777777"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Фирменное наименование участника конкурса</w:t>
            </w:r>
          </w:p>
        </w:tc>
        <w:tc>
          <w:tcPr>
            <w:tcW w:w="4366" w:type="dxa"/>
          </w:tcPr>
          <w:p w14:paraId="580A4B07" w14:textId="77777777"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p>
        </w:tc>
      </w:tr>
      <w:tr w:rsidR="00CB551C" w:rsidRPr="00CB551C" w14:paraId="111F1613" w14:textId="77777777" w:rsidTr="00CD73F0">
        <w:tc>
          <w:tcPr>
            <w:tcW w:w="567" w:type="dxa"/>
          </w:tcPr>
          <w:p w14:paraId="30CDCF19" w14:textId="77777777" w:rsidR="00CB551C" w:rsidRPr="00CB551C" w:rsidRDefault="00CB551C" w:rsidP="00CB551C">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14:paraId="628EC314" w14:textId="77777777"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Организационно-правовая форма участника конкурса</w:t>
            </w:r>
          </w:p>
        </w:tc>
        <w:tc>
          <w:tcPr>
            <w:tcW w:w="4366" w:type="dxa"/>
          </w:tcPr>
          <w:p w14:paraId="19DEBDAB" w14:textId="77777777"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p>
        </w:tc>
      </w:tr>
      <w:tr w:rsidR="00CB551C" w:rsidRPr="00CB551C" w14:paraId="1782FFF1" w14:textId="77777777" w:rsidTr="00CD73F0">
        <w:tc>
          <w:tcPr>
            <w:tcW w:w="567" w:type="dxa"/>
          </w:tcPr>
          <w:p w14:paraId="709E9F48" w14:textId="77777777" w:rsidR="00CB551C" w:rsidRPr="00CB551C" w:rsidRDefault="00CB551C" w:rsidP="00CB551C">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14:paraId="105178D5" w14:textId="77777777"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366" w:type="dxa"/>
          </w:tcPr>
          <w:p w14:paraId="2095379B" w14:textId="77777777" w:rsidR="00CB551C" w:rsidRPr="00CB551C" w:rsidRDefault="00CB551C" w:rsidP="00CB551C">
            <w:pPr>
              <w:spacing w:after="60" w:line="220" w:lineRule="exact"/>
              <w:ind w:firstLine="0"/>
              <w:jc w:val="left"/>
              <w:rPr>
                <w:rFonts w:ascii="Times New Roman" w:eastAsia="Times New Roman" w:hAnsi="Times New Roman" w:cs="Times New Roman"/>
                <w:sz w:val="24"/>
                <w:szCs w:val="24"/>
                <w:highlight w:val="lightGray"/>
                <w:lang w:eastAsia="ru-RU"/>
              </w:rPr>
            </w:pPr>
          </w:p>
        </w:tc>
      </w:tr>
      <w:tr w:rsidR="00CB551C" w:rsidRPr="00CB551C" w14:paraId="53A12ED0" w14:textId="77777777" w:rsidTr="00CD73F0">
        <w:trPr>
          <w:trHeight w:val="475"/>
        </w:trPr>
        <w:tc>
          <w:tcPr>
            <w:tcW w:w="567" w:type="dxa"/>
          </w:tcPr>
          <w:p w14:paraId="17A170BC" w14:textId="77777777" w:rsidR="00CB551C" w:rsidRPr="00CB551C" w:rsidRDefault="00CB551C" w:rsidP="00CB551C">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14:paraId="276E87E8" w14:textId="77777777" w:rsidR="00CB551C" w:rsidRPr="00CB551C" w:rsidRDefault="00CB551C" w:rsidP="00CB551C">
            <w:pPr>
              <w:spacing w:after="60" w:line="220" w:lineRule="exact"/>
              <w:ind w:right="-161"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4366" w:type="dxa"/>
          </w:tcPr>
          <w:p w14:paraId="56609E2E" w14:textId="77777777"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p>
        </w:tc>
      </w:tr>
      <w:tr w:rsidR="00CB551C" w:rsidRPr="00CB551C" w14:paraId="58CB225D" w14:textId="77777777" w:rsidTr="00CD73F0">
        <w:trPr>
          <w:trHeight w:val="318"/>
        </w:trPr>
        <w:tc>
          <w:tcPr>
            <w:tcW w:w="567" w:type="dxa"/>
          </w:tcPr>
          <w:p w14:paraId="698DD52D" w14:textId="77777777" w:rsidR="00CB551C" w:rsidRPr="00CB551C" w:rsidRDefault="00CB551C" w:rsidP="00CB551C">
            <w:pPr>
              <w:numPr>
                <w:ilvl w:val="0"/>
                <w:numId w:val="1"/>
              </w:numPr>
              <w:tabs>
                <w:tab w:val="clear" w:pos="360"/>
                <w:tab w:val="num" w:pos="432"/>
              </w:tabs>
              <w:spacing w:after="60" w:line="220" w:lineRule="exact"/>
              <w:jc w:val="left"/>
              <w:rPr>
                <w:rFonts w:ascii="Times New Roman" w:eastAsia="Times New Roman" w:hAnsi="Times New Roman" w:cs="Times New Roman"/>
                <w:sz w:val="24"/>
                <w:szCs w:val="24"/>
                <w:lang w:eastAsia="ru-RU"/>
              </w:rPr>
            </w:pPr>
          </w:p>
        </w:tc>
        <w:tc>
          <w:tcPr>
            <w:tcW w:w="4990" w:type="dxa"/>
          </w:tcPr>
          <w:p w14:paraId="0138039B"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Юридический адрес</w:t>
            </w:r>
          </w:p>
        </w:tc>
        <w:tc>
          <w:tcPr>
            <w:tcW w:w="4366" w:type="dxa"/>
          </w:tcPr>
          <w:p w14:paraId="5CEF0622" w14:textId="77777777"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p>
        </w:tc>
      </w:tr>
      <w:tr w:rsidR="00CB551C" w:rsidRPr="00CB551C" w14:paraId="4791A293" w14:textId="77777777" w:rsidTr="00CD73F0">
        <w:tc>
          <w:tcPr>
            <w:tcW w:w="567" w:type="dxa"/>
          </w:tcPr>
          <w:p w14:paraId="03F23131" w14:textId="77777777" w:rsidR="00CB551C" w:rsidRPr="00CB551C" w:rsidRDefault="00CB551C" w:rsidP="00CB551C">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14:paraId="7D55CB63" w14:textId="77777777"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Фактическое местонахождение</w:t>
            </w:r>
          </w:p>
        </w:tc>
        <w:tc>
          <w:tcPr>
            <w:tcW w:w="4366" w:type="dxa"/>
          </w:tcPr>
          <w:p w14:paraId="5F6883B5" w14:textId="77777777"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p>
        </w:tc>
      </w:tr>
      <w:tr w:rsidR="00CB551C" w:rsidRPr="00CB551C" w14:paraId="75226B59" w14:textId="77777777" w:rsidTr="00CD73F0">
        <w:tc>
          <w:tcPr>
            <w:tcW w:w="567" w:type="dxa"/>
          </w:tcPr>
          <w:p w14:paraId="3916C9DA" w14:textId="77777777" w:rsidR="00CB551C" w:rsidRPr="00CB551C" w:rsidRDefault="00CB551C" w:rsidP="00CB551C">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14:paraId="3A4A91FA" w14:textId="77777777"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Банковские реквизиты (наименование банка, БИК, ИНН, р/с и к/с)</w:t>
            </w:r>
          </w:p>
        </w:tc>
        <w:tc>
          <w:tcPr>
            <w:tcW w:w="4366" w:type="dxa"/>
          </w:tcPr>
          <w:p w14:paraId="59CEFF3B" w14:textId="77777777"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p>
        </w:tc>
      </w:tr>
      <w:tr w:rsidR="00CB551C" w:rsidRPr="00CB551C" w14:paraId="23133748" w14:textId="77777777" w:rsidTr="00CD73F0">
        <w:trPr>
          <w:trHeight w:val="116"/>
        </w:trPr>
        <w:tc>
          <w:tcPr>
            <w:tcW w:w="567" w:type="dxa"/>
          </w:tcPr>
          <w:p w14:paraId="447D2B45" w14:textId="77777777" w:rsidR="00CB551C" w:rsidRPr="00CB551C" w:rsidRDefault="00CB551C" w:rsidP="00CB551C">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14:paraId="10F1CC50" w14:textId="77777777" w:rsidR="00CB551C" w:rsidRPr="00CB551C" w:rsidRDefault="00CB551C" w:rsidP="00D413A9">
            <w:pPr>
              <w:ind w:right="-161"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Наличие документов, подтверждающих соответствие </w:t>
            </w:r>
            <w:r w:rsidRPr="00D413A9">
              <w:rPr>
                <w:rFonts w:ascii="Times New Roman" w:eastAsia="Times New Roman" w:hAnsi="Times New Roman" w:cs="Times New Roman"/>
                <w:color w:val="000000" w:themeColor="text1"/>
                <w:sz w:val="24"/>
                <w:szCs w:val="24"/>
                <w:lang w:eastAsia="ru-RU"/>
              </w:rPr>
              <w:t>услуг, предусмотренных предметом Договора</w:t>
            </w:r>
            <w:r w:rsidR="00881234">
              <w:rPr>
                <w:rFonts w:ascii="Times New Roman" w:eastAsia="Times New Roman" w:hAnsi="Times New Roman" w:cs="Times New Roman"/>
                <w:color w:val="000000" w:themeColor="text1"/>
                <w:sz w:val="24"/>
                <w:szCs w:val="24"/>
                <w:lang w:eastAsia="ru-RU"/>
              </w:rPr>
              <w:t>,</w:t>
            </w:r>
            <w:r w:rsidRPr="00D413A9">
              <w:rPr>
                <w:rFonts w:ascii="Times New Roman" w:eastAsia="Times New Roman" w:hAnsi="Times New Roman" w:cs="Times New Roman"/>
                <w:color w:val="000000" w:themeColor="text1"/>
                <w:sz w:val="24"/>
                <w:szCs w:val="24"/>
                <w:lang w:eastAsia="ru-RU"/>
              </w:rPr>
              <w:t xml:space="preserve"> требованиям законодательства, если законодательством установлены требования к таким </w:t>
            </w:r>
            <w:r w:rsidR="00D9738E" w:rsidRPr="00D413A9">
              <w:rPr>
                <w:rFonts w:ascii="Times New Roman" w:eastAsia="Times New Roman" w:hAnsi="Times New Roman" w:cs="Times New Roman"/>
                <w:color w:val="000000" w:themeColor="text1"/>
                <w:sz w:val="24"/>
                <w:szCs w:val="24"/>
                <w:lang w:eastAsia="ru-RU"/>
              </w:rPr>
              <w:t>услугам</w:t>
            </w:r>
            <w:r w:rsidRPr="00D413A9">
              <w:rPr>
                <w:rFonts w:ascii="Times New Roman" w:eastAsia="Times New Roman" w:hAnsi="Times New Roman" w:cs="Times New Roman"/>
                <w:color w:val="000000" w:themeColor="text1"/>
                <w:sz w:val="24"/>
                <w:szCs w:val="24"/>
                <w:lang w:eastAsia="ru-RU"/>
              </w:rPr>
              <w:t xml:space="preserve"> </w:t>
            </w:r>
            <w:r w:rsidRPr="00CB551C">
              <w:rPr>
                <w:rFonts w:ascii="Times New Roman" w:eastAsia="Times New Roman" w:hAnsi="Times New Roman" w:cs="Times New Roman"/>
                <w:sz w:val="24"/>
                <w:szCs w:val="24"/>
                <w:lang w:eastAsia="ru-RU"/>
              </w:rPr>
              <w:t>(лицензии, сертификаты</w:t>
            </w:r>
            <w:r w:rsidR="002C7812">
              <w:rPr>
                <w:rFonts w:ascii="Times New Roman" w:eastAsia="Times New Roman" w:hAnsi="Times New Roman" w:cs="Times New Roman"/>
                <w:sz w:val="24"/>
                <w:szCs w:val="24"/>
                <w:lang w:eastAsia="ru-RU"/>
              </w:rPr>
              <w:t xml:space="preserve"> и т.д.</w:t>
            </w:r>
            <w:r w:rsidRPr="00CB551C">
              <w:rPr>
                <w:rFonts w:ascii="Times New Roman" w:eastAsia="Times New Roman" w:hAnsi="Times New Roman" w:cs="Times New Roman"/>
                <w:sz w:val="24"/>
                <w:szCs w:val="24"/>
                <w:lang w:eastAsia="ru-RU"/>
              </w:rPr>
              <w:t xml:space="preserve">) </w:t>
            </w:r>
          </w:p>
        </w:tc>
        <w:tc>
          <w:tcPr>
            <w:tcW w:w="4366" w:type="dxa"/>
          </w:tcPr>
          <w:p w14:paraId="2737CF2A" w14:textId="77777777" w:rsidR="00CB551C" w:rsidRPr="00CB551C" w:rsidRDefault="00CB551C" w:rsidP="00CB551C">
            <w:pPr>
              <w:spacing w:after="60"/>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CB551C" w:rsidRPr="00CB551C" w14:paraId="1C00CE7E" w14:textId="77777777" w:rsidTr="00CD73F0">
        <w:trPr>
          <w:trHeight w:val="116"/>
        </w:trPr>
        <w:tc>
          <w:tcPr>
            <w:tcW w:w="567" w:type="dxa"/>
          </w:tcPr>
          <w:p w14:paraId="333C8166" w14:textId="77777777" w:rsidR="00CB551C" w:rsidRPr="00CB551C" w:rsidRDefault="00CB551C" w:rsidP="00CB551C">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14:paraId="333D0165"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Недоимка по налогам, сборам, задолженность по иным обязательным платежам в бюджеты всех уровней за прошедший календарный год </w:t>
            </w:r>
          </w:p>
        </w:tc>
        <w:tc>
          <w:tcPr>
            <w:tcW w:w="4366" w:type="dxa"/>
          </w:tcPr>
          <w:p w14:paraId="466B4347" w14:textId="77777777" w:rsidR="00CB551C" w:rsidRPr="00CB551C" w:rsidRDefault="00CB551C" w:rsidP="00CB551C">
            <w:pPr>
              <w:spacing w:after="60"/>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Указать сумму задолженности</w:t>
            </w:r>
          </w:p>
        </w:tc>
      </w:tr>
      <w:tr w:rsidR="00CB551C" w:rsidRPr="00CB551C" w14:paraId="484A18D9" w14:textId="77777777" w:rsidTr="00CD73F0">
        <w:trPr>
          <w:trHeight w:val="116"/>
        </w:trPr>
        <w:tc>
          <w:tcPr>
            <w:tcW w:w="567" w:type="dxa"/>
          </w:tcPr>
          <w:p w14:paraId="65FE6720" w14:textId="77777777" w:rsidR="00CB551C" w:rsidRPr="00CB551C" w:rsidRDefault="00CB551C" w:rsidP="00CB551C">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14:paraId="6BC72F08"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366" w:type="dxa"/>
          </w:tcPr>
          <w:p w14:paraId="53644223" w14:textId="77777777" w:rsidR="00CB551C" w:rsidRPr="00CB551C" w:rsidRDefault="00CB551C" w:rsidP="00CB551C">
            <w:pPr>
              <w:spacing w:after="60"/>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Указать сумму активов и строки баланса</w:t>
            </w:r>
          </w:p>
        </w:tc>
      </w:tr>
      <w:tr w:rsidR="00CB551C" w:rsidRPr="00CB551C" w14:paraId="07CB41A0" w14:textId="77777777" w:rsidTr="00CD73F0">
        <w:trPr>
          <w:trHeight w:val="116"/>
        </w:trPr>
        <w:tc>
          <w:tcPr>
            <w:tcW w:w="567" w:type="dxa"/>
          </w:tcPr>
          <w:p w14:paraId="5DA81865" w14:textId="77777777" w:rsidR="00CB551C" w:rsidRPr="00CB551C" w:rsidRDefault="00CB551C" w:rsidP="00CB551C">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14:paraId="14BCB32F"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Проведение ликвидации и процедуры банкротства</w:t>
            </w:r>
          </w:p>
        </w:tc>
        <w:tc>
          <w:tcPr>
            <w:tcW w:w="4366" w:type="dxa"/>
          </w:tcPr>
          <w:p w14:paraId="2632D968"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Да/нет (с приложением соответствующих документов)</w:t>
            </w:r>
          </w:p>
        </w:tc>
      </w:tr>
      <w:tr w:rsidR="00CB551C" w:rsidRPr="00CB551C" w14:paraId="0821A6C0" w14:textId="77777777" w:rsidTr="00CD73F0">
        <w:trPr>
          <w:trHeight w:val="116"/>
        </w:trPr>
        <w:tc>
          <w:tcPr>
            <w:tcW w:w="567" w:type="dxa"/>
          </w:tcPr>
          <w:p w14:paraId="1BA15E9C" w14:textId="77777777" w:rsidR="00CB551C" w:rsidRPr="00CB551C" w:rsidRDefault="00CB551C" w:rsidP="00CB551C">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14:paraId="18B74517"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Приостановление деятельности в порядке, предусмотренном  законодательством</w:t>
            </w:r>
          </w:p>
        </w:tc>
        <w:tc>
          <w:tcPr>
            <w:tcW w:w="4366" w:type="dxa"/>
          </w:tcPr>
          <w:p w14:paraId="49E24298" w14:textId="77777777" w:rsidR="00CB551C" w:rsidRPr="00CB551C" w:rsidRDefault="00CB551C" w:rsidP="00CB551C">
            <w:pPr>
              <w:spacing w:after="60"/>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Да/нет</w:t>
            </w:r>
          </w:p>
        </w:tc>
      </w:tr>
      <w:tr w:rsidR="00CB551C" w:rsidRPr="00CB551C" w14:paraId="248A2C82" w14:textId="77777777" w:rsidTr="00CD73F0">
        <w:trPr>
          <w:trHeight w:val="116"/>
        </w:trPr>
        <w:tc>
          <w:tcPr>
            <w:tcW w:w="567" w:type="dxa"/>
          </w:tcPr>
          <w:p w14:paraId="0E06CBF3" w14:textId="77777777" w:rsidR="00CB551C" w:rsidRPr="00CB551C" w:rsidRDefault="00CB551C" w:rsidP="00CB551C">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14:paraId="35CAE598"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4366" w:type="dxa"/>
          </w:tcPr>
          <w:p w14:paraId="43D6DA86" w14:textId="77777777" w:rsidR="00CB551C" w:rsidRPr="00CB551C" w:rsidRDefault="00CB551C" w:rsidP="00CB551C">
            <w:pPr>
              <w:spacing w:after="60"/>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Да/нет</w:t>
            </w:r>
          </w:p>
        </w:tc>
      </w:tr>
      <w:tr w:rsidR="00CB551C" w:rsidRPr="00CB551C" w14:paraId="77D4F951" w14:textId="77777777" w:rsidTr="00CD73F0">
        <w:trPr>
          <w:trHeight w:val="116"/>
        </w:trPr>
        <w:tc>
          <w:tcPr>
            <w:tcW w:w="567" w:type="dxa"/>
          </w:tcPr>
          <w:p w14:paraId="63DA4B4B" w14:textId="77777777" w:rsidR="00CB551C" w:rsidRPr="00CB551C" w:rsidRDefault="00CB551C" w:rsidP="00CB551C">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14:paraId="488774CE" w14:textId="77777777" w:rsidR="00CB551C" w:rsidRPr="00D413A9" w:rsidRDefault="00CB551C" w:rsidP="00D413A9">
            <w:pPr>
              <w:ind w:firstLine="0"/>
              <w:rPr>
                <w:rFonts w:ascii="Times New Roman" w:eastAsia="Times New Roman" w:hAnsi="Times New Roman" w:cs="Times New Roman"/>
                <w:sz w:val="24"/>
                <w:szCs w:val="24"/>
                <w:lang w:eastAsia="ru-RU"/>
              </w:rPr>
            </w:pPr>
            <w:r w:rsidRPr="00D413A9">
              <w:rPr>
                <w:rFonts w:ascii="Times New Roman" w:eastAsia="Times New Roman" w:hAnsi="Times New Roman" w:cs="Times New Roman"/>
                <w:color w:val="000000" w:themeColor="text1"/>
                <w:sz w:val="24"/>
                <w:szCs w:val="24"/>
                <w:lang w:eastAsia="ru-RU"/>
              </w:rPr>
              <w:t xml:space="preserve">Опыт работы в качестве исполнителя услуг, предусмотренных предметом Договора </w:t>
            </w:r>
          </w:p>
        </w:tc>
        <w:tc>
          <w:tcPr>
            <w:tcW w:w="4366" w:type="dxa"/>
          </w:tcPr>
          <w:p w14:paraId="0F98E6A5" w14:textId="77777777" w:rsidR="00CB551C" w:rsidRPr="00CB551C" w:rsidRDefault="00CB551C" w:rsidP="00CB551C">
            <w:pPr>
              <w:spacing w:after="60"/>
              <w:ind w:firstLine="0"/>
              <w:jc w:val="left"/>
              <w:rPr>
                <w:rFonts w:ascii="Times New Roman" w:eastAsia="Times New Roman" w:hAnsi="Times New Roman" w:cs="Times New Roman"/>
                <w:sz w:val="24"/>
                <w:szCs w:val="24"/>
                <w:lang w:eastAsia="ru-RU"/>
              </w:rPr>
            </w:pPr>
          </w:p>
        </w:tc>
      </w:tr>
      <w:tr w:rsidR="00CB551C" w:rsidRPr="00CB551C" w14:paraId="7432E380" w14:textId="77777777" w:rsidTr="00CD73F0">
        <w:trPr>
          <w:trHeight w:val="116"/>
        </w:trPr>
        <w:tc>
          <w:tcPr>
            <w:tcW w:w="567" w:type="dxa"/>
          </w:tcPr>
          <w:p w14:paraId="406D8D2A" w14:textId="77777777" w:rsidR="00CB551C" w:rsidRPr="00CB551C" w:rsidRDefault="00CB551C" w:rsidP="00CB551C">
            <w:pPr>
              <w:numPr>
                <w:ilvl w:val="0"/>
                <w:numId w:val="1"/>
              </w:numPr>
              <w:spacing w:after="60" w:line="276" w:lineRule="auto"/>
              <w:jc w:val="left"/>
              <w:rPr>
                <w:rFonts w:ascii="Times New Roman" w:eastAsia="Times New Roman" w:hAnsi="Times New Roman" w:cs="Times New Roman"/>
                <w:sz w:val="24"/>
                <w:szCs w:val="24"/>
                <w:lang w:eastAsia="ru-RU"/>
              </w:rPr>
            </w:pPr>
          </w:p>
        </w:tc>
        <w:tc>
          <w:tcPr>
            <w:tcW w:w="4990" w:type="dxa"/>
          </w:tcPr>
          <w:p w14:paraId="45CD5E19"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Номер контактных телефонов, факсов </w:t>
            </w:r>
          </w:p>
        </w:tc>
        <w:tc>
          <w:tcPr>
            <w:tcW w:w="4366" w:type="dxa"/>
          </w:tcPr>
          <w:p w14:paraId="729FB6C0" w14:textId="77777777" w:rsidR="00CB551C" w:rsidRPr="00CB551C" w:rsidRDefault="00CB551C" w:rsidP="00CB551C">
            <w:pPr>
              <w:spacing w:after="60"/>
              <w:ind w:firstLine="0"/>
              <w:jc w:val="left"/>
              <w:rPr>
                <w:rFonts w:ascii="Times New Roman" w:eastAsia="Times New Roman" w:hAnsi="Times New Roman" w:cs="Times New Roman"/>
                <w:sz w:val="24"/>
                <w:szCs w:val="24"/>
                <w:lang w:eastAsia="ru-RU"/>
              </w:rPr>
            </w:pPr>
          </w:p>
        </w:tc>
      </w:tr>
      <w:tr w:rsidR="00CB551C" w:rsidRPr="00CB551C" w14:paraId="19E542C8" w14:textId="77777777" w:rsidTr="00CD73F0">
        <w:tc>
          <w:tcPr>
            <w:tcW w:w="567" w:type="dxa"/>
          </w:tcPr>
          <w:p w14:paraId="5F4E9A29" w14:textId="77777777" w:rsidR="00CB551C" w:rsidRPr="00CB551C" w:rsidRDefault="00CB551C" w:rsidP="00CB551C">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990" w:type="dxa"/>
          </w:tcPr>
          <w:p w14:paraId="657D100D"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Адрес электронной почты</w:t>
            </w:r>
          </w:p>
        </w:tc>
        <w:tc>
          <w:tcPr>
            <w:tcW w:w="4366" w:type="dxa"/>
          </w:tcPr>
          <w:p w14:paraId="09DDB7EA" w14:textId="77777777" w:rsidR="00CB551C" w:rsidRPr="00CB551C" w:rsidRDefault="00CB551C" w:rsidP="00CB551C">
            <w:pPr>
              <w:spacing w:after="60" w:line="220" w:lineRule="exact"/>
              <w:ind w:firstLine="0"/>
              <w:jc w:val="left"/>
              <w:rPr>
                <w:rFonts w:ascii="Times New Roman" w:eastAsia="Times New Roman" w:hAnsi="Times New Roman" w:cs="Times New Roman"/>
                <w:sz w:val="24"/>
                <w:szCs w:val="24"/>
                <w:lang w:eastAsia="ru-RU"/>
              </w:rPr>
            </w:pPr>
          </w:p>
        </w:tc>
      </w:tr>
    </w:tbl>
    <w:p w14:paraId="0B3FC408" w14:textId="77777777" w:rsidR="00CB551C" w:rsidRPr="00CB551C" w:rsidRDefault="00CB551C" w:rsidP="00CB551C">
      <w:pPr>
        <w:ind w:firstLine="0"/>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Примечание.</w:t>
      </w:r>
    </w:p>
    <w:p w14:paraId="2850246D" w14:textId="77777777" w:rsidR="00CB551C" w:rsidRPr="00CB551C" w:rsidRDefault="00CB551C" w:rsidP="00CB551C">
      <w:pPr>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59221F2" w14:textId="77777777" w:rsidR="00CB551C" w:rsidRPr="00CB551C" w:rsidRDefault="00CB551C" w:rsidP="00CB551C">
      <w:pPr>
        <w:autoSpaceDE w:val="0"/>
        <w:autoSpaceDN w:val="0"/>
        <w:adjustRightInd w:val="0"/>
        <w:contextualSpacing/>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14:paraId="722D0B2A" w14:textId="77777777" w:rsidR="00CB551C" w:rsidRPr="00CB551C" w:rsidRDefault="00CB551C" w:rsidP="00CB551C">
      <w:pPr>
        <w:ind w:firstLine="567"/>
        <w:rPr>
          <w:rFonts w:ascii="Times New Roman" w:eastAsia="Times New Roman" w:hAnsi="Times New Roman" w:cs="Times New Roman"/>
          <w:lang w:eastAsia="ru-RU"/>
        </w:rPr>
      </w:pPr>
      <w:r w:rsidRPr="00CB551C">
        <w:rPr>
          <w:rFonts w:ascii="Times New Roman" w:eastAsia="Times New Roman" w:hAnsi="Times New Roman" w:cs="Times New Roman"/>
          <w:lang w:eastAsia="ru-RU"/>
        </w:rPr>
        <w:t>____________________________________</w:t>
      </w:r>
    </w:p>
    <w:p w14:paraId="45124AAF" w14:textId="77777777" w:rsidR="00CB551C" w:rsidRPr="00CB551C" w:rsidRDefault="00CB551C" w:rsidP="00CB551C">
      <w:pPr>
        <w:ind w:right="3684" w:firstLine="567"/>
        <w:jc w:val="center"/>
        <w:rPr>
          <w:rFonts w:ascii="Times New Roman" w:eastAsia="Times New Roman" w:hAnsi="Times New Roman" w:cs="Times New Roman"/>
          <w:lang w:eastAsia="ru-RU"/>
        </w:rPr>
      </w:pPr>
      <w:r w:rsidRPr="00CB551C">
        <w:rPr>
          <w:rFonts w:ascii="Times New Roman" w:eastAsia="Times New Roman" w:hAnsi="Times New Roman" w:cs="Times New Roman"/>
          <w:lang w:eastAsia="ru-RU"/>
        </w:rPr>
        <w:t>(подпись, М.П.)</w:t>
      </w:r>
    </w:p>
    <w:p w14:paraId="69C8024C" w14:textId="77777777" w:rsidR="00CB551C" w:rsidRPr="00CB551C" w:rsidRDefault="00CB551C" w:rsidP="00CB551C">
      <w:pPr>
        <w:ind w:firstLine="567"/>
        <w:rPr>
          <w:rFonts w:ascii="Times New Roman" w:eastAsia="Times New Roman" w:hAnsi="Times New Roman" w:cs="Times New Roman"/>
          <w:lang w:eastAsia="ru-RU"/>
        </w:rPr>
      </w:pPr>
      <w:r w:rsidRPr="00CB551C">
        <w:rPr>
          <w:rFonts w:ascii="Times New Roman" w:eastAsia="Times New Roman" w:hAnsi="Times New Roman" w:cs="Times New Roman"/>
          <w:lang w:eastAsia="ru-RU"/>
        </w:rPr>
        <w:t>__________________________________</w:t>
      </w:r>
    </w:p>
    <w:p w14:paraId="390D1EF0" w14:textId="77777777" w:rsidR="00CB551C" w:rsidRDefault="00CB551C" w:rsidP="00CB551C">
      <w:pPr>
        <w:ind w:right="3684" w:firstLine="567"/>
        <w:jc w:val="center"/>
        <w:rPr>
          <w:rFonts w:ascii="Times New Roman" w:eastAsia="Times New Roman" w:hAnsi="Times New Roman" w:cs="Times New Roman"/>
          <w:lang w:eastAsia="ru-RU"/>
        </w:rPr>
      </w:pPr>
      <w:r w:rsidRPr="00CB551C">
        <w:rPr>
          <w:rFonts w:ascii="Times New Roman" w:eastAsia="Times New Roman" w:hAnsi="Times New Roman" w:cs="Times New Roman"/>
          <w:lang w:eastAsia="ru-RU"/>
        </w:rPr>
        <w:t>(фамилия, имя, отчество подписавшего, должность)</w:t>
      </w:r>
    </w:p>
    <w:p w14:paraId="4768A44B" w14:textId="77777777" w:rsidR="00D413A9" w:rsidRDefault="00D413A9" w:rsidP="00CB551C">
      <w:pPr>
        <w:ind w:right="3684" w:firstLine="567"/>
        <w:jc w:val="center"/>
        <w:rPr>
          <w:rFonts w:ascii="Times New Roman" w:eastAsia="Times New Roman" w:hAnsi="Times New Roman" w:cs="Times New Roman"/>
          <w:lang w:eastAsia="ru-RU"/>
        </w:rPr>
      </w:pPr>
    </w:p>
    <w:p w14:paraId="1473B98D" w14:textId="77777777" w:rsidR="00D413A9" w:rsidRPr="00CB551C" w:rsidRDefault="00D413A9" w:rsidP="00CB551C">
      <w:pPr>
        <w:ind w:right="3684" w:firstLine="567"/>
        <w:jc w:val="center"/>
        <w:rPr>
          <w:rFonts w:ascii="Times New Roman" w:eastAsia="Times New Roman" w:hAnsi="Times New Roman" w:cs="Times New Roman"/>
          <w:lang w:eastAsia="ru-RU"/>
        </w:rPr>
      </w:pPr>
    </w:p>
    <w:p w14:paraId="36A203B4" w14:textId="77777777" w:rsidR="00CB551C" w:rsidRPr="00CB551C" w:rsidRDefault="00CB551C" w:rsidP="00CB551C">
      <w:pPr>
        <w:ind w:firstLine="0"/>
        <w:rPr>
          <w:rFonts w:ascii="Times New Roman" w:eastAsia="Times New Roman" w:hAnsi="Times New Roman" w:cs="Times New Roman"/>
          <w:b/>
          <w:bCs/>
          <w:sz w:val="24"/>
          <w:szCs w:val="29"/>
          <w:lang w:eastAsia="ru-RU"/>
        </w:rPr>
      </w:pPr>
      <w:r w:rsidRPr="00CB551C">
        <w:rPr>
          <w:rFonts w:ascii="Times New Roman" w:eastAsia="Times New Roman" w:hAnsi="Times New Roman" w:cs="Times New Roman"/>
          <w:b/>
          <w:bCs/>
          <w:sz w:val="24"/>
          <w:szCs w:val="29"/>
          <w:lang w:eastAsia="ru-RU"/>
        </w:rPr>
        <w:lastRenderedPageBreak/>
        <w:t xml:space="preserve">                                                                                                                                                Форма – 4</w:t>
      </w:r>
    </w:p>
    <w:p w14:paraId="0074F40D" w14:textId="77777777" w:rsidR="00CB551C" w:rsidRPr="00CB551C" w:rsidRDefault="00CB551C" w:rsidP="00CB551C">
      <w:pPr>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Дата, исх. Номер                                                       Председателю конкурсной комиссии </w:t>
      </w:r>
    </w:p>
    <w:p w14:paraId="21C33A2A" w14:textId="77777777" w:rsidR="00CB551C" w:rsidRPr="00CB551C" w:rsidRDefault="00CB551C" w:rsidP="00CB551C">
      <w:pPr>
        <w:ind w:left="6120" w:hanging="612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w:t>
      </w:r>
    </w:p>
    <w:p w14:paraId="599B33E0" w14:textId="77777777" w:rsidR="00CB551C" w:rsidRPr="0022280B" w:rsidRDefault="00FC1A77" w:rsidP="00CB551C">
      <w:pPr>
        <w:ind w:firstLine="0"/>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Предложение о функциональных,</w:t>
      </w:r>
      <w:r w:rsidR="00CB551C" w:rsidRPr="00CB551C">
        <w:rPr>
          <w:rFonts w:ascii="Times New Roman" w:eastAsia="Times New Roman" w:hAnsi="Times New Roman" w:cs="Times New Roman"/>
          <w:b/>
          <w:sz w:val="24"/>
          <w:szCs w:val="24"/>
          <w:lang w:eastAsia="ru-RU"/>
        </w:rPr>
        <w:t xml:space="preserve"> качественных</w:t>
      </w:r>
      <w:r>
        <w:rPr>
          <w:rFonts w:ascii="Times New Roman" w:eastAsia="Times New Roman" w:hAnsi="Times New Roman" w:cs="Times New Roman"/>
          <w:b/>
          <w:sz w:val="24"/>
          <w:szCs w:val="24"/>
          <w:lang w:eastAsia="ru-RU"/>
        </w:rPr>
        <w:t xml:space="preserve"> </w:t>
      </w:r>
      <w:r w:rsidR="00CB551C" w:rsidRPr="00CB551C">
        <w:rPr>
          <w:rFonts w:ascii="Times New Roman" w:eastAsia="Times New Roman" w:hAnsi="Times New Roman" w:cs="Times New Roman"/>
          <w:b/>
          <w:sz w:val="24"/>
          <w:szCs w:val="24"/>
          <w:lang w:eastAsia="ru-RU"/>
        </w:rPr>
        <w:t xml:space="preserve">характеристиках </w:t>
      </w:r>
      <w:r w:rsidR="00CB551C" w:rsidRPr="00D413A9">
        <w:rPr>
          <w:rFonts w:ascii="Times New Roman" w:eastAsia="Times New Roman" w:hAnsi="Times New Roman" w:cs="Times New Roman"/>
          <w:b/>
          <w:color w:val="000000" w:themeColor="text1"/>
          <w:sz w:val="24"/>
          <w:szCs w:val="24"/>
          <w:lang w:eastAsia="ru-RU"/>
        </w:rPr>
        <w:t xml:space="preserve">услуг </w:t>
      </w:r>
    </w:p>
    <w:p w14:paraId="3221FCD1" w14:textId="77777777" w:rsidR="00CB551C" w:rsidRPr="00CB551C" w:rsidRDefault="00CB551C" w:rsidP="00CB551C">
      <w:pPr>
        <w:ind w:firstLine="0"/>
        <w:rPr>
          <w:rFonts w:ascii="Times New Roman" w:eastAsia="Times New Roman" w:hAnsi="Times New Roman" w:cs="Times New Roman"/>
          <w:sz w:val="24"/>
          <w:szCs w:val="28"/>
          <w:lang w:eastAsia="ru-RU"/>
        </w:rPr>
      </w:pPr>
    </w:p>
    <w:p w14:paraId="5CECB764" w14:textId="77777777" w:rsidR="00CB551C" w:rsidRPr="00CB551C" w:rsidRDefault="00CB551C" w:rsidP="00CB551C">
      <w:pPr>
        <w:ind w:right="-92" w:firstLine="0"/>
        <w:jc w:val="left"/>
        <w:rPr>
          <w:rFonts w:ascii="Times New Roman" w:eastAsia="Times New Roman" w:hAnsi="Times New Roman" w:cs="Times New Roman"/>
          <w:i/>
          <w:sz w:val="24"/>
          <w:szCs w:val="24"/>
          <w:lang w:eastAsia="ru-RU"/>
        </w:rPr>
      </w:pPr>
      <w:r w:rsidRPr="00CB551C">
        <w:rPr>
          <w:rFonts w:ascii="Times New Roman" w:eastAsia="Times New Roman" w:hAnsi="Times New Roman" w:cs="Times New Roman"/>
          <w:sz w:val="24"/>
          <w:szCs w:val="24"/>
          <w:lang w:eastAsia="ru-RU"/>
        </w:rPr>
        <w:t xml:space="preserve">Участника конкурса _____________ </w:t>
      </w:r>
      <w:r w:rsidRPr="00CB551C">
        <w:rPr>
          <w:rFonts w:ascii="Times New Roman" w:eastAsia="Times New Roman" w:hAnsi="Times New Roman" w:cs="Times New Roman"/>
          <w:sz w:val="16"/>
          <w:szCs w:val="16"/>
          <w:lang w:eastAsia="ru-RU"/>
        </w:rPr>
        <w:t>[наименование, Ф.И.О. участника конкурса</w:t>
      </w:r>
      <w:r w:rsidRPr="00CB551C">
        <w:rPr>
          <w:rFonts w:ascii="Times New Roman" w:eastAsia="Times New Roman" w:hAnsi="Times New Roman" w:cs="Times New Roman"/>
          <w:sz w:val="20"/>
          <w:szCs w:val="20"/>
          <w:lang w:eastAsia="ru-RU"/>
        </w:rPr>
        <w:t>]</w:t>
      </w:r>
      <w:r w:rsidRPr="00CB551C">
        <w:rPr>
          <w:rFonts w:ascii="Times New Roman" w:eastAsia="Times New Roman" w:hAnsi="Times New Roman" w:cs="Times New Roman"/>
          <w:sz w:val="24"/>
          <w:szCs w:val="24"/>
          <w:lang w:eastAsia="ru-RU"/>
        </w:rPr>
        <w:t xml:space="preserve"> _______________</w:t>
      </w:r>
    </w:p>
    <w:p w14:paraId="00444C87" w14:textId="77777777" w:rsidR="00CB551C" w:rsidRPr="00DF0787" w:rsidRDefault="00CB551C" w:rsidP="00CB551C">
      <w:pPr>
        <w:ind w:left="-142"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1. Исполняя наши обязательства и изучив конкурсную документацию </w:t>
      </w:r>
      <w:r w:rsidRPr="00CB551C">
        <w:rPr>
          <w:rFonts w:ascii="Times New Roman" w:eastAsia="Times New Roman" w:hAnsi="Times New Roman" w:cs="Times New Roman"/>
          <w:color w:val="000000"/>
          <w:sz w:val="24"/>
          <w:szCs w:val="24"/>
          <w:lang w:eastAsia="ru-RU"/>
        </w:rPr>
        <w:t xml:space="preserve">на право </w:t>
      </w:r>
      <w:r w:rsidRPr="00CB551C">
        <w:rPr>
          <w:rFonts w:ascii="Times New Roman" w:eastAsia="Times New Roman" w:hAnsi="Times New Roman" w:cs="Times New Roman"/>
          <w:sz w:val="24"/>
          <w:szCs w:val="24"/>
          <w:lang w:eastAsia="ru-RU"/>
        </w:rPr>
        <w:t xml:space="preserve">заключения Договора на </w:t>
      </w:r>
      <w:r w:rsidR="00FC1A77">
        <w:rPr>
          <w:rFonts w:ascii="Times New Roman" w:eastAsia="Times New Roman" w:hAnsi="Times New Roman" w:cs="Times New Roman"/>
          <w:sz w:val="24"/>
          <w:szCs w:val="24"/>
          <w:lang w:eastAsia="ru-RU"/>
        </w:rPr>
        <w:t>_______________________________________________________________________</w:t>
      </w:r>
      <w:r w:rsidRPr="00CB551C">
        <w:rPr>
          <w:rFonts w:ascii="Times New Roman" w:eastAsia="Times New Roman" w:hAnsi="Times New Roman" w:cs="Times New Roman"/>
          <w:sz w:val="24"/>
          <w:szCs w:val="24"/>
          <w:lang w:eastAsia="ru-RU"/>
        </w:rPr>
        <w:t xml:space="preserve">, установленные Заказчиком сроки </w:t>
      </w:r>
      <w:r w:rsidRPr="00D413A9">
        <w:rPr>
          <w:rFonts w:ascii="Times New Roman" w:eastAsia="Times New Roman" w:hAnsi="Times New Roman" w:cs="Times New Roman"/>
          <w:color w:val="000000" w:themeColor="text1"/>
          <w:sz w:val="24"/>
          <w:szCs w:val="24"/>
          <w:lang w:eastAsia="ru-RU"/>
        </w:rPr>
        <w:t xml:space="preserve">оказания </w:t>
      </w:r>
      <w:r w:rsidR="00DD6276" w:rsidRPr="00DF0787">
        <w:rPr>
          <w:rFonts w:ascii="Times New Roman" w:eastAsia="Times New Roman" w:hAnsi="Times New Roman" w:cs="Times New Roman"/>
          <w:sz w:val="24"/>
          <w:szCs w:val="24"/>
          <w:lang w:eastAsia="ru-RU"/>
        </w:rPr>
        <w:t xml:space="preserve">комплекса </w:t>
      </w:r>
      <w:r w:rsidRPr="00DF0787">
        <w:rPr>
          <w:rFonts w:ascii="Times New Roman" w:eastAsia="Times New Roman" w:hAnsi="Times New Roman" w:cs="Times New Roman"/>
          <w:sz w:val="24"/>
          <w:szCs w:val="24"/>
          <w:lang w:eastAsia="ru-RU"/>
        </w:rPr>
        <w:t>услуг, в том числе условия и порядок проведения конкурса, а также проект Договора, мы ____________________ _________</w:t>
      </w:r>
      <w:r w:rsidRPr="00DF0787">
        <w:rPr>
          <w:rFonts w:ascii="Times New Roman" w:eastAsia="Times New Roman" w:hAnsi="Times New Roman" w:cs="Times New Roman"/>
          <w:sz w:val="16"/>
          <w:szCs w:val="16"/>
          <w:lang w:eastAsia="ru-RU"/>
        </w:rPr>
        <w:t>наименование участника конкурса</w:t>
      </w:r>
      <w:r w:rsidRPr="00DF0787">
        <w:rPr>
          <w:rFonts w:ascii="Times New Roman" w:eastAsia="Times New Roman" w:hAnsi="Times New Roman" w:cs="Times New Roman"/>
          <w:sz w:val="24"/>
          <w:szCs w:val="24"/>
          <w:lang w:eastAsia="ru-RU"/>
        </w:rPr>
        <w:t xml:space="preserve"> _____________ в лице ________</w:t>
      </w:r>
      <w:r w:rsidRPr="00DF0787">
        <w:rPr>
          <w:rFonts w:ascii="Times New Roman" w:eastAsia="Times New Roman" w:hAnsi="Times New Roman" w:cs="Times New Roman"/>
          <w:sz w:val="20"/>
          <w:szCs w:val="20"/>
          <w:lang w:eastAsia="ru-RU"/>
        </w:rPr>
        <w:t xml:space="preserve"> </w:t>
      </w:r>
      <w:r w:rsidRPr="00DF0787">
        <w:rPr>
          <w:rFonts w:ascii="Times New Roman" w:eastAsia="Times New Roman" w:hAnsi="Times New Roman" w:cs="Times New Roman"/>
          <w:sz w:val="16"/>
          <w:szCs w:val="16"/>
          <w:lang w:eastAsia="ru-RU"/>
        </w:rPr>
        <w:t xml:space="preserve">должность руководителя участника конкурса, </w:t>
      </w:r>
    </w:p>
    <w:p w14:paraId="5738784F" w14:textId="77777777" w:rsidR="00CB551C" w:rsidRPr="00CB551C" w:rsidRDefault="00CB551C" w:rsidP="00CB551C">
      <w:pPr>
        <w:keepNext/>
        <w:suppressAutoHyphens/>
        <w:ind w:firstLine="0"/>
        <w:jc w:val="left"/>
        <w:outlineLvl w:val="0"/>
        <w:rPr>
          <w:rFonts w:ascii="Times New Roman" w:eastAsia="Times New Roman" w:hAnsi="Times New Roman" w:cs="Times New Roman"/>
          <w:sz w:val="24"/>
          <w:szCs w:val="24"/>
          <w:lang w:eastAsia="ru-RU"/>
        </w:rPr>
      </w:pPr>
      <w:r w:rsidRPr="00DF0787">
        <w:rPr>
          <w:rFonts w:ascii="Times New Roman" w:eastAsia="Times New Roman" w:hAnsi="Times New Roman" w:cs="Times New Roman"/>
          <w:sz w:val="16"/>
          <w:szCs w:val="16"/>
          <w:lang w:eastAsia="ru-RU"/>
        </w:rPr>
        <w:t>Ф.И.О полностью</w:t>
      </w:r>
      <w:r w:rsidRPr="00DF0787">
        <w:rPr>
          <w:rFonts w:ascii="Times New Roman" w:eastAsia="Times New Roman" w:hAnsi="Times New Roman" w:cs="Times New Roman"/>
          <w:sz w:val="20"/>
          <w:szCs w:val="20"/>
          <w:lang w:eastAsia="ru-RU"/>
        </w:rPr>
        <w:t xml:space="preserve"> </w:t>
      </w:r>
      <w:r w:rsidRPr="00DF0787">
        <w:rPr>
          <w:rFonts w:ascii="Times New Roman" w:eastAsia="Times New Roman" w:hAnsi="Times New Roman" w:cs="Times New Roman"/>
          <w:b/>
          <w:sz w:val="32"/>
          <w:szCs w:val="20"/>
          <w:lang w:eastAsia="ru-RU"/>
        </w:rPr>
        <w:t xml:space="preserve"> _______________</w:t>
      </w:r>
      <w:r w:rsidRPr="00DF0787">
        <w:rPr>
          <w:rFonts w:ascii="Times New Roman" w:eastAsia="Times New Roman" w:hAnsi="Times New Roman" w:cs="Times New Roman"/>
          <w:sz w:val="20"/>
          <w:szCs w:val="20"/>
          <w:lang w:eastAsia="ru-RU"/>
        </w:rPr>
        <w:t xml:space="preserve">, </w:t>
      </w:r>
      <w:r w:rsidRPr="00DF0787">
        <w:rPr>
          <w:rFonts w:ascii="Times New Roman" w:eastAsia="Times New Roman" w:hAnsi="Times New Roman" w:cs="Times New Roman"/>
          <w:sz w:val="24"/>
          <w:szCs w:val="24"/>
          <w:lang w:eastAsia="ru-RU"/>
        </w:rPr>
        <w:t xml:space="preserve">уполномоченного в случае признания нас победителями конкурса подписать Договор, согласны </w:t>
      </w:r>
      <w:r w:rsidRPr="00DF0787">
        <w:rPr>
          <w:rFonts w:ascii="Times New Roman" w:eastAsia="Times New Roman" w:hAnsi="Times New Roman" w:cs="Times New Roman"/>
          <w:spacing w:val="-4"/>
          <w:sz w:val="24"/>
          <w:szCs w:val="24"/>
          <w:lang w:eastAsia="ru-RU"/>
        </w:rPr>
        <w:t xml:space="preserve">оказать </w:t>
      </w:r>
      <w:r w:rsidR="00DD6276" w:rsidRPr="00DF0787">
        <w:rPr>
          <w:rFonts w:ascii="Times New Roman" w:eastAsia="Times New Roman" w:hAnsi="Times New Roman" w:cs="Times New Roman"/>
          <w:spacing w:val="-4"/>
          <w:sz w:val="24"/>
          <w:szCs w:val="24"/>
          <w:lang w:eastAsia="ru-RU"/>
        </w:rPr>
        <w:t xml:space="preserve">комплекс </w:t>
      </w:r>
      <w:r w:rsidR="00DD6276">
        <w:rPr>
          <w:rFonts w:ascii="Times New Roman" w:eastAsia="Times New Roman" w:hAnsi="Times New Roman" w:cs="Times New Roman"/>
          <w:color w:val="000000" w:themeColor="text1"/>
          <w:spacing w:val="-4"/>
          <w:sz w:val="24"/>
          <w:szCs w:val="24"/>
          <w:lang w:eastAsia="ru-RU"/>
        </w:rPr>
        <w:t>услуг</w:t>
      </w:r>
      <w:r w:rsidRPr="00D413A9">
        <w:rPr>
          <w:rFonts w:ascii="Times New Roman" w:eastAsia="Times New Roman" w:hAnsi="Times New Roman" w:cs="Times New Roman"/>
          <w:color w:val="000000" w:themeColor="text1"/>
          <w:spacing w:val="-4"/>
          <w:sz w:val="24"/>
          <w:szCs w:val="24"/>
          <w:lang w:eastAsia="ru-RU"/>
        </w:rPr>
        <w:t xml:space="preserve">, </w:t>
      </w:r>
      <w:r w:rsidRPr="00CB551C">
        <w:rPr>
          <w:rFonts w:ascii="Times New Roman" w:eastAsia="Times New Roman" w:hAnsi="Times New Roman" w:cs="Times New Roman"/>
          <w:spacing w:val="-4"/>
          <w:sz w:val="24"/>
          <w:szCs w:val="24"/>
          <w:lang w:eastAsia="ru-RU"/>
        </w:rPr>
        <w:t>предусмотренные Договором, имеющие следующие</w:t>
      </w:r>
      <w:r w:rsidRPr="00CB551C">
        <w:rPr>
          <w:rFonts w:ascii="Times New Roman" w:eastAsia="Times New Roman" w:hAnsi="Times New Roman" w:cs="Times New Roman"/>
          <w:b/>
          <w:spacing w:val="-4"/>
          <w:sz w:val="24"/>
          <w:szCs w:val="24"/>
          <w:lang w:eastAsia="ru-RU"/>
        </w:rPr>
        <w:t xml:space="preserve"> </w:t>
      </w:r>
      <w:r w:rsidRPr="00CB551C">
        <w:rPr>
          <w:rFonts w:ascii="Times New Roman" w:eastAsia="Times New Roman" w:hAnsi="Times New Roman" w:cs="Times New Roman"/>
          <w:spacing w:val="-4"/>
          <w:sz w:val="24"/>
          <w:szCs w:val="24"/>
          <w:lang w:eastAsia="ru-RU"/>
        </w:rPr>
        <w:t xml:space="preserve"> качественные</w:t>
      </w:r>
      <w:r w:rsidR="0022280B">
        <w:rPr>
          <w:rFonts w:ascii="Times New Roman" w:eastAsia="Times New Roman" w:hAnsi="Times New Roman" w:cs="Times New Roman"/>
          <w:spacing w:val="-4"/>
          <w:sz w:val="24"/>
          <w:szCs w:val="24"/>
          <w:lang w:eastAsia="ru-RU"/>
        </w:rPr>
        <w:t xml:space="preserve">, </w:t>
      </w:r>
      <w:r w:rsidRPr="00CB551C">
        <w:rPr>
          <w:rFonts w:ascii="Times New Roman" w:eastAsia="Times New Roman" w:hAnsi="Times New Roman" w:cs="Times New Roman"/>
          <w:spacing w:val="-4"/>
          <w:sz w:val="24"/>
          <w:szCs w:val="24"/>
          <w:lang w:eastAsia="ru-RU"/>
        </w:rPr>
        <w:t>количественные характеристики в</w:t>
      </w:r>
      <w:r w:rsidRPr="00CB551C">
        <w:rPr>
          <w:rFonts w:ascii="Times New Roman" w:eastAsia="Times New Roman" w:hAnsi="Times New Roman" w:cs="Times New Roman"/>
          <w:sz w:val="24"/>
          <w:szCs w:val="24"/>
          <w:lang w:eastAsia="ru-RU"/>
        </w:rPr>
        <w:t xml:space="preserve"> соответствии с Техническим заданием конкурсной документации и по цене: ________________________ .</w:t>
      </w:r>
    </w:p>
    <w:p w14:paraId="2C6C616B" w14:textId="77777777" w:rsidR="00CB551C" w:rsidRPr="00CD1F99" w:rsidRDefault="00CB551C" w:rsidP="00CB551C">
      <w:pPr>
        <w:keepNext/>
        <w:suppressAutoHyphens/>
        <w:ind w:firstLine="0"/>
        <w:jc w:val="left"/>
        <w:outlineLvl w:val="0"/>
        <w:rPr>
          <w:rFonts w:ascii="Times New Roman" w:eastAsia="Times New Roman" w:hAnsi="Times New Roman" w:cs="Times New Roman"/>
          <w:i/>
          <w:color w:val="FF0000"/>
          <w:sz w:val="20"/>
          <w:szCs w:val="20"/>
          <w:lang w:eastAsia="ru-RU"/>
        </w:rPr>
      </w:pPr>
      <w:r w:rsidRPr="00CB551C">
        <w:rPr>
          <w:rFonts w:ascii="Times New Roman" w:eastAsia="Times New Roman" w:hAnsi="Times New Roman" w:cs="Times New Roman"/>
          <w:sz w:val="24"/>
          <w:szCs w:val="24"/>
          <w:lang w:eastAsia="ru-RU"/>
        </w:rPr>
        <w:t xml:space="preserve">  1.1. Стоимостные показатели </w:t>
      </w:r>
      <w:r w:rsidRPr="00D413A9">
        <w:rPr>
          <w:rFonts w:ascii="Times New Roman" w:eastAsia="Times New Roman" w:hAnsi="Times New Roman" w:cs="Times New Roman"/>
          <w:color w:val="000000" w:themeColor="text1"/>
          <w:sz w:val="24"/>
          <w:szCs w:val="24"/>
          <w:lang w:eastAsia="ru-RU"/>
        </w:rPr>
        <w:t>услуг</w:t>
      </w:r>
    </w:p>
    <w:p w14:paraId="54E20B41" w14:textId="77777777" w:rsidR="00CB551C" w:rsidRPr="00CB551C" w:rsidRDefault="00CB551C" w:rsidP="00CB551C">
      <w:pPr>
        <w:keepNext/>
        <w:suppressAutoHyphens/>
        <w:ind w:firstLine="0"/>
        <w:jc w:val="left"/>
        <w:outlineLvl w:val="0"/>
        <w:rPr>
          <w:rFonts w:ascii="Times New Roman" w:eastAsia="Times New Roman" w:hAnsi="Times New Roman" w:cs="Times New Roman"/>
          <w:sz w:val="24"/>
          <w:szCs w:val="24"/>
          <w:lang w:eastAsia="ru-RU"/>
        </w:rPr>
      </w:pPr>
    </w:p>
    <w:p w14:paraId="7ED69E17" w14:textId="77777777" w:rsidR="00CB551C" w:rsidRPr="00CB551C" w:rsidRDefault="00CB551C" w:rsidP="00CB551C">
      <w:pPr>
        <w:keepNext/>
        <w:suppressAutoHyphens/>
        <w:ind w:firstLine="0"/>
        <w:jc w:val="left"/>
        <w:outlineLvl w:val="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1.2. Качество </w:t>
      </w:r>
      <w:r w:rsidR="00CD1F99" w:rsidRPr="00D413A9">
        <w:rPr>
          <w:rFonts w:ascii="Times New Roman" w:eastAsia="Times New Roman" w:hAnsi="Times New Roman" w:cs="Times New Roman"/>
          <w:color w:val="000000" w:themeColor="text1"/>
          <w:sz w:val="24"/>
          <w:szCs w:val="24"/>
          <w:lang w:eastAsia="ru-RU"/>
        </w:rPr>
        <w:t xml:space="preserve">услуг </w:t>
      </w:r>
      <w:r w:rsidRPr="00CB551C">
        <w:rPr>
          <w:rFonts w:ascii="Times New Roman" w:eastAsia="Times New Roman" w:hAnsi="Times New Roman" w:cs="Times New Roman"/>
          <w:sz w:val="24"/>
          <w:szCs w:val="24"/>
          <w:lang w:eastAsia="ru-RU"/>
        </w:rPr>
        <w:t xml:space="preserve">________________ </w:t>
      </w:r>
      <w:r w:rsidRPr="00CB551C">
        <w:rPr>
          <w:rFonts w:ascii="Times New Roman" w:eastAsia="Times New Roman" w:hAnsi="Times New Roman" w:cs="Times New Roman"/>
          <w:sz w:val="16"/>
          <w:szCs w:val="16"/>
          <w:lang w:eastAsia="ru-RU"/>
        </w:rPr>
        <w:t>указываются предложения участника конкурса</w:t>
      </w:r>
      <w:r w:rsidRPr="00CB551C">
        <w:rPr>
          <w:rFonts w:ascii="Times New Roman" w:eastAsia="Times New Roman" w:hAnsi="Times New Roman" w:cs="Times New Roman"/>
          <w:sz w:val="24"/>
          <w:szCs w:val="24"/>
          <w:lang w:eastAsia="ru-RU"/>
        </w:rPr>
        <w:t xml:space="preserve"> _______;</w:t>
      </w:r>
    </w:p>
    <w:p w14:paraId="0A7BE4A0" w14:textId="77777777" w:rsidR="00CB551C" w:rsidRPr="00CB551C" w:rsidRDefault="00CB551C" w:rsidP="00CB551C">
      <w:pPr>
        <w:keepNext/>
        <w:suppressAutoHyphens/>
        <w:ind w:firstLine="0"/>
        <w:jc w:val="left"/>
        <w:outlineLvl w:val="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1.3. Квалификация участника конкурса.</w:t>
      </w:r>
    </w:p>
    <w:p w14:paraId="4DFE82CD" w14:textId="77777777" w:rsidR="00CB551C" w:rsidRPr="00CB551C" w:rsidRDefault="00CB551C" w:rsidP="00CB551C">
      <w:pPr>
        <w:spacing w:line="264" w:lineRule="auto"/>
        <w:ind w:firstLine="0"/>
        <w:rPr>
          <w:rFonts w:ascii="Times New Roman" w:eastAsia="Times New Roman" w:hAnsi="Times New Roman" w:cs="Times New Roman"/>
          <w:color w:val="0070C0"/>
          <w:sz w:val="24"/>
          <w:szCs w:val="24"/>
          <w:lang w:eastAsia="ru-RU"/>
        </w:rPr>
      </w:pPr>
      <w:r w:rsidRPr="00CB551C">
        <w:rPr>
          <w:rFonts w:ascii="Times New Roman" w:eastAsia="Times New Roman" w:hAnsi="Times New Roman" w:cs="Times New Roman"/>
          <w:sz w:val="24"/>
          <w:szCs w:val="24"/>
          <w:lang w:eastAsia="ru-RU"/>
        </w:rPr>
        <w:t xml:space="preserve">  1.3.1. Наличие у участника конкурса опыта работы (по форме 5).</w:t>
      </w:r>
    </w:p>
    <w:p w14:paraId="37ECC08C" w14:textId="77777777" w:rsidR="00CB551C" w:rsidRPr="00CB551C" w:rsidRDefault="00CB551C" w:rsidP="00CB551C">
      <w:pPr>
        <w:spacing w:line="264" w:lineRule="auto"/>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1.3.2. Сведения о квалификации персонала участника конкурса, предлагаемого для </w:t>
      </w:r>
      <w:r w:rsidR="00CD1F99" w:rsidRPr="00D413A9">
        <w:rPr>
          <w:rFonts w:ascii="Times New Roman" w:eastAsia="Times New Roman" w:hAnsi="Times New Roman" w:cs="Times New Roman"/>
          <w:color w:val="000000" w:themeColor="text1"/>
          <w:kern w:val="28"/>
          <w:sz w:val="24"/>
          <w:szCs w:val="24"/>
          <w:lang w:eastAsia="ru-RU"/>
        </w:rPr>
        <w:t>оказания услуг</w:t>
      </w:r>
      <w:r w:rsidRPr="00D413A9">
        <w:rPr>
          <w:rFonts w:ascii="Times New Roman" w:eastAsia="Times New Roman" w:hAnsi="Times New Roman" w:cs="Times New Roman"/>
          <w:color w:val="000000" w:themeColor="text1"/>
          <w:sz w:val="24"/>
          <w:szCs w:val="24"/>
          <w:lang w:eastAsia="ru-RU"/>
        </w:rPr>
        <w:t xml:space="preserve"> </w:t>
      </w:r>
      <w:r w:rsidRPr="00CB551C">
        <w:rPr>
          <w:rFonts w:ascii="Times New Roman" w:eastAsia="Times New Roman" w:hAnsi="Times New Roman" w:cs="Times New Roman"/>
          <w:kern w:val="28"/>
          <w:sz w:val="24"/>
          <w:szCs w:val="24"/>
          <w:lang w:eastAsia="ru-RU"/>
        </w:rPr>
        <w:t>по предмету Договора</w:t>
      </w:r>
      <w:r w:rsidRPr="00CB551C">
        <w:rPr>
          <w:rFonts w:ascii="Times New Roman" w:eastAsia="Times New Roman" w:hAnsi="Times New Roman" w:cs="Times New Roman"/>
          <w:sz w:val="24"/>
          <w:szCs w:val="24"/>
          <w:lang w:eastAsia="ru-RU"/>
        </w:rPr>
        <w:t xml:space="preserve"> (по форме 6).</w:t>
      </w:r>
    </w:p>
    <w:p w14:paraId="10A39F0B" w14:textId="77777777" w:rsidR="00CB551C" w:rsidRPr="00CD1F99" w:rsidRDefault="00CB551C" w:rsidP="00CB551C">
      <w:pPr>
        <w:spacing w:line="264" w:lineRule="auto"/>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1.4. В соответствии с условиями Конкурсной документации представляем на Ваше рассмотрение следующие дополнительные предложения</w:t>
      </w:r>
      <w:r w:rsidR="00D413A9">
        <w:rPr>
          <w:rFonts w:ascii="Times New Roman" w:eastAsia="Times New Roman" w:hAnsi="Times New Roman" w:cs="Times New Roman"/>
          <w:sz w:val="24"/>
          <w:szCs w:val="24"/>
          <w:lang w:eastAsia="ru-RU"/>
        </w:rPr>
        <w:t xml:space="preserve"> </w:t>
      </w:r>
      <w:r w:rsidRPr="00CB551C">
        <w:rPr>
          <w:rFonts w:ascii="Times New Roman" w:eastAsia="Times New Roman" w:hAnsi="Times New Roman" w:cs="Times New Roman"/>
          <w:sz w:val="24"/>
          <w:szCs w:val="24"/>
          <w:lang w:eastAsia="ru-RU"/>
        </w:rPr>
        <w:t xml:space="preserve">: </w:t>
      </w:r>
      <w:r w:rsidR="00CD1F99">
        <w:rPr>
          <w:rFonts w:ascii="Times New Roman" w:eastAsia="Times New Roman" w:hAnsi="Times New Roman" w:cs="Times New Roman"/>
          <w:sz w:val="24"/>
          <w:szCs w:val="24"/>
          <w:lang w:eastAsia="ru-RU"/>
        </w:rPr>
        <w:t>_________________ _________________________________________________________________________ .</w:t>
      </w:r>
    </w:p>
    <w:p w14:paraId="701916D9" w14:textId="77777777" w:rsidR="00CB551C" w:rsidRPr="00CB551C" w:rsidRDefault="00CB551C" w:rsidP="00CB551C">
      <w:pPr>
        <w:widowControl w:val="0"/>
        <w:ind w:firstLine="720"/>
        <w:rPr>
          <w:rFonts w:ascii="Times New Roman" w:eastAsia="Times New Roman" w:hAnsi="Times New Roman" w:cs="Times New Roman"/>
          <w:color w:val="000000"/>
          <w:sz w:val="24"/>
          <w:szCs w:val="24"/>
          <w:lang w:eastAsia="ru-RU"/>
        </w:rPr>
      </w:pPr>
    </w:p>
    <w:p w14:paraId="0D8E8955"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color w:val="000000"/>
          <w:sz w:val="24"/>
          <w:szCs w:val="24"/>
          <w:lang w:eastAsia="ru-RU"/>
        </w:rPr>
        <w:t xml:space="preserve">  2. Мы ознаком</w:t>
      </w:r>
      <w:r w:rsidRPr="00D325EE">
        <w:rPr>
          <w:rFonts w:ascii="Times New Roman" w:eastAsia="Times New Roman" w:hAnsi="Times New Roman" w:cs="Times New Roman"/>
          <w:sz w:val="24"/>
          <w:szCs w:val="24"/>
          <w:lang w:eastAsia="ru-RU"/>
        </w:rPr>
        <w:t xml:space="preserve">лены с материалами Технического задания, влияющими на стоимость оказания </w:t>
      </w:r>
      <w:r w:rsidR="00DD6276" w:rsidRPr="00D325EE">
        <w:rPr>
          <w:rFonts w:ascii="Times New Roman" w:eastAsia="Times New Roman" w:hAnsi="Times New Roman" w:cs="Times New Roman"/>
          <w:sz w:val="24"/>
          <w:szCs w:val="24"/>
          <w:lang w:eastAsia="ru-RU"/>
        </w:rPr>
        <w:t xml:space="preserve">комплекса </w:t>
      </w:r>
      <w:r w:rsidRPr="00D413A9">
        <w:rPr>
          <w:rFonts w:ascii="Times New Roman" w:eastAsia="Times New Roman" w:hAnsi="Times New Roman" w:cs="Times New Roman"/>
          <w:color w:val="000000" w:themeColor="text1"/>
          <w:sz w:val="24"/>
          <w:szCs w:val="24"/>
          <w:lang w:eastAsia="ru-RU"/>
        </w:rPr>
        <w:t xml:space="preserve">услуг </w:t>
      </w:r>
      <w:r w:rsidRPr="00CB551C">
        <w:rPr>
          <w:rFonts w:ascii="Times New Roman" w:eastAsia="Times New Roman" w:hAnsi="Times New Roman" w:cs="Times New Roman"/>
          <w:sz w:val="24"/>
          <w:szCs w:val="24"/>
          <w:lang w:eastAsia="ru-RU"/>
        </w:rPr>
        <w:t>по Договору.</w:t>
      </w:r>
    </w:p>
    <w:p w14:paraId="30373727"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Полное наименование организации ______________________________________________</w:t>
      </w:r>
    </w:p>
    <w:p w14:paraId="514BB2A0"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Юридический и фактический адрес организации __________________________________</w:t>
      </w:r>
    </w:p>
    <w:p w14:paraId="60108DB3"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адрес организации _____________________________________</w:t>
      </w:r>
    </w:p>
    <w:p w14:paraId="7618E33E"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Банковские реквизиты ____________________________________________________________</w:t>
      </w:r>
    </w:p>
    <w:p w14:paraId="33D2ABD9"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Должность руководителя, Ф.И.О руководителя (полностью) ___________________________</w:t>
      </w:r>
    </w:p>
    <w:p w14:paraId="34177415"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14:paraId="02CD11B7"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Адрес электронной почты __________________________________________________________</w:t>
      </w:r>
    </w:p>
    <w:p w14:paraId="102D42EB" w14:textId="77777777" w:rsidR="00CB551C" w:rsidRPr="00CB551C" w:rsidRDefault="00CB551C" w:rsidP="00CB551C">
      <w:pPr>
        <w:ind w:firstLine="0"/>
        <w:jc w:val="left"/>
        <w:rPr>
          <w:rFonts w:ascii="Times New Roman" w:eastAsia="Times New Roman" w:hAnsi="Times New Roman" w:cs="Times New Roman"/>
          <w:sz w:val="24"/>
          <w:szCs w:val="24"/>
          <w:lang w:eastAsia="ru-RU"/>
        </w:rPr>
      </w:pPr>
    </w:p>
    <w:p w14:paraId="336CF602"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b/>
          <w:sz w:val="24"/>
          <w:szCs w:val="24"/>
          <w:lang w:eastAsia="ru-RU"/>
        </w:rPr>
        <w:t>Участник конкурса            ____</w:t>
      </w:r>
      <w:r w:rsidRPr="00CB551C">
        <w:rPr>
          <w:rFonts w:ascii="Times New Roman" w:eastAsia="Times New Roman" w:hAnsi="Times New Roman" w:cs="Times New Roman"/>
          <w:sz w:val="24"/>
          <w:szCs w:val="24"/>
          <w:lang w:eastAsia="ru-RU"/>
        </w:rPr>
        <w:t>__________________ (Ф.И.О.)</w:t>
      </w:r>
    </w:p>
    <w:p w14:paraId="762683E3" w14:textId="77777777" w:rsidR="00CB551C" w:rsidRPr="00CB551C" w:rsidRDefault="00CB551C" w:rsidP="00CB551C">
      <w:pPr>
        <w:ind w:left="3540" w:firstLine="0"/>
        <w:jc w:val="left"/>
        <w:rPr>
          <w:rFonts w:ascii="Times New Roman" w:eastAsia="Times New Roman" w:hAnsi="Times New Roman" w:cs="Times New Roman"/>
          <w:i/>
          <w:sz w:val="24"/>
          <w:szCs w:val="24"/>
          <w:vertAlign w:val="superscript"/>
          <w:lang w:eastAsia="ru-RU"/>
        </w:rPr>
      </w:pPr>
      <w:r w:rsidRPr="00CB551C">
        <w:rPr>
          <w:rFonts w:ascii="Times New Roman" w:eastAsia="Times New Roman" w:hAnsi="Times New Roman" w:cs="Times New Roman"/>
          <w:i/>
          <w:sz w:val="24"/>
          <w:szCs w:val="24"/>
          <w:vertAlign w:val="superscript"/>
          <w:lang w:eastAsia="ru-RU"/>
        </w:rPr>
        <w:t xml:space="preserve">      (подпись)</w:t>
      </w:r>
    </w:p>
    <w:p w14:paraId="3E9EA183"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b/>
          <w:sz w:val="24"/>
          <w:szCs w:val="24"/>
          <w:lang w:eastAsia="ru-RU"/>
        </w:rPr>
        <w:t>Главный бухгалтер</w:t>
      </w:r>
      <w:r w:rsidRPr="00CB551C">
        <w:rPr>
          <w:rFonts w:ascii="Times New Roman" w:eastAsia="Times New Roman" w:hAnsi="Times New Roman" w:cs="Times New Roman"/>
          <w:sz w:val="24"/>
          <w:szCs w:val="24"/>
          <w:lang w:eastAsia="ru-RU"/>
        </w:rPr>
        <w:t xml:space="preserve">              ______________________ (Ф.И.О.)</w:t>
      </w:r>
    </w:p>
    <w:p w14:paraId="66A6F6C7" w14:textId="77777777" w:rsidR="00CB551C" w:rsidRPr="00CB551C" w:rsidRDefault="00CB551C" w:rsidP="00CB551C">
      <w:pPr>
        <w:ind w:firstLine="0"/>
        <w:jc w:val="left"/>
        <w:rPr>
          <w:rFonts w:ascii="Times New Roman" w:eastAsia="Times New Roman" w:hAnsi="Times New Roman" w:cs="Times New Roman"/>
          <w:sz w:val="24"/>
          <w:szCs w:val="24"/>
          <w:vertAlign w:val="superscript"/>
          <w:lang w:eastAsia="ru-RU"/>
        </w:rPr>
      </w:pPr>
    </w:p>
    <w:p w14:paraId="2E56287B" w14:textId="77777777" w:rsidR="00CB551C" w:rsidRPr="00CB551C" w:rsidRDefault="00CB551C" w:rsidP="00CB551C">
      <w:pPr>
        <w:ind w:firstLine="0"/>
        <w:jc w:val="left"/>
        <w:rPr>
          <w:rFonts w:ascii="Times New Roman" w:eastAsia="Times New Roman" w:hAnsi="Times New Roman" w:cs="Times New Roman"/>
          <w:i/>
          <w:sz w:val="24"/>
          <w:szCs w:val="24"/>
          <w:vertAlign w:val="superscript"/>
          <w:lang w:eastAsia="ru-RU"/>
        </w:rPr>
      </w:pPr>
      <w:r w:rsidRPr="00CB551C">
        <w:rPr>
          <w:rFonts w:ascii="Times New Roman" w:eastAsia="Times New Roman" w:hAnsi="Times New Roman" w:cs="Times New Roman"/>
          <w:sz w:val="24"/>
          <w:szCs w:val="24"/>
          <w:vertAlign w:val="superscript"/>
          <w:lang w:eastAsia="ru-RU"/>
        </w:rPr>
        <w:t xml:space="preserve">МП </w:t>
      </w:r>
      <w:r w:rsidRPr="00CB551C">
        <w:rPr>
          <w:rFonts w:ascii="Times New Roman" w:eastAsia="Times New Roman" w:hAnsi="Times New Roman" w:cs="Times New Roman"/>
          <w:i/>
          <w:sz w:val="24"/>
          <w:szCs w:val="24"/>
          <w:vertAlign w:val="superscript"/>
          <w:lang w:eastAsia="ru-RU"/>
        </w:rPr>
        <w:t xml:space="preserve">                                                                                   (подпись)</w:t>
      </w:r>
    </w:p>
    <w:p w14:paraId="3A5BB7A6" w14:textId="77777777" w:rsidR="00CB551C" w:rsidRPr="00CB551C" w:rsidRDefault="00CB551C" w:rsidP="00CB551C">
      <w:pPr>
        <w:ind w:firstLine="0"/>
        <w:jc w:val="left"/>
        <w:rPr>
          <w:rFonts w:ascii="Times New Roman" w:eastAsia="Times New Roman" w:hAnsi="Times New Roman" w:cs="Times New Roman"/>
          <w:b/>
          <w:i/>
          <w:sz w:val="24"/>
          <w:szCs w:val="24"/>
          <w:lang w:eastAsia="ru-RU"/>
        </w:rPr>
      </w:pPr>
      <w:r w:rsidRPr="00CB551C">
        <w:rPr>
          <w:rFonts w:ascii="Times New Roman" w:eastAsia="Times New Roman" w:hAnsi="Times New Roman" w:cs="Times New Roman"/>
          <w:b/>
          <w:i/>
          <w:sz w:val="24"/>
          <w:szCs w:val="24"/>
          <w:u w:val="single"/>
          <w:lang w:eastAsia="ru-RU"/>
        </w:rPr>
        <w:t>Примечание</w:t>
      </w:r>
      <w:r w:rsidRPr="00CB551C">
        <w:rPr>
          <w:rFonts w:ascii="Times New Roman" w:eastAsia="Times New Roman" w:hAnsi="Times New Roman" w:cs="Times New Roman"/>
          <w:b/>
          <w:i/>
          <w:sz w:val="24"/>
          <w:szCs w:val="24"/>
          <w:lang w:eastAsia="ru-RU"/>
        </w:rPr>
        <w:t>:</w:t>
      </w:r>
    </w:p>
    <w:p w14:paraId="6BA12149" w14:textId="77777777" w:rsidR="00CB551C" w:rsidRPr="00CB551C" w:rsidRDefault="00CB551C" w:rsidP="00CB551C">
      <w:pPr>
        <w:ind w:firstLine="0"/>
        <w:rPr>
          <w:rFonts w:ascii="Times New Roman" w:eastAsia="Times New Roman" w:hAnsi="Times New Roman" w:cs="Times New Roman"/>
          <w:sz w:val="20"/>
          <w:szCs w:val="20"/>
          <w:lang w:eastAsia="ru-RU"/>
        </w:rPr>
      </w:pPr>
      <w:r w:rsidRPr="00CB551C">
        <w:rPr>
          <w:rFonts w:ascii="Times New Roman" w:eastAsia="Times New Roman" w:hAnsi="Times New Roman" w:cs="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оказываемые им услуги.</w:t>
      </w:r>
    </w:p>
    <w:p w14:paraId="1F86E063" w14:textId="77777777" w:rsidR="00CB551C" w:rsidRPr="00CB551C" w:rsidRDefault="00CB551C" w:rsidP="00CB551C">
      <w:pPr>
        <w:ind w:firstLine="0"/>
        <w:rPr>
          <w:rFonts w:ascii="Times New Roman" w:eastAsia="Times New Roman" w:hAnsi="Times New Roman" w:cs="Times New Roman"/>
          <w:sz w:val="20"/>
          <w:szCs w:val="20"/>
          <w:lang w:eastAsia="ru-RU"/>
        </w:rPr>
      </w:pPr>
    </w:p>
    <w:p w14:paraId="145AFAFA" w14:textId="77777777" w:rsidR="0091023C" w:rsidRDefault="00CB551C" w:rsidP="00CB551C">
      <w:pPr>
        <w:ind w:firstLine="0"/>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 xml:space="preserve">                                                                            </w:t>
      </w:r>
    </w:p>
    <w:p w14:paraId="015B0777" w14:textId="77777777" w:rsidR="0091023C" w:rsidRDefault="0091023C" w:rsidP="00CB551C">
      <w:pPr>
        <w:ind w:firstLine="0"/>
        <w:rPr>
          <w:rFonts w:ascii="Times New Roman" w:eastAsia="Times New Roman" w:hAnsi="Times New Roman" w:cs="Times New Roman"/>
          <w:b/>
          <w:sz w:val="24"/>
          <w:szCs w:val="24"/>
          <w:lang w:eastAsia="ru-RU"/>
        </w:rPr>
      </w:pPr>
    </w:p>
    <w:p w14:paraId="1C3A0E04" w14:textId="77777777" w:rsidR="0091023C" w:rsidRDefault="0091023C" w:rsidP="00CB551C">
      <w:pPr>
        <w:ind w:firstLine="0"/>
        <w:rPr>
          <w:rFonts w:ascii="Times New Roman" w:eastAsia="Times New Roman" w:hAnsi="Times New Roman" w:cs="Times New Roman"/>
          <w:b/>
          <w:sz w:val="24"/>
          <w:szCs w:val="24"/>
          <w:lang w:eastAsia="ru-RU"/>
        </w:rPr>
      </w:pPr>
    </w:p>
    <w:p w14:paraId="7A386241" w14:textId="77777777" w:rsidR="0091023C" w:rsidRDefault="0091023C" w:rsidP="00CB551C">
      <w:pPr>
        <w:ind w:firstLine="0"/>
        <w:rPr>
          <w:rFonts w:ascii="Times New Roman" w:eastAsia="Times New Roman" w:hAnsi="Times New Roman" w:cs="Times New Roman"/>
          <w:b/>
          <w:sz w:val="24"/>
          <w:szCs w:val="24"/>
          <w:lang w:eastAsia="ru-RU"/>
        </w:rPr>
      </w:pPr>
    </w:p>
    <w:p w14:paraId="601E42CC" w14:textId="77777777" w:rsidR="0091023C" w:rsidRDefault="0091023C" w:rsidP="00CB551C">
      <w:pPr>
        <w:ind w:firstLine="0"/>
        <w:rPr>
          <w:rFonts w:ascii="Times New Roman" w:eastAsia="Times New Roman" w:hAnsi="Times New Roman" w:cs="Times New Roman"/>
          <w:b/>
          <w:sz w:val="24"/>
          <w:szCs w:val="24"/>
          <w:lang w:eastAsia="ru-RU"/>
        </w:rPr>
      </w:pPr>
    </w:p>
    <w:p w14:paraId="03F572FD" w14:textId="77777777" w:rsidR="0091023C" w:rsidRDefault="0091023C" w:rsidP="00CB551C">
      <w:pPr>
        <w:ind w:firstLine="0"/>
        <w:rPr>
          <w:rFonts w:ascii="Times New Roman" w:eastAsia="Times New Roman" w:hAnsi="Times New Roman" w:cs="Times New Roman"/>
          <w:b/>
          <w:sz w:val="24"/>
          <w:szCs w:val="24"/>
          <w:lang w:eastAsia="ru-RU"/>
        </w:rPr>
      </w:pPr>
    </w:p>
    <w:p w14:paraId="7A491671" w14:textId="77777777" w:rsidR="00D413A9" w:rsidRDefault="00D413A9" w:rsidP="00CB551C">
      <w:pPr>
        <w:ind w:firstLine="0"/>
        <w:rPr>
          <w:rFonts w:ascii="Times New Roman" w:eastAsia="Times New Roman" w:hAnsi="Times New Roman" w:cs="Times New Roman"/>
          <w:b/>
          <w:sz w:val="24"/>
          <w:szCs w:val="24"/>
          <w:lang w:eastAsia="ru-RU"/>
        </w:rPr>
      </w:pPr>
    </w:p>
    <w:p w14:paraId="60EEF8A4" w14:textId="77777777" w:rsidR="0091023C" w:rsidRDefault="0091023C" w:rsidP="00CB551C">
      <w:pPr>
        <w:ind w:firstLine="0"/>
        <w:rPr>
          <w:rFonts w:ascii="Times New Roman" w:eastAsia="Times New Roman" w:hAnsi="Times New Roman" w:cs="Times New Roman"/>
          <w:b/>
          <w:sz w:val="24"/>
          <w:szCs w:val="24"/>
          <w:lang w:eastAsia="ru-RU"/>
        </w:rPr>
      </w:pPr>
    </w:p>
    <w:p w14:paraId="4AC594B4" w14:textId="77777777" w:rsidR="007E0EB7" w:rsidRPr="00A01C40" w:rsidRDefault="00CB551C" w:rsidP="007E0EB7">
      <w:pPr>
        <w:ind w:firstLine="0"/>
        <w:jc w:val="right"/>
        <w:rPr>
          <w:rFonts w:ascii="Times New Roman" w:eastAsia="Times New Roman" w:hAnsi="Times New Roman" w:cs="Times New Roman"/>
          <w:i/>
          <w:color w:val="FF0000"/>
          <w:sz w:val="20"/>
          <w:szCs w:val="20"/>
          <w:lang w:eastAsia="ru-RU"/>
        </w:rPr>
      </w:pPr>
      <w:r w:rsidRPr="00CB551C">
        <w:rPr>
          <w:rFonts w:ascii="Times New Roman" w:eastAsia="Times New Roman" w:hAnsi="Times New Roman" w:cs="Times New Roman"/>
          <w:b/>
          <w:sz w:val="24"/>
          <w:szCs w:val="24"/>
          <w:lang w:eastAsia="ru-RU"/>
        </w:rPr>
        <w:t xml:space="preserve">                                                                 </w:t>
      </w:r>
    </w:p>
    <w:p w14:paraId="18E6912A" w14:textId="77777777" w:rsidR="007E0EB7" w:rsidRPr="004D19CE" w:rsidRDefault="007E0EB7" w:rsidP="007E0EB7">
      <w:pPr>
        <w:jc w:val="right"/>
        <w:rPr>
          <w:rFonts w:ascii="Times New Roman" w:eastAsia="Times New Roman" w:hAnsi="Times New Roman"/>
          <w:b/>
          <w:sz w:val="24"/>
          <w:szCs w:val="24"/>
          <w:lang w:eastAsia="ru-RU"/>
        </w:rPr>
      </w:pPr>
      <w:r w:rsidRPr="004D19CE">
        <w:rPr>
          <w:rFonts w:ascii="Times New Roman" w:eastAsia="Times New Roman" w:hAnsi="Times New Roman"/>
          <w:b/>
          <w:sz w:val="24"/>
          <w:szCs w:val="24"/>
          <w:lang w:eastAsia="ru-RU"/>
        </w:rPr>
        <w:lastRenderedPageBreak/>
        <w:t>Форма – 5</w:t>
      </w:r>
    </w:p>
    <w:p w14:paraId="605BAE94" w14:textId="77777777" w:rsidR="007E0EB7" w:rsidRPr="004D19CE" w:rsidRDefault="007E0EB7" w:rsidP="007E0EB7">
      <w:pPr>
        <w:jc w:val="center"/>
        <w:rPr>
          <w:rFonts w:ascii="Times New Roman" w:eastAsia="Times New Roman" w:hAnsi="Times New Roman"/>
          <w:b/>
          <w:kern w:val="28"/>
          <w:sz w:val="24"/>
          <w:szCs w:val="24"/>
          <w:lang w:eastAsia="ru-RU"/>
        </w:rPr>
      </w:pPr>
      <w:r w:rsidRPr="004D19CE">
        <w:rPr>
          <w:rFonts w:ascii="Times New Roman" w:eastAsia="Times New Roman" w:hAnsi="Times New Roman"/>
          <w:b/>
          <w:kern w:val="28"/>
          <w:sz w:val="24"/>
          <w:szCs w:val="24"/>
          <w:lang w:eastAsia="ru-RU"/>
        </w:rPr>
        <w:t>Сведения об опыте работы участника конкурса</w:t>
      </w:r>
    </w:p>
    <w:p w14:paraId="3845580E" w14:textId="77777777" w:rsidR="007E0EB7" w:rsidRPr="004D19CE" w:rsidRDefault="007E0EB7" w:rsidP="007E0EB7">
      <w:pPr>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 xml:space="preserve">Дата, исх. Номер                                                                         Председателю конкурсной комиссии </w:t>
      </w:r>
    </w:p>
    <w:p w14:paraId="574FE754" w14:textId="77777777" w:rsidR="007E0EB7" w:rsidRPr="004D19CE" w:rsidRDefault="007E0EB7" w:rsidP="007E0EB7">
      <w:pPr>
        <w:widowControl w:val="0"/>
        <w:rPr>
          <w:rFonts w:ascii="Times New Roman" w:eastAsia="Times New Roman" w:hAnsi="Times New Roman"/>
          <w:sz w:val="20"/>
          <w:szCs w:val="20"/>
          <w:lang w:eastAsia="ru-RU"/>
        </w:rPr>
      </w:pPr>
    </w:p>
    <w:p w14:paraId="2F6A5DFA" w14:textId="77777777" w:rsidR="007E0EB7" w:rsidRPr="004D19CE" w:rsidRDefault="007E0EB7" w:rsidP="007E0EB7">
      <w:pPr>
        <w:widowControl w:val="0"/>
        <w:ind w:right="-92"/>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748"/>
        <w:gridCol w:w="3167"/>
        <w:gridCol w:w="2749"/>
      </w:tblGrid>
      <w:tr w:rsidR="007E0EB7" w:rsidRPr="004D19CE" w14:paraId="5F0D8554" w14:textId="77777777" w:rsidTr="00045D44">
        <w:trPr>
          <w:jc w:val="center"/>
        </w:trPr>
        <w:tc>
          <w:tcPr>
            <w:tcW w:w="540" w:type="dxa"/>
            <w:shd w:val="clear" w:color="auto" w:fill="auto"/>
          </w:tcPr>
          <w:p w14:paraId="1EA41F35" w14:textId="77777777" w:rsidR="007E0EB7" w:rsidRPr="004D19CE" w:rsidRDefault="007E0EB7" w:rsidP="00045D44">
            <w:pPr>
              <w:widowControl w:val="0"/>
              <w:jc w:val="center"/>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w:t>
            </w:r>
          </w:p>
          <w:p w14:paraId="194DF080" w14:textId="77777777" w:rsidR="007E0EB7" w:rsidRPr="004D19CE" w:rsidRDefault="007E0EB7" w:rsidP="00045D44">
            <w:pPr>
              <w:widowControl w:val="0"/>
              <w:jc w:val="center"/>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п/п</w:t>
            </w:r>
          </w:p>
        </w:tc>
        <w:tc>
          <w:tcPr>
            <w:tcW w:w="2910" w:type="dxa"/>
            <w:shd w:val="clear" w:color="auto" w:fill="auto"/>
          </w:tcPr>
          <w:p w14:paraId="5E101379" w14:textId="77777777" w:rsidR="007E0EB7" w:rsidRPr="004D19CE" w:rsidRDefault="007E0EB7" w:rsidP="00DD6276">
            <w:pPr>
              <w:widowControl w:val="0"/>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Перечень заказчиков, которым участник конкурса оказал услуги, аналогичные услугам, предусмотренным предметом Договора</w:t>
            </w:r>
          </w:p>
          <w:p w14:paraId="29C7F2E8" w14:textId="77777777" w:rsidR="007E0EB7" w:rsidRPr="004D19CE" w:rsidRDefault="007E0EB7" w:rsidP="00DD6276">
            <w:pPr>
              <w:widowControl w:val="0"/>
              <w:ind w:firstLine="0"/>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(адрес, наименование)</w:t>
            </w:r>
          </w:p>
        </w:tc>
        <w:tc>
          <w:tcPr>
            <w:tcW w:w="3385" w:type="dxa"/>
            <w:shd w:val="clear" w:color="auto" w:fill="auto"/>
          </w:tcPr>
          <w:p w14:paraId="76BE81F9" w14:textId="77777777" w:rsidR="007E0EB7" w:rsidRPr="004D19CE" w:rsidRDefault="007E0EB7" w:rsidP="00045D44">
            <w:pPr>
              <w:widowControl w:val="0"/>
              <w:jc w:val="center"/>
              <w:rPr>
                <w:rFonts w:ascii="Times New Roman" w:eastAsia="Times New Roman" w:hAnsi="Times New Roman"/>
                <w:sz w:val="24"/>
                <w:szCs w:val="24"/>
                <w:lang w:eastAsia="ru-RU"/>
              </w:rPr>
            </w:pPr>
          </w:p>
          <w:p w14:paraId="058D298B" w14:textId="77777777" w:rsidR="007E0EB7" w:rsidRPr="004D19CE" w:rsidRDefault="00DD6276" w:rsidP="00DD6276">
            <w:pPr>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E0EB7" w:rsidRPr="004D19CE">
              <w:rPr>
                <w:rFonts w:ascii="Times New Roman" w:eastAsia="Times New Roman" w:hAnsi="Times New Roman"/>
                <w:sz w:val="24"/>
                <w:szCs w:val="24"/>
                <w:lang w:eastAsia="ru-RU"/>
              </w:rPr>
              <w:t>Наименование</w:t>
            </w:r>
          </w:p>
          <w:p w14:paraId="137F652F" w14:textId="77777777" w:rsidR="007E0EB7" w:rsidRPr="004D19CE" w:rsidRDefault="007E0EB7" w:rsidP="00DD6276">
            <w:pPr>
              <w:widowControl w:val="0"/>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оказываемых услуг</w:t>
            </w:r>
          </w:p>
        </w:tc>
        <w:tc>
          <w:tcPr>
            <w:tcW w:w="3079" w:type="dxa"/>
            <w:shd w:val="clear" w:color="auto" w:fill="auto"/>
          </w:tcPr>
          <w:p w14:paraId="19596B95" w14:textId="77777777" w:rsidR="007E0EB7" w:rsidRPr="004D19CE" w:rsidRDefault="007E0EB7" w:rsidP="00045D44">
            <w:pPr>
              <w:widowControl w:val="0"/>
              <w:jc w:val="center"/>
              <w:rPr>
                <w:rFonts w:ascii="Times New Roman" w:eastAsia="Times New Roman" w:hAnsi="Times New Roman"/>
                <w:sz w:val="24"/>
                <w:szCs w:val="24"/>
                <w:lang w:eastAsia="ru-RU"/>
              </w:rPr>
            </w:pPr>
          </w:p>
          <w:p w14:paraId="1680ECC0" w14:textId="77777777" w:rsidR="00DD6276" w:rsidRDefault="007E0EB7" w:rsidP="00DD6276">
            <w:pPr>
              <w:widowControl w:val="0"/>
              <w:ind w:firstLine="0"/>
              <w:jc w:val="center"/>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Контактное лицо</w:t>
            </w:r>
          </w:p>
          <w:p w14:paraId="6B074F60" w14:textId="77777777" w:rsidR="007E0EB7" w:rsidRPr="004D19CE" w:rsidRDefault="007E0EB7" w:rsidP="00DD6276">
            <w:pPr>
              <w:widowControl w:val="0"/>
              <w:ind w:firstLine="0"/>
              <w:jc w:val="center"/>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и телефон</w:t>
            </w:r>
          </w:p>
          <w:p w14:paraId="127CF69C" w14:textId="77777777" w:rsidR="007E0EB7" w:rsidRPr="004D19CE" w:rsidRDefault="00DD6276" w:rsidP="00DD6276">
            <w:pPr>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E0EB7" w:rsidRPr="004D19CE">
              <w:rPr>
                <w:rFonts w:ascii="Times New Roman" w:eastAsia="Times New Roman" w:hAnsi="Times New Roman"/>
                <w:sz w:val="24"/>
                <w:szCs w:val="24"/>
                <w:lang w:eastAsia="ru-RU"/>
              </w:rPr>
              <w:t>заказчика</w:t>
            </w:r>
          </w:p>
        </w:tc>
      </w:tr>
      <w:tr w:rsidR="007E0EB7" w:rsidRPr="004D19CE" w14:paraId="5EB9723B" w14:textId="77777777" w:rsidTr="00045D44">
        <w:trPr>
          <w:jc w:val="center"/>
        </w:trPr>
        <w:tc>
          <w:tcPr>
            <w:tcW w:w="540" w:type="dxa"/>
            <w:shd w:val="clear" w:color="auto" w:fill="auto"/>
          </w:tcPr>
          <w:p w14:paraId="24C0CC5F" w14:textId="77777777" w:rsidR="007E0EB7" w:rsidRPr="004D19CE" w:rsidRDefault="007E0EB7" w:rsidP="00045D44">
            <w:pPr>
              <w:widowControl w:val="0"/>
              <w:spacing w:after="60"/>
              <w:ind w:right="-92"/>
              <w:jc w:val="center"/>
              <w:rPr>
                <w:rFonts w:ascii="Times New Roman" w:eastAsia="Times New Roman" w:hAnsi="Times New Roman"/>
                <w:b/>
                <w:i/>
                <w:sz w:val="24"/>
                <w:szCs w:val="24"/>
                <w:lang w:eastAsia="ru-RU"/>
              </w:rPr>
            </w:pPr>
            <w:r w:rsidRPr="004D19CE">
              <w:rPr>
                <w:rFonts w:ascii="Times New Roman" w:eastAsia="Times New Roman" w:hAnsi="Times New Roman"/>
                <w:b/>
                <w:i/>
                <w:sz w:val="24"/>
                <w:szCs w:val="24"/>
                <w:lang w:eastAsia="ru-RU"/>
              </w:rPr>
              <w:t>1</w:t>
            </w:r>
          </w:p>
        </w:tc>
        <w:tc>
          <w:tcPr>
            <w:tcW w:w="2910" w:type="dxa"/>
            <w:shd w:val="clear" w:color="auto" w:fill="auto"/>
          </w:tcPr>
          <w:p w14:paraId="136D1EB9" w14:textId="77777777" w:rsidR="007E0EB7" w:rsidRPr="004D19CE" w:rsidRDefault="007E0EB7" w:rsidP="00045D44">
            <w:pPr>
              <w:widowControl w:val="0"/>
              <w:spacing w:after="60"/>
              <w:ind w:right="-92"/>
              <w:jc w:val="center"/>
              <w:rPr>
                <w:rFonts w:ascii="Times New Roman" w:eastAsia="Times New Roman" w:hAnsi="Times New Roman"/>
                <w:b/>
                <w:i/>
                <w:sz w:val="24"/>
                <w:szCs w:val="24"/>
                <w:lang w:eastAsia="ru-RU"/>
              </w:rPr>
            </w:pPr>
            <w:r w:rsidRPr="004D19CE">
              <w:rPr>
                <w:rFonts w:ascii="Times New Roman" w:eastAsia="Times New Roman" w:hAnsi="Times New Roman"/>
                <w:b/>
                <w:i/>
                <w:sz w:val="24"/>
                <w:szCs w:val="24"/>
                <w:lang w:eastAsia="ru-RU"/>
              </w:rPr>
              <w:t>2</w:t>
            </w:r>
          </w:p>
        </w:tc>
        <w:tc>
          <w:tcPr>
            <w:tcW w:w="3385" w:type="dxa"/>
            <w:shd w:val="clear" w:color="auto" w:fill="auto"/>
          </w:tcPr>
          <w:p w14:paraId="5C405A40" w14:textId="77777777" w:rsidR="007E0EB7" w:rsidRPr="004D19CE" w:rsidRDefault="007E0EB7" w:rsidP="00045D44">
            <w:pPr>
              <w:widowControl w:val="0"/>
              <w:spacing w:after="60"/>
              <w:ind w:right="-92"/>
              <w:jc w:val="center"/>
              <w:rPr>
                <w:rFonts w:ascii="Times New Roman" w:eastAsia="Times New Roman" w:hAnsi="Times New Roman"/>
                <w:b/>
                <w:i/>
                <w:sz w:val="24"/>
                <w:szCs w:val="24"/>
                <w:lang w:eastAsia="ru-RU"/>
              </w:rPr>
            </w:pPr>
            <w:r w:rsidRPr="004D19CE">
              <w:rPr>
                <w:rFonts w:ascii="Times New Roman" w:eastAsia="Times New Roman" w:hAnsi="Times New Roman"/>
                <w:b/>
                <w:i/>
                <w:sz w:val="24"/>
                <w:szCs w:val="24"/>
                <w:lang w:eastAsia="ru-RU"/>
              </w:rPr>
              <w:t>3</w:t>
            </w:r>
          </w:p>
        </w:tc>
        <w:tc>
          <w:tcPr>
            <w:tcW w:w="3079" w:type="dxa"/>
            <w:shd w:val="clear" w:color="auto" w:fill="auto"/>
          </w:tcPr>
          <w:p w14:paraId="2BD32830" w14:textId="77777777" w:rsidR="007E0EB7" w:rsidRPr="004D19CE" w:rsidRDefault="007E0EB7" w:rsidP="00045D44">
            <w:pPr>
              <w:widowControl w:val="0"/>
              <w:spacing w:after="60"/>
              <w:ind w:right="-92"/>
              <w:jc w:val="center"/>
              <w:rPr>
                <w:rFonts w:ascii="Times New Roman" w:eastAsia="Times New Roman" w:hAnsi="Times New Roman"/>
                <w:b/>
                <w:i/>
                <w:sz w:val="24"/>
                <w:szCs w:val="24"/>
                <w:lang w:eastAsia="ru-RU"/>
              </w:rPr>
            </w:pPr>
            <w:r w:rsidRPr="004D19CE">
              <w:rPr>
                <w:rFonts w:ascii="Times New Roman" w:eastAsia="Times New Roman" w:hAnsi="Times New Roman"/>
                <w:b/>
                <w:i/>
                <w:sz w:val="24"/>
                <w:szCs w:val="24"/>
                <w:lang w:eastAsia="ru-RU"/>
              </w:rPr>
              <w:t>4</w:t>
            </w:r>
          </w:p>
        </w:tc>
      </w:tr>
      <w:tr w:rsidR="007E0EB7" w:rsidRPr="004D19CE" w14:paraId="406A2FFF" w14:textId="77777777" w:rsidTr="00045D44">
        <w:trPr>
          <w:jc w:val="center"/>
        </w:trPr>
        <w:tc>
          <w:tcPr>
            <w:tcW w:w="540" w:type="dxa"/>
            <w:shd w:val="clear" w:color="auto" w:fill="auto"/>
          </w:tcPr>
          <w:p w14:paraId="0B603580" w14:textId="77777777" w:rsidR="007E0EB7" w:rsidRPr="004D19CE" w:rsidRDefault="007E0EB7" w:rsidP="00045D44">
            <w:pPr>
              <w:widowControl w:val="0"/>
              <w:spacing w:after="60"/>
              <w:ind w:right="-92"/>
              <w:jc w:val="center"/>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1.</w:t>
            </w:r>
          </w:p>
        </w:tc>
        <w:tc>
          <w:tcPr>
            <w:tcW w:w="2910" w:type="dxa"/>
            <w:shd w:val="clear" w:color="auto" w:fill="auto"/>
          </w:tcPr>
          <w:p w14:paraId="04F130D7"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3385" w:type="dxa"/>
            <w:shd w:val="clear" w:color="auto" w:fill="auto"/>
          </w:tcPr>
          <w:p w14:paraId="33EB6A91"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3079" w:type="dxa"/>
            <w:shd w:val="clear" w:color="auto" w:fill="auto"/>
          </w:tcPr>
          <w:p w14:paraId="69641AEF"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r>
      <w:tr w:rsidR="007E0EB7" w:rsidRPr="004D19CE" w14:paraId="0940C441" w14:textId="77777777" w:rsidTr="00045D44">
        <w:trPr>
          <w:jc w:val="center"/>
        </w:trPr>
        <w:tc>
          <w:tcPr>
            <w:tcW w:w="540" w:type="dxa"/>
            <w:shd w:val="clear" w:color="auto" w:fill="auto"/>
          </w:tcPr>
          <w:p w14:paraId="44C01610" w14:textId="77777777" w:rsidR="007E0EB7" w:rsidRPr="004D19CE" w:rsidRDefault="007E0EB7" w:rsidP="00045D44">
            <w:pPr>
              <w:widowControl w:val="0"/>
              <w:spacing w:after="60"/>
              <w:ind w:right="-92"/>
              <w:jc w:val="center"/>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2.</w:t>
            </w:r>
          </w:p>
        </w:tc>
        <w:tc>
          <w:tcPr>
            <w:tcW w:w="2910" w:type="dxa"/>
            <w:shd w:val="clear" w:color="auto" w:fill="auto"/>
          </w:tcPr>
          <w:p w14:paraId="181B4825"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3385" w:type="dxa"/>
            <w:shd w:val="clear" w:color="auto" w:fill="auto"/>
          </w:tcPr>
          <w:p w14:paraId="69AB6F3B"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3079" w:type="dxa"/>
            <w:shd w:val="clear" w:color="auto" w:fill="auto"/>
          </w:tcPr>
          <w:p w14:paraId="70D728AF"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r>
      <w:tr w:rsidR="007E0EB7" w:rsidRPr="004D19CE" w14:paraId="0E0E1E27" w14:textId="77777777" w:rsidTr="00045D44">
        <w:trPr>
          <w:jc w:val="center"/>
        </w:trPr>
        <w:tc>
          <w:tcPr>
            <w:tcW w:w="540" w:type="dxa"/>
            <w:shd w:val="clear" w:color="auto" w:fill="auto"/>
          </w:tcPr>
          <w:p w14:paraId="14B59CB3"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2910" w:type="dxa"/>
            <w:shd w:val="clear" w:color="auto" w:fill="auto"/>
          </w:tcPr>
          <w:p w14:paraId="16494384"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3385" w:type="dxa"/>
            <w:shd w:val="clear" w:color="auto" w:fill="auto"/>
          </w:tcPr>
          <w:p w14:paraId="13AFD32E"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3079" w:type="dxa"/>
            <w:shd w:val="clear" w:color="auto" w:fill="auto"/>
          </w:tcPr>
          <w:p w14:paraId="5B455657"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r>
      <w:tr w:rsidR="007E0EB7" w:rsidRPr="004D19CE" w14:paraId="7E6D29E7" w14:textId="77777777" w:rsidTr="00045D44">
        <w:trPr>
          <w:jc w:val="center"/>
        </w:trPr>
        <w:tc>
          <w:tcPr>
            <w:tcW w:w="6835" w:type="dxa"/>
            <w:gridSpan w:val="3"/>
            <w:shd w:val="clear" w:color="auto" w:fill="auto"/>
          </w:tcPr>
          <w:p w14:paraId="4EA769C7"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Объем реализации за 201_ год</w:t>
            </w:r>
          </w:p>
        </w:tc>
        <w:tc>
          <w:tcPr>
            <w:tcW w:w="3079" w:type="dxa"/>
            <w:shd w:val="clear" w:color="auto" w:fill="auto"/>
          </w:tcPr>
          <w:p w14:paraId="0791C632"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r>
      <w:tr w:rsidR="007E0EB7" w:rsidRPr="004D19CE" w14:paraId="170CC575" w14:textId="77777777" w:rsidTr="00045D44">
        <w:trPr>
          <w:jc w:val="center"/>
        </w:trPr>
        <w:tc>
          <w:tcPr>
            <w:tcW w:w="6835" w:type="dxa"/>
            <w:gridSpan w:val="3"/>
            <w:shd w:val="clear" w:color="auto" w:fill="auto"/>
          </w:tcPr>
          <w:p w14:paraId="3CED7688"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Объем реализации за 201_ год</w:t>
            </w:r>
          </w:p>
        </w:tc>
        <w:tc>
          <w:tcPr>
            <w:tcW w:w="3079" w:type="dxa"/>
            <w:shd w:val="clear" w:color="auto" w:fill="auto"/>
          </w:tcPr>
          <w:p w14:paraId="7CE923BB"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r>
    </w:tbl>
    <w:p w14:paraId="5FFFCB2E" w14:textId="77777777" w:rsidR="007E0EB7" w:rsidRPr="004D19CE" w:rsidRDefault="007E0EB7" w:rsidP="007E0EB7">
      <w:pPr>
        <w:autoSpaceDE w:val="0"/>
        <w:autoSpaceDN w:val="0"/>
        <w:adjustRightInd w:val="0"/>
        <w:jc w:val="center"/>
        <w:rPr>
          <w:rFonts w:ascii="Times New Roman" w:hAnsi="Times New Roman"/>
          <w:b/>
          <w:sz w:val="24"/>
          <w:szCs w:val="24"/>
        </w:rPr>
      </w:pPr>
    </w:p>
    <w:p w14:paraId="73228DF5" w14:textId="77777777" w:rsidR="007E0EB7" w:rsidRPr="004D19CE" w:rsidRDefault="007E0EB7" w:rsidP="007E0EB7">
      <w:pPr>
        <w:widowControl w:val="0"/>
        <w:rPr>
          <w:rFonts w:ascii="Times New Roman" w:eastAsia="Times New Roman" w:hAnsi="Times New Roman"/>
          <w:sz w:val="20"/>
          <w:szCs w:val="20"/>
          <w:lang w:eastAsia="ru-RU"/>
        </w:rPr>
      </w:pPr>
      <w:r w:rsidRPr="004D19CE">
        <w:rPr>
          <w:rFonts w:ascii="Times New Roman" w:eastAsia="Times New Roman" w:hAnsi="Times New Roman"/>
          <w:b/>
          <w:sz w:val="20"/>
          <w:szCs w:val="20"/>
          <w:lang w:eastAsia="ru-RU"/>
        </w:rPr>
        <w:t>Руководитель организации</w:t>
      </w:r>
      <w:r w:rsidRPr="004D19CE">
        <w:rPr>
          <w:rFonts w:ascii="Times New Roman" w:eastAsia="Times New Roman" w:hAnsi="Times New Roman"/>
          <w:sz w:val="20"/>
          <w:szCs w:val="20"/>
          <w:lang w:eastAsia="ru-RU"/>
        </w:rPr>
        <w:t xml:space="preserve"> _____________________ (Ф.И.О.)</w:t>
      </w:r>
    </w:p>
    <w:p w14:paraId="0FACDF93" w14:textId="77777777" w:rsidR="007E0EB7" w:rsidRPr="004D19CE" w:rsidRDefault="007E0EB7" w:rsidP="007E0EB7">
      <w:pPr>
        <w:widowControl w:val="0"/>
        <w:ind w:left="2124" w:firstLine="708"/>
        <w:rPr>
          <w:rFonts w:ascii="Times New Roman" w:eastAsia="Times New Roman" w:hAnsi="Times New Roman"/>
          <w:i/>
          <w:sz w:val="20"/>
          <w:szCs w:val="20"/>
          <w:vertAlign w:val="superscript"/>
          <w:lang w:eastAsia="ru-RU"/>
        </w:rPr>
      </w:pPr>
      <w:r w:rsidRPr="004D19CE">
        <w:rPr>
          <w:rFonts w:ascii="Times New Roman" w:eastAsia="Times New Roman" w:hAnsi="Times New Roman"/>
          <w:i/>
          <w:sz w:val="20"/>
          <w:szCs w:val="20"/>
          <w:vertAlign w:val="superscript"/>
          <w:lang w:eastAsia="ru-RU"/>
        </w:rPr>
        <w:t xml:space="preserve">             (подпись)</w:t>
      </w:r>
    </w:p>
    <w:p w14:paraId="7609CFB5" w14:textId="77777777" w:rsidR="007E0EB7" w:rsidRPr="004D19CE" w:rsidRDefault="007E0EB7" w:rsidP="007E0EB7">
      <w:pPr>
        <w:widowControl w:val="0"/>
        <w:rPr>
          <w:rFonts w:ascii="Times New Roman" w:eastAsia="Times New Roman" w:hAnsi="Times New Roman"/>
          <w:i/>
          <w:sz w:val="20"/>
          <w:szCs w:val="20"/>
          <w:vertAlign w:val="superscript"/>
          <w:lang w:eastAsia="ru-RU"/>
        </w:rPr>
      </w:pPr>
      <w:r w:rsidRPr="004D19CE">
        <w:rPr>
          <w:rFonts w:ascii="Times New Roman" w:eastAsia="Times New Roman" w:hAnsi="Times New Roman"/>
          <w:sz w:val="28"/>
          <w:szCs w:val="28"/>
          <w:vertAlign w:val="superscript"/>
          <w:lang w:eastAsia="ru-RU"/>
        </w:rPr>
        <w:t xml:space="preserve">М.П. </w:t>
      </w:r>
      <w:r w:rsidRPr="004D19CE">
        <w:rPr>
          <w:rFonts w:ascii="Times New Roman" w:eastAsia="Times New Roman" w:hAnsi="Times New Roman"/>
          <w:i/>
          <w:sz w:val="20"/>
          <w:szCs w:val="20"/>
          <w:vertAlign w:val="superscript"/>
          <w:lang w:eastAsia="ru-RU"/>
        </w:rPr>
        <w:tab/>
        <w:t xml:space="preserve">    </w:t>
      </w:r>
      <w:r w:rsidRPr="004D19CE">
        <w:rPr>
          <w:rFonts w:ascii="Times New Roman" w:eastAsia="Times New Roman" w:hAnsi="Times New Roman"/>
          <w:i/>
          <w:sz w:val="20"/>
          <w:szCs w:val="20"/>
          <w:vertAlign w:val="superscript"/>
          <w:lang w:eastAsia="ru-RU"/>
        </w:rPr>
        <w:tab/>
      </w:r>
      <w:r w:rsidRPr="004D19CE">
        <w:rPr>
          <w:rFonts w:ascii="Times New Roman" w:eastAsia="Times New Roman" w:hAnsi="Times New Roman"/>
          <w:i/>
          <w:sz w:val="20"/>
          <w:szCs w:val="20"/>
          <w:vertAlign w:val="superscript"/>
          <w:lang w:eastAsia="ru-RU"/>
        </w:rPr>
        <w:tab/>
      </w:r>
      <w:r w:rsidRPr="004D19CE">
        <w:rPr>
          <w:rFonts w:ascii="Times New Roman" w:eastAsia="Times New Roman" w:hAnsi="Times New Roman"/>
          <w:i/>
          <w:sz w:val="20"/>
          <w:szCs w:val="20"/>
          <w:vertAlign w:val="superscript"/>
          <w:lang w:eastAsia="ru-RU"/>
        </w:rPr>
        <w:tab/>
      </w:r>
      <w:r w:rsidRPr="004D19CE">
        <w:rPr>
          <w:rFonts w:ascii="Times New Roman" w:eastAsia="Times New Roman" w:hAnsi="Times New Roman"/>
          <w:i/>
          <w:sz w:val="20"/>
          <w:szCs w:val="20"/>
          <w:vertAlign w:val="superscript"/>
          <w:lang w:eastAsia="ru-RU"/>
        </w:rPr>
        <w:tab/>
        <w:t xml:space="preserve">              </w:t>
      </w:r>
    </w:p>
    <w:p w14:paraId="717253A1" w14:textId="77777777" w:rsidR="007E0EB7" w:rsidRPr="004D19CE" w:rsidRDefault="007E0EB7" w:rsidP="007E0EB7">
      <w:pPr>
        <w:jc w:val="right"/>
        <w:rPr>
          <w:rFonts w:ascii="Times New Roman" w:eastAsia="Times New Roman" w:hAnsi="Times New Roman"/>
          <w:b/>
          <w:sz w:val="24"/>
          <w:szCs w:val="24"/>
          <w:lang w:eastAsia="ru-RU"/>
        </w:rPr>
      </w:pPr>
    </w:p>
    <w:p w14:paraId="49FF3183" w14:textId="77777777" w:rsidR="007E0EB7" w:rsidRPr="004D19CE" w:rsidRDefault="007E0EB7" w:rsidP="007E0EB7">
      <w:pPr>
        <w:jc w:val="right"/>
        <w:rPr>
          <w:rFonts w:ascii="Times New Roman" w:eastAsia="Times New Roman" w:hAnsi="Times New Roman"/>
          <w:b/>
          <w:sz w:val="24"/>
          <w:szCs w:val="24"/>
          <w:lang w:eastAsia="ru-RU"/>
        </w:rPr>
      </w:pPr>
    </w:p>
    <w:p w14:paraId="5E1B4954" w14:textId="77777777" w:rsidR="007E0EB7" w:rsidRPr="004D19CE" w:rsidRDefault="007E0EB7" w:rsidP="007E0EB7">
      <w:pPr>
        <w:jc w:val="right"/>
        <w:rPr>
          <w:rFonts w:ascii="Times New Roman" w:eastAsia="Times New Roman" w:hAnsi="Times New Roman"/>
          <w:b/>
          <w:sz w:val="24"/>
          <w:szCs w:val="24"/>
          <w:lang w:eastAsia="ru-RU"/>
        </w:rPr>
      </w:pPr>
    </w:p>
    <w:p w14:paraId="57D8F414" w14:textId="77777777" w:rsidR="007E0EB7" w:rsidRPr="004D19CE" w:rsidRDefault="007E0EB7" w:rsidP="007E0EB7">
      <w:pPr>
        <w:jc w:val="right"/>
        <w:rPr>
          <w:rFonts w:ascii="Times New Roman" w:eastAsia="Times New Roman" w:hAnsi="Times New Roman"/>
          <w:b/>
          <w:sz w:val="24"/>
          <w:szCs w:val="24"/>
          <w:lang w:eastAsia="ru-RU"/>
        </w:rPr>
      </w:pPr>
      <w:r w:rsidRPr="004D19CE">
        <w:rPr>
          <w:rFonts w:ascii="Times New Roman" w:eastAsia="Times New Roman" w:hAnsi="Times New Roman"/>
          <w:b/>
          <w:sz w:val="24"/>
          <w:szCs w:val="24"/>
          <w:lang w:eastAsia="ru-RU"/>
        </w:rPr>
        <w:t>Форма – 6</w:t>
      </w:r>
    </w:p>
    <w:p w14:paraId="391897EE" w14:textId="77777777" w:rsidR="007E0EB7" w:rsidRPr="004D19CE" w:rsidRDefault="007E0EB7" w:rsidP="007E0EB7">
      <w:pPr>
        <w:rPr>
          <w:rFonts w:ascii="Times New Roman" w:eastAsia="Times New Roman" w:hAnsi="Times New Roman"/>
          <w:i/>
          <w:kern w:val="28"/>
          <w:sz w:val="20"/>
          <w:szCs w:val="20"/>
          <w:lang w:eastAsia="ru-RU"/>
        </w:rPr>
      </w:pPr>
      <w:r w:rsidRPr="004D19CE">
        <w:rPr>
          <w:rFonts w:ascii="Times New Roman" w:eastAsia="Times New Roman" w:hAnsi="Times New Roman"/>
          <w:b/>
          <w:kern w:val="28"/>
          <w:sz w:val="24"/>
          <w:szCs w:val="24"/>
          <w:lang w:eastAsia="ru-RU"/>
        </w:rPr>
        <w:t>Сведения о квалификации персонала участника конкурса, привлекаемого для оказания услуг</w:t>
      </w:r>
      <w:r w:rsidRPr="004D19CE">
        <w:rPr>
          <w:rFonts w:ascii="Times New Roman" w:eastAsia="Times New Roman" w:hAnsi="Times New Roman"/>
          <w:i/>
          <w:kern w:val="28"/>
          <w:sz w:val="20"/>
          <w:szCs w:val="20"/>
          <w:lang w:eastAsia="ru-RU"/>
        </w:rPr>
        <w:t xml:space="preserve"> </w:t>
      </w:r>
      <w:r w:rsidRPr="004D19CE">
        <w:rPr>
          <w:rFonts w:ascii="Times New Roman" w:eastAsia="Times New Roman" w:hAnsi="Times New Roman"/>
          <w:b/>
          <w:kern w:val="28"/>
          <w:sz w:val="24"/>
          <w:szCs w:val="24"/>
          <w:lang w:eastAsia="ru-RU"/>
        </w:rPr>
        <w:t xml:space="preserve">по предмету Договора </w:t>
      </w:r>
    </w:p>
    <w:p w14:paraId="7F89582E" w14:textId="77777777" w:rsidR="007E0EB7" w:rsidRPr="004D19CE" w:rsidRDefault="007E0EB7" w:rsidP="007E0EB7">
      <w:pPr>
        <w:widowControl w:val="0"/>
        <w:rPr>
          <w:rFonts w:ascii="Times New Roman" w:eastAsia="Times New Roman" w:hAnsi="Times New Roman"/>
          <w:sz w:val="20"/>
          <w:szCs w:val="20"/>
          <w:lang w:eastAsia="ru-RU"/>
        </w:rPr>
      </w:pPr>
    </w:p>
    <w:p w14:paraId="5308CAEE" w14:textId="77777777" w:rsidR="007E0EB7" w:rsidRPr="004D19CE" w:rsidRDefault="007E0EB7" w:rsidP="007E0EB7">
      <w:pPr>
        <w:widowControl w:val="0"/>
        <w:ind w:right="-92" w:firstLine="720"/>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 xml:space="preserve">В этой форме указывается квалификация персонала, предлагаемого участником конкурса для оказания услуг по предмету </w:t>
      </w:r>
      <w:r w:rsidRPr="004D19CE">
        <w:rPr>
          <w:rFonts w:ascii="Times New Roman" w:eastAsia="Times New Roman" w:hAnsi="Times New Roman"/>
          <w:kern w:val="28"/>
          <w:sz w:val="24"/>
          <w:szCs w:val="24"/>
          <w:lang w:eastAsia="ru-RU"/>
        </w:rPr>
        <w:t>Договора</w:t>
      </w:r>
      <w:r w:rsidRPr="004D19CE">
        <w:rPr>
          <w:rFonts w:ascii="Times New Roman" w:eastAsia="Times New Roman" w:hAnsi="Times New Roman"/>
          <w:sz w:val="24"/>
          <w:szCs w:val="24"/>
          <w:lang w:eastAsia="ru-RU"/>
        </w:rPr>
        <w:t xml:space="preserve"> </w:t>
      </w:r>
    </w:p>
    <w:p w14:paraId="135DEDCC" w14:textId="77777777" w:rsidR="007E0EB7" w:rsidRPr="004D19CE" w:rsidRDefault="007E0EB7" w:rsidP="007E0EB7">
      <w:pPr>
        <w:widowControl w:val="0"/>
        <w:ind w:right="-92" w:firstLine="720"/>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721"/>
        <w:gridCol w:w="1642"/>
        <w:gridCol w:w="2142"/>
        <w:gridCol w:w="1521"/>
        <w:gridCol w:w="1531"/>
      </w:tblGrid>
      <w:tr w:rsidR="007E0EB7" w:rsidRPr="004D19CE" w14:paraId="303EBFF6" w14:textId="77777777" w:rsidTr="00045D44">
        <w:tc>
          <w:tcPr>
            <w:tcW w:w="648" w:type="dxa"/>
            <w:shd w:val="clear" w:color="auto" w:fill="auto"/>
            <w:vAlign w:val="center"/>
          </w:tcPr>
          <w:p w14:paraId="15785CB7" w14:textId="77777777" w:rsidR="007E0EB7" w:rsidRPr="004D19CE" w:rsidRDefault="007E0EB7" w:rsidP="00881234">
            <w:pPr>
              <w:widowControl w:val="0"/>
              <w:spacing w:after="60"/>
              <w:ind w:right="-91"/>
              <w:jc w:val="center"/>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w:t>
            </w:r>
          </w:p>
          <w:p w14:paraId="45899566" w14:textId="77777777" w:rsidR="007E0EB7" w:rsidRPr="004D19CE" w:rsidRDefault="007E0EB7" w:rsidP="00881234">
            <w:pPr>
              <w:widowControl w:val="0"/>
              <w:spacing w:after="60"/>
              <w:ind w:right="-91"/>
              <w:jc w:val="center"/>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п/п</w:t>
            </w:r>
          </w:p>
        </w:tc>
        <w:tc>
          <w:tcPr>
            <w:tcW w:w="1872" w:type="dxa"/>
            <w:shd w:val="clear" w:color="auto" w:fill="auto"/>
            <w:vAlign w:val="center"/>
          </w:tcPr>
          <w:p w14:paraId="4A353761" w14:textId="77777777" w:rsidR="007E0EB7" w:rsidRPr="004D19CE" w:rsidRDefault="007E0EB7" w:rsidP="00881234">
            <w:pPr>
              <w:widowControl w:val="0"/>
              <w:spacing w:after="60"/>
              <w:ind w:right="-91" w:firstLine="0"/>
              <w:jc w:val="center"/>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Должность</w:t>
            </w:r>
          </w:p>
        </w:tc>
        <w:tc>
          <w:tcPr>
            <w:tcW w:w="1620" w:type="dxa"/>
            <w:shd w:val="clear" w:color="auto" w:fill="auto"/>
            <w:vAlign w:val="center"/>
          </w:tcPr>
          <w:p w14:paraId="769A6F75" w14:textId="77777777" w:rsidR="007E0EB7" w:rsidRPr="004D19CE" w:rsidRDefault="007E0EB7" w:rsidP="00881234">
            <w:pPr>
              <w:widowControl w:val="0"/>
              <w:spacing w:after="60"/>
              <w:ind w:right="-91"/>
              <w:jc w:val="center"/>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Ф.И.О. работника</w:t>
            </w:r>
          </w:p>
        </w:tc>
        <w:tc>
          <w:tcPr>
            <w:tcW w:w="2160" w:type="dxa"/>
            <w:shd w:val="clear" w:color="auto" w:fill="auto"/>
            <w:vAlign w:val="center"/>
          </w:tcPr>
          <w:p w14:paraId="1DB2D8F0" w14:textId="77777777" w:rsidR="007E0EB7" w:rsidRPr="004D19CE" w:rsidRDefault="007E0EB7" w:rsidP="00881234">
            <w:pPr>
              <w:widowControl w:val="0"/>
              <w:spacing w:after="60"/>
              <w:ind w:right="-91"/>
              <w:jc w:val="center"/>
              <w:rPr>
                <w:rFonts w:ascii="Times New Roman" w:eastAsia="Times New Roman" w:hAnsi="Times New Roman"/>
                <w:i/>
                <w:sz w:val="20"/>
                <w:szCs w:val="20"/>
                <w:lang w:eastAsia="ru-RU"/>
              </w:rPr>
            </w:pPr>
            <w:r w:rsidRPr="004D19CE">
              <w:rPr>
                <w:rFonts w:ascii="Times New Roman" w:eastAsia="Times New Roman" w:hAnsi="Times New Roman"/>
                <w:sz w:val="24"/>
                <w:szCs w:val="24"/>
                <w:lang w:eastAsia="ru-RU"/>
              </w:rPr>
              <w:t>Документы об образовании</w:t>
            </w:r>
          </w:p>
        </w:tc>
        <w:tc>
          <w:tcPr>
            <w:tcW w:w="1732" w:type="dxa"/>
            <w:shd w:val="clear" w:color="auto" w:fill="auto"/>
            <w:vAlign w:val="center"/>
          </w:tcPr>
          <w:p w14:paraId="7139255C" w14:textId="77777777" w:rsidR="007E0EB7" w:rsidRPr="004D19CE" w:rsidRDefault="007E0EB7" w:rsidP="00881234">
            <w:pPr>
              <w:widowControl w:val="0"/>
              <w:spacing w:after="60"/>
              <w:ind w:right="-91" w:firstLine="0"/>
              <w:jc w:val="center"/>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Стаж работы</w:t>
            </w:r>
            <w:r w:rsidR="00881234">
              <w:rPr>
                <w:rFonts w:ascii="Times New Roman" w:eastAsia="Times New Roman" w:hAnsi="Times New Roman"/>
                <w:sz w:val="24"/>
                <w:szCs w:val="24"/>
                <w:lang w:eastAsia="ru-RU"/>
              </w:rPr>
              <w:t>,</w:t>
            </w:r>
          </w:p>
          <w:p w14:paraId="385B20C6" w14:textId="77777777" w:rsidR="007E0EB7" w:rsidRPr="004D19CE" w:rsidRDefault="007E0EB7" w:rsidP="00881234">
            <w:pPr>
              <w:widowControl w:val="0"/>
              <w:spacing w:after="60"/>
              <w:ind w:right="-91" w:firstLine="0"/>
              <w:jc w:val="center"/>
              <w:rPr>
                <w:rFonts w:ascii="Times New Roman" w:eastAsia="Times New Roman" w:hAnsi="Times New Roman"/>
                <w:i/>
                <w:sz w:val="20"/>
                <w:szCs w:val="20"/>
                <w:lang w:eastAsia="ru-RU"/>
              </w:rPr>
            </w:pPr>
            <w:r w:rsidRPr="004D19CE">
              <w:rPr>
                <w:rFonts w:ascii="Times New Roman" w:eastAsia="Times New Roman" w:hAnsi="Times New Roman"/>
                <w:sz w:val="24"/>
                <w:szCs w:val="24"/>
                <w:lang w:eastAsia="ru-RU"/>
              </w:rPr>
              <w:t>кол-во лет</w:t>
            </w:r>
          </w:p>
        </w:tc>
        <w:tc>
          <w:tcPr>
            <w:tcW w:w="1742" w:type="dxa"/>
            <w:shd w:val="clear" w:color="auto" w:fill="auto"/>
            <w:vAlign w:val="center"/>
          </w:tcPr>
          <w:p w14:paraId="1B052A91" w14:textId="77777777" w:rsidR="007E0EB7" w:rsidRPr="004D19CE" w:rsidRDefault="007E0EB7" w:rsidP="00881234">
            <w:pPr>
              <w:widowControl w:val="0"/>
              <w:spacing w:after="60"/>
              <w:ind w:right="-91" w:firstLine="0"/>
              <w:jc w:val="center"/>
              <w:rPr>
                <w:rFonts w:ascii="Times New Roman" w:eastAsia="Times New Roman" w:hAnsi="Times New Roman"/>
                <w:i/>
                <w:sz w:val="20"/>
                <w:szCs w:val="20"/>
                <w:lang w:eastAsia="ru-RU"/>
              </w:rPr>
            </w:pPr>
            <w:r w:rsidRPr="004D19CE">
              <w:rPr>
                <w:rFonts w:ascii="Times New Roman" w:eastAsia="Times New Roman" w:hAnsi="Times New Roman"/>
                <w:sz w:val="24"/>
                <w:szCs w:val="24"/>
                <w:lang w:eastAsia="ru-RU"/>
              </w:rPr>
              <w:t>Кол-во человек</w:t>
            </w:r>
          </w:p>
        </w:tc>
      </w:tr>
      <w:tr w:rsidR="007E0EB7" w:rsidRPr="004D19CE" w14:paraId="346BE408" w14:textId="77777777" w:rsidTr="00045D44">
        <w:tc>
          <w:tcPr>
            <w:tcW w:w="648" w:type="dxa"/>
            <w:shd w:val="clear" w:color="auto" w:fill="auto"/>
          </w:tcPr>
          <w:p w14:paraId="72571E8D"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1872" w:type="dxa"/>
            <w:shd w:val="clear" w:color="auto" w:fill="auto"/>
          </w:tcPr>
          <w:p w14:paraId="133BED6E"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1620" w:type="dxa"/>
            <w:shd w:val="clear" w:color="auto" w:fill="auto"/>
          </w:tcPr>
          <w:p w14:paraId="7D103F24"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2160" w:type="dxa"/>
            <w:shd w:val="clear" w:color="auto" w:fill="auto"/>
          </w:tcPr>
          <w:p w14:paraId="73535265"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1732" w:type="dxa"/>
            <w:shd w:val="clear" w:color="auto" w:fill="auto"/>
          </w:tcPr>
          <w:p w14:paraId="5E8CD284"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1742" w:type="dxa"/>
            <w:shd w:val="clear" w:color="auto" w:fill="auto"/>
          </w:tcPr>
          <w:p w14:paraId="5B750C76"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r>
      <w:tr w:rsidR="007E0EB7" w:rsidRPr="004D19CE" w14:paraId="299D1E27" w14:textId="77777777" w:rsidTr="00045D44">
        <w:tc>
          <w:tcPr>
            <w:tcW w:w="648" w:type="dxa"/>
            <w:shd w:val="clear" w:color="auto" w:fill="auto"/>
          </w:tcPr>
          <w:p w14:paraId="2A17E697"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1872" w:type="dxa"/>
            <w:shd w:val="clear" w:color="auto" w:fill="auto"/>
          </w:tcPr>
          <w:p w14:paraId="71F606F8"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1620" w:type="dxa"/>
            <w:shd w:val="clear" w:color="auto" w:fill="auto"/>
          </w:tcPr>
          <w:p w14:paraId="06764950"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2160" w:type="dxa"/>
            <w:shd w:val="clear" w:color="auto" w:fill="auto"/>
          </w:tcPr>
          <w:p w14:paraId="02E7473A"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1732" w:type="dxa"/>
            <w:shd w:val="clear" w:color="auto" w:fill="auto"/>
          </w:tcPr>
          <w:p w14:paraId="7DA42248"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1742" w:type="dxa"/>
            <w:shd w:val="clear" w:color="auto" w:fill="auto"/>
          </w:tcPr>
          <w:p w14:paraId="1CC4166D"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r>
      <w:tr w:rsidR="007E0EB7" w:rsidRPr="004D19CE" w14:paraId="1C626B19" w14:textId="77777777" w:rsidTr="00045D44">
        <w:tc>
          <w:tcPr>
            <w:tcW w:w="648" w:type="dxa"/>
            <w:shd w:val="clear" w:color="auto" w:fill="auto"/>
          </w:tcPr>
          <w:p w14:paraId="0B9A8DBF"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1872" w:type="dxa"/>
            <w:shd w:val="clear" w:color="auto" w:fill="auto"/>
          </w:tcPr>
          <w:p w14:paraId="433C881E"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1620" w:type="dxa"/>
            <w:shd w:val="clear" w:color="auto" w:fill="auto"/>
          </w:tcPr>
          <w:p w14:paraId="043EB56D"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2160" w:type="dxa"/>
            <w:shd w:val="clear" w:color="auto" w:fill="auto"/>
          </w:tcPr>
          <w:p w14:paraId="74C2D7DB"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1732" w:type="dxa"/>
            <w:shd w:val="clear" w:color="auto" w:fill="auto"/>
          </w:tcPr>
          <w:p w14:paraId="71DFF4C7"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1742" w:type="dxa"/>
            <w:shd w:val="clear" w:color="auto" w:fill="auto"/>
          </w:tcPr>
          <w:p w14:paraId="37BE58D3"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r>
      <w:tr w:rsidR="007E0EB7" w:rsidRPr="004D19CE" w14:paraId="4D98112B" w14:textId="77777777" w:rsidTr="00045D44">
        <w:tc>
          <w:tcPr>
            <w:tcW w:w="648" w:type="dxa"/>
            <w:shd w:val="clear" w:color="auto" w:fill="auto"/>
          </w:tcPr>
          <w:p w14:paraId="06B36CC3"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1872" w:type="dxa"/>
            <w:shd w:val="clear" w:color="auto" w:fill="auto"/>
          </w:tcPr>
          <w:p w14:paraId="2C601DAD"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1620" w:type="dxa"/>
            <w:shd w:val="clear" w:color="auto" w:fill="auto"/>
          </w:tcPr>
          <w:p w14:paraId="7E5F4F75"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2160" w:type="dxa"/>
            <w:shd w:val="clear" w:color="auto" w:fill="auto"/>
          </w:tcPr>
          <w:p w14:paraId="29784500"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1732" w:type="dxa"/>
            <w:shd w:val="clear" w:color="auto" w:fill="auto"/>
          </w:tcPr>
          <w:p w14:paraId="05FBD078"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c>
          <w:tcPr>
            <w:tcW w:w="1742" w:type="dxa"/>
            <w:shd w:val="clear" w:color="auto" w:fill="auto"/>
          </w:tcPr>
          <w:p w14:paraId="2879394D" w14:textId="77777777" w:rsidR="007E0EB7" w:rsidRPr="004D19CE" w:rsidRDefault="007E0EB7" w:rsidP="00045D44">
            <w:pPr>
              <w:widowControl w:val="0"/>
              <w:spacing w:after="60"/>
              <w:ind w:right="-92"/>
              <w:rPr>
                <w:rFonts w:ascii="Times New Roman" w:eastAsia="Times New Roman" w:hAnsi="Times New Roman"/>
                <w:sz w:val="24"/>
                <w:szCs w:val="24"/>
                <w:lang w:eastAsia="ru-RU"/>
              </w:rPr>
            </w:pPr>
          </w:p>
        </w:tc>
      </w:tr>
    </w:tbl>
    <w:p w14:paraId="5DD7826D" w14:textId="77777777" w:rsidR="007E0EB7" w:rsidRPr="004D19CE" w:rsidRDefault="007E0EB7" w:rsidP="007E0EB7">
      <w:pPr>
        <w:widowControl w:val="0"/>
        <w:ind w:right="-92" w:firstLine="720"/>
        <w:rPr>
          <w:rFonts w:ascii="Times New Roman" w:eastAsia="Times New Roman" w:hAnsi="Times New Roman"/>
          <w:sz w:val="24"/>
          <w:szCs w:val="24"/>
          <w:lang w:eastAsia="ru-RU"/>
        </w:rPr>
      </w:pPr>
    </w:p>
    <w:p w14:paraId="2FB36757" w14:textId="77777777" w:rsidR="007E0EB7" w:rsidRPr="004D19CE" w:rsidRDefault="007E0EB7" w:rsidP="007E0EB7">
      <w:pPr>
        <w:widowControl w:val="0"/>
        <w:ind w:right="-92" w:firstLine="720"/>
        <w:rPr>
          <w:rFonts w:ascii="Times New Roman" w:eastAsia="Times New Roman" w:hAnsi="Times New Roman"/>
          <w:sz w:val="24"/>
          <w:szCs w:val="24"/>
          <w:lang w:eastAsia="ru-RU"/>
        </w:rPr>
      </w:pPr>
      <w:r w:rsidRPr="004D19CE">
        <w:rPr>
          <w:rFonts w:ascii="Times New Roman" w:eastAsia="Times New Roman" w:hAnsi="Times New Roman"/>
          <w:sz w:val="24"/>
          <w:szCs w:val="24"/>
          <w:lang w:eastAsia="ru-RU"/>
        </w:rPr>
        <w:t xml:space="preserve">Подтверждающие документы: </w:t>
      </w:r>
      <w:r w:rsidRPr="004D19CE">
        <w:rPr>
          <w:rFonts w:ascii="Times New Roman" w:eastAsia="Times New Roman" w:hAnsi="Times New Roman"/>
          <w:i/>
          <w:sz w:val="20"/>
          <w:szCs w:val="20"/>
          <w:lang w:eastAsia="ru-RU"/>
        </w:rPr>
        <w:t>Копии трудовых книжек, заверенные подписью и печатью участника конкурса.</w:t>
      </w:r>
      <w:r w:rsidRPr="004D19CE">
        <w:rPr>
          <w:rFonts w:ascii="Times New Roman" w:eastAsia="Times New Roman" w:hAnsi="Times New Roman"/>
          <w:sz w:val="24"/>
          <w:szCs w:val="24"/>
          <w:lang w:eastAsia="ru-RU"/>
        </w:rPr>
        <w:t xml:space="preserve"> </w:t>
      </w:r>
    </w:p>
    <w:p w14:paraId="109042FC" w14:textId="77777777" w:rsidR="007E0EB7" w:rsidRPr="004D19CE" w:rsidRDefault="007E0EB7" w:rsidP="007E0EB7">
      <w:pPr>
        <w:widowControl w:val="0"/>
        <w:ind w:right="-92" w:firstLine="720"/>
        <w:rPr>
          <w:rFonts w:ascii="Times New Roman" w:eastAsia="Times New Roman" w:hAnsi="Times New Roman"/>
          <w:sz w:val="24"/>
          <w:szCs w:val="24"/>
          <w:lang w:eastAsia="ru-RU"/>
        </w:rPr>
      </w:pPr>
    </w:p>
    <w:p w14:paraId="096670E0" w14:textId="77777777" w:rsidR="007E0EB7" w:rsidRPr="004D19CE" w:rsidRDefault="007E0EB7" w:rsidP="007E0EB7">
      <w:pPr>
        <w:widowControl w:val="0"/>
        <w:rPr>
          <w:rFonts w:ascii="Times New Roman" w:eastAsia="Times New Roman" w:hAnsi="Times New Roman"/>
          <w:sz w:val="20"/>
          <w:szCs w:val="20"/>
          <w:lang w:eastAsia="ru-RU"/>
        </w:rPr>
      </w:pPr>
      <w:r w:rsidRPr="004D19CE">
        <w:rPr>
          <w:rFonts w:ascii="Times New Roman" w:eastAsia="Times New Roman" w:hAnsi="Times New Roman"/>
          <w:b/>
          <w:sz w:val="20"/>
          <w:szCs w:val="20"/>
          <w:lang w:eastAsia="ru-RU"/>
        </w:rPr>
        <w:t>Руководитель организации</w:t>
      </w:r>
      <w:r w:rsidRPr="004D19CE">
        <w:rPr>
          <w:rFonts w:ascii="Times New Roman" w:eastAsia="Times New Roman" w:hAnsi="Times New Roman"/>
          <w:sz w:val="20"/>
          <w:szCs w:val="20"/>
          <w:lang w:eastAsia="ru-RU"/>
        </w:rPr>
        <w:t xml:space="preserve"> _____________________ (Ф.И.О.)</w:t>
      </w:r>
    </w:p>
    <w:p w14:paraId="3A05051C" w14:textId="77777777" w:rsidR="007E0EB7" w:rsidRPr="004D19CE" w:rsidRDefault="007E0EB7" w:rsidP="007E0EB7">
      <w:pPr>
        <w:widowControl w:val="0"/>
        <w:ind w:left="2124" w:firstLine="708"/>
        <w:rPr>
          <w:rFonts w:ascii="Times New Roman" w:eastAsia="Times New Roman" w:hAnsi="Times New Roman"/>
          <w:i/>
          <w:sz w:val="20"/>
          <w:szCs w:val="20"/>
          <w:vertAlign w:val="superscript"/>
          <w:lang w:eastAsia="ru-RU"/>
        </w:rPr>
      </w:pPr>
      <w:r w:rsidRPr="004D19CE">
        <w:rPr>
          <w:rFonts w:ascii="Times New Roman" w:eastAsia="Times New Roman" w:hAnsi="Times New Roman"/>
          <w:i/>
          <w:sz w:val="20"/>
          <w:szCs w:val="20"/>
          <w:vertAlign w:val="superscript"/>
          <w:lang w:eastAsia="ru-RU"/>
        </w:rPr>
        <w:t xml:space="preserve">             (подпись)</w:t>
      </w:r>
    </w:p>
    <w:p w14:paraId="6DA1E4CD" w14:textId="77777777" w:rsidR="007E0EB7" w:rsidRPr="004D19CE" w:rsidRDefault="007E0EB7" w:rsidP="007E0EB7">
      <w:pPr>
        <w:widowControl w:val="0"/>
        <w:rPr>
          <w:rFonts w:ascii="Times New Roman" w:eastAsia="Times New Roman" w:hAnsi="Times New Roman"/>
          <w:i/>
          <w:sz w:val="20"/>
          <w:szCs w:val="20"/>
          <w:vertAlign w:val="superscript"/>
          <w:lang w:eastAsia="ru-RU"/>
        </w:rPr>
      </w:pPr>
      <w:r w:rsidRPr="004D19CE">
        <w:rPr>
          <w:rFonts w:ascii="Times New Roman" w:eastAsia="Times New Roman" w:hAnsi="Times New Roman"/>
          <w:sz w:val="28"/>
          <w:szCs w:val="28"/>
          <w:vertAlign w:val="superscript"/>
          <w:lang w:eastAsia="ru-RU"/>
        </w:rPr>
        <w:t xml:space="preserve">М.П. </w:t>
      </w:r>
      <w:r w:rsidRPr="004D19CE">
        <w:rPr>
          <w:rFonts w:ascii="Times New Roman" w:eastAsia="Times New Roman" w:hAnsi="Times New Roman"/>
          <w:i/>
          <w:sz w:val="20"/>
          <w:szCs w:val="20"/>
          <w:vertAlign w:val="superscript"/>
          <w:lang w:eastAsia="ru-RU"/>
        </w:rPr>
        <w:tab/>
        <w:t xml:space="preserve">    </w:t>
      </w:r>
      <w:r w:rsidRPr="004D19CE">
        <w:rPr>
          <w:rFonts w:ascii="Times New Roman" w:eastAsia="Times New Roman" w:hAnsi="Times New Roman"/>
          <w:i/>
          <w:sz w:val="20"/>
          <w:szCs w:val="20"/>
          <w:vertAlign w:val="superscript"/>
          <w:lang w:eastAsia="ru-RU"/>
        </w:rPr>
        <w:tab/>
      </w:r>
      <w:r w:rsidRPr="004D19CE">
        <w:rPr>
          <w:rFonts w:ascii="Times New Roman" w:eastAsia="Times New Roman" w:hAnsi="Times New Roman"/>
          <w:i/>
          <w:sz w:val="20"/>
          <w:szCs w:val="20"/>
          <w:vertAlign w:val="superscript"/>
          <w:lang w:eastAsia="ru-RU"/>
        </w:rPr>
        <w:tab/>
      </w:r>
      <w:r w:rsidRPr="004D19CE">
        <w:rPr>
          <w:rFonts w:ascii="Times New Roman" w:eastAsia="Times New Roman" w:hAnsi="Times New Roman"/>
          <w:i/>
          <w:sz w:val="20"/>
          <w:szCs w:val="20"/>
          <w:vertAlign w:val="superscript"/>
          <w:lang w:eastAsia="ru-RU"/>
        </w:rPr>
        <w:tab/>
      </w:r>
      <w:r w:rsidRPr="004D19CE">
        <w:rPr>
          <w:rFonts w:ascii="Times New Roman" w:eastAsia="Times New Roman" w:hAnsi="Times New Roman"/>
          <w:i/>
          <w:sz w:val="20"/>
          <w:szCs w:val="20"/>
          <w:vertAlign w:val="superscript"/>
          <w:lang w:eastAsia="ru-RU"/>
        </w:rPr>
        <w:tab/>
        <w:t xml:space="preserve">              </w:t>
      </w:r>
    </w:p>
    <w:p w14:paraId="76D3804F" w14:textId="77777777" w:rsidR="007E0EB7" w:rsidRPr="004D19CE" w:rsidRDefault="007E0EB7" w:rsidP="007E0EB7">
      <w:pPr>
        <w:rPr>
          <w:rFonts w:ascii="Times New Roman" w:eastAsia="Times New Roman" w:hAnsi="Times New Roman"/>
          <w:sz w:val="20"/>
          <w:szCs w:val="20"/>
          <w:lang w:eastAsia="ru-RU"/>
        </w:rPr>
      </w:pPr>
      <w:r w:rsidRPr="004D19CE">
        <w:rPr>
          <w:rFonts w:ascii="Times New Roman" w:eastAsia="Times New Roman" w:hAnsi="Times New Roman"/>
          <w:i/>
          <w:sz w:val="20"/>
          <w:szCs w:val="20"/>
          <w:u w:val="single"/>
          <w:lang w:eastAsia="ru-RU"/>
        </w:rPr>
        <w:t>Примечание</w:t>
      </w:r>
      <w:r w:rsidRPr="004D19CE">
        <w:rPr>
          <w:rFonts w:ascii="Times New Roman" w:eastAsia="Times New Roman" w:hAnsi="Times New Roman"/>
          <w:i/>
          <w:sz w:val="20"/>
          <w:szCs w:val="20"/>
          <w:lang w:eastAsia="ru-RU"/>
        </w:rPr>
        <w:t xml:space="preserve">: </w:t>
      </w:r>
      <w:r w:rsidRPr="004D19CE">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выполняемые им работы или оказываемые им услуги.</w:t>
      </w:r>
    </w:p>
    <w:p w14:paraId="2AEE5002" w14:textId="77777777" w:rsidR="007E0EB7" w:rsidRPr="004D19CE" w:rsidRDefault="007E0EB7" w:rsidP="007E0EB7">
      <w:pPr>
        <w:jc w:val="right"/>
        <w:rPr>
          <w:rFonts w:ascii="Times New Roman" w:eastAsia="Times New Roman" w:hAnsi="Times New Roman"/>
          <w:b/>
          <w:sz w:val="24"/>
          <w:szCs w:val="24"/>
          <w:lang w:eastAsia="ru-RU"/>
        </w:rPr>
      </w:pPr>
    </w:p>
    <w:p w14:paraId="13803991" w14:textId="77777777" w:rsidR="009267AC" w:rsidRDefault="009267AC" w:rsidP="00CB551C">
      <w:pPr>
        <w:ind w:firstLine="0"/>
        <w:jc w:val="right"/>
        <w:rPr>
          <w:rFonts w:ascii="Times New Roman" w:eastAsia="Times New Roman" w:hAnsi="Times New Roman" w:cs="Times New Roman"/>
          <w:b/>
          <w:sz w:val="24"/>
          <w:szCs w:val="24"/>
          <w:lang w:eastAsia="ru-RU"/>
        </w:rPr>
      </w:pPr>
    </w:p>
    <w:p w14:paraId="392D252D" w14:textId="77777777" w:rsidR="009267AC" w:rsidRDefault="009267AC" w:rsidP="00CB551C">
      <w:pPr>
        <w:ind w:firstLine="0"/>
        <w:jc w:val="right"/>
        <w:rPr>
          <w:rFonts w:ascii="Times New Roman" w:eastAsia="Times New Roman" w:hAnsi="Times New Roman" w:cs="Times New Roman"/>
          <w:b/>
          <w:sz w:val="24"/>
          <w:szCs w:val="24"/>
          <w:lang w:eastAsia="ru-RU"/>
        </w:rPr>
      </w:pPr>
    </w:p>
    <w:p w14:paraId="13F7FD5A" w14:textId="77777777" w:rsidR="009267AC" w:rsidRDefault="009267AC" w:rsidP="00CB551C">
      <w:pPr>
        <w:ind w:firstLine="0"/>
        <w:jc w:val="right"/>
        <w:rPr>
          <w:rFonts w:ascii="Times New Roman" w:eastAsia="Times New Roman" w:hAnsi="Times New Roman" w:cs="Times New Roman"/>
          <w:b/>
          <w:sz w:val="24"/>
          <w:szCs w:val="24"/>
          <w:lang w:eastAsia="ru-RU"/>
        </w:rPr>
      </w:pPr>
    </w:p>
    <w:p w14:paraId="2BBF1C8B" w14:textId="77777777" w:rsidR="00CB551C" w:rsidRPr="00CB551C" w:rsidRDefault="00CB551C" w:rsidP="00CB551C">
      <w:pPr>
        <w:ind w:firstLine="0"/>
        <w:jc w:val="right"/>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lastRenderedPageBreak/>
        <w:t>Форма - 7</w:t>
      </w:r>
    </w:p>
    <w:p w14:paraId="5DB6D8D6" w14:textId="77777777" w:rsidR="00CB551C" w:rsidRPr="00CB551C" w:rsidRDefault="00CB551C" w:rsidP="00CB551C">
      <w:pPr>
        <w:ind w:firstLine="0"/>
        <w:rPr>
          <w:rFonts w:ascii="Times New Roman" w:eastAsia="Times New Roman" w:hAnsi="Times New Roman" w:cs="Times New Roman"/>
          <w:sz w:val="29"/>
          <w:szCs w:val="29"/>
          <w:lang w:eastAsia="ru-RU"/>
        </w:rPr>
      </w:pPr>
    </w:p>
    <w:p w14:paraId="4AA96980"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9"/>
          <w:szCs w:val="29"/>
          <w:lang w:eastAsia="ru-RU"/>
        </w:rPr>
        <w:t xml:space="preserve">   </w:t>
      </w:r>
      <w:r w:rsidRPr="00CB551C">
        <w:rPr>
          <w:rFonts w:ascii="Times New Roman" w:eastAsia="Times New Roman" w:hAnsi="Times New Roman" w:cs="Times New Roman"/>
          <w:sz w:val="24"/>
          <w:szCs w:val="24"/>
          <w:lang w:eastAsia="ru-RU"/>
        </w:rPr>
        <w:t xml:space="preserve">Председателю конкурсной комиссии </w:t>
      </w:r>
    </w:p>
    <w:p w14:paraId="60413295" w14:textId="77777777" w:rsidR="00CB551C" w:rsidRPr="00CB551C" w:rsidRDefault="00CB551C" w:rsidP="00CB551C">
      <w:pPr>
        <w:ind w:firstLine="0"/>
        <w:jc w:val="right"/>
        <w:rPr>
          <w:rFonts w:ascii="Times New Roman" w:eastAsia="Times New Roman" w:hAnsi="Times New Roman" w:cs="Times New Roman"/>
          <w:sz w:val="24"/>
          <w:szCs w:val="24"/>
          <w:lang w:eastAsia="ru-RU"/>
        </w:rPr>
      </w:pPr>
    </w:p>
    <w:p w14:paraId="403E6B3A" w14:textId="77777777" w:rsidR="00CB551C" w:rsidRPr="00CB551C" w:rsidRDefault="00CB551C" w:rsidP="00CB551C">
      <w:pPr>
        <w:ind w:firstLine="0"/>
        <w:rPr>
          <w:rFonts w:ascii="Times New Roman" w:eastAsia="Times New Roman" w:hAnsi="Times New Roman" w:cs="Times New Roman"/>
          <w:sz w:val="24"/>
          <w:szCs w:val="24"/>
          <w:lang w:eastAsia="ru-RU"/>
        </w:rPr>
      </w:pPr>
    </w:p>
    <w:p w14:paraId="35A45588" w14:textId="77777777" w:rsidR="00CB551C" w:rsidRPr="00CB551C" w:rsidRDefault="00CB551C" w:rsidP="00CB551C">
      <w:pPr>
        <w:ind w:firstLine="0"/>
        <w:rPr>
          <w:rFonts w:ascii="Times New Roman" w:eastAsia="Times New Roman" w:hAnsi="Times New Roman" w:cs="Times New Roman"/>
          <w:sz w:val="24"/>
          <w:szCs w:val="24"/>
          <w:lang w:eastAsia="ru-RU"/>
        </w:rPr>
      </w:pPr>
    </w:p>
    <w:p w14:paraId="7C72047D" w14:textId="77777777" w:rsidR="00CB551C" w:rsidRPr="00CB551C" w:rsidRDefault="00CB551C" w:rsidP="00CB551C">
      <w:pPr>
        <w:ind w:firstLine="0"/>
        <w:jc w:val="center"/>
        <w:rPr>
          <w:rFonts w:ascii="Times New Roman" w:eastAsia="Times New Roman" w:hAnsi="Times New Roman" w:cs="Times New Roman"/>
          <w:b/>
          <w:sz w:val="24"/>
          <w:szCs w:val="24"/>
          <w:lang w:eastAsia="ru-RU"/>
        </w:rPr>
      </w:pPr>
      <w:r w:rsidRPr="00CB551C">
        <w:rPr>
          <w:rFonts w:ascii="Times New Roman" w:eastAsia="Times New Roman" w:hAnsi="Times New Roman" w:cs="Times New Roman"/>
          <w:b/>
          <w:sz w:val="24"/>
          <w:szCs w:val="24"/>
          <w:lang w:eastAsia="ru-RU"/>
        </w:rPr>
        <w:t>Запрос на разъяснение конкурсной документации</w:t>
      </w:r>
    </w:p>
    <w:p w14:paraId="3D23378E" w14:textId="77777777" w:rsidR="00CB551C" w:rsidRPr="00CB551C" w:rsidRDefault="00CB551C" w:rsidP="00CB551C">
      <w:pPr>
        <w:ind w:firstLine="0"/>
        <w:rPr>
          <w:rFonts w:ascii="Times New Roman" w:eastAsia="Times New Roman" w:hAnsi="Times New Roman" w:cs="Times New Roman"/>
          <w:sz w:val="28"/>
          <w:szCs w:val="28"/>
          <w:lang w:eastAsia="ru-RU"/>
        </w:rPr>
      </w:pPr>
    </w:p>
    <w:p w14:paraId="0B171E14" w14:textId="77777777" w:rsidR="00CB551C" w:rsidRPr="00CB551C" w:rsidRDefault="00CB551C" w:rsidP="00CB551C">
      <w:pPr>
        <w:tabs>
          <w:tab w:val="center" w:pos="4153"/>
          <w:tab w:val="right" w:pos="8306"/>
        </w:tabs>
        <w:ind w:firstLine="0"/>
        <w:jc w:val="left"/>
        <w:rPr>
          <w:rFonts w:ascii="Times New Roman" w:eastAsia="Times New Roman" w:hAnsi="Times New Roman" w:cs="Times New Roman"/>
          <w:sz w:val="20"/>
          <w:szCs w:val="20"/>
          <w:lang w:eastAsia="ru-RU"/>
        </w:rPr>
      </w:pPr>
    </w:p>
    <w:p w14:paraId="10E9906D" w14:textId="77777777" w:rsidR="00CB551C" w:rsidRPr="00CB551C" w:rsidRDefault="00CB551C" w:rsidP="00CB551C">
      <w:pPr>
        <w:ind w:firstLine="0"/>
        <w:rPr>
          <w:rFonts w:ascii="Times New Roman" w:eastAsia="Times New Roman" w:hAnsi="Times New Roman" w:cs="Times New Roman"/>
          <w:sz w:val="28"/>
          <w:szCs w:val="28"/>
          <w:lang w:eastAsia="ru-RU"/>
        </w:rPr>
      </w:pPr>
    </w:p>
    <w:p w14:paraId="6B56710C" w14:textId="77777777" w:rsidR="00CB551C" w:rsidRPr="00CB551C" w:rsidRDefault="00CB551C" w:rsidP="00CB551C">
      <w:pPr>
        <w:ind w:firstLine="0"/>
        <w:rPr>
          <w:rFonts w:ascii="Times New Roman" w:eastAsia="Times New Roman" w:hAnsi="Times New Roman" w:cs="Times New Roman"/>
          <w:sz w:val="28"/>
          <w:szCs w:val="28"/>
          <w:lang w:eastAsia="ru-RU"/>
        </w:rPr>
      </w:pPr>
    </w:p>
    <w:p w14:paraId="6E3BD630"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8"/>
          <w:szCs w:val="28"/>
          <w:lang w:eastAsia="ru-RU"/>
        </w:rPr>
        <w:tab/>
      </w:r>
      <w:r w:rsidRPr="00CB551C">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14:paraId="0894E0F5" w14:textId="77777777" w:rsidR="00CB551C" w:rsidRPr="00CB551C" w:rsidRDefault="00CB551C" w:rsidP="00CB551C">
      <w:pPr>
        <w:ind w:firstLine="0"/>
        <w:rPr>
          <w:rFonts w:ascii="Times New Roman" w:eastAsia="Times New Roman" w:hAnsi="Times New Roman" w:cs="Times New Roman"/>
          <w:sz w:val="24"/>
          <w:szCs w:val="24"/>
          <w:lang w:eastAsia="ru-RU"/>
        </w:rPr>
      </w:pPr>
    </w:p>
    <w:p w14:paraId="5286D1AC" w14:textId="77777777" w:rsidR="00CB551C" w:rsidRPr="00CB551C" w:rsidRDefault="00CB551C" w:rsidP="00CB551C">
      <w:pPr>
        <w:ind w:firstLine="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CB551C" w:rsidRPr="00CB551C" w14:paraId="41CAD3E5" w14:textId="77777777" w:rsidTr="00CD73F0">
        <w:tc>
          <w:tcPr>
            <w:tcW w:w="0" w:type="auto"/>
            <w:tcBorders>
              <w:top w:val="single" w:sz="4" w:space="0" w:color="auto"/>
              <w:left w:val="single" w:sz="4" w:space="0" w:color="auto"/>
              <w:bottom w:val="single" w:sz="4" w:space="0" w:color="auto"/>
              <w:right w:val="single" w:sz="4" w:space="0" w:color="auto"/>
            </w:tcBorders>
          </w:tcPr>
          <w:p w14:paraId="192695F1"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78530BF3"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24FE5B78"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4D07DD8A"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CB551C" w:rsidRPr="00CB551C" w14:paraId="01687908" w14:textId="77777777" w:rsidTr="00CD73F0">
        <w:tc>
          <w:tcPr>
            <w:tcW w:w="0" w:type="auto"/>
            <w:tcBorders>
              <w:top w:val="single" w:sz="4" w:space="0" w:color="auto"/>
              <w:left w:val="single" w:sz="4" w:space="0" w:color="auto"/>
              <w:bottom w:val="single" w:sz="4" w:space="0" w:color="auto"/>
              <w:right w:val="single" w:sz="4" w:space="0" w:color="auto"/>
            </w:tcBorders>
          </w:tcPr>
          <w:p w14:paraId="1D2FCD16" w14:textId="77777777" w:rsidR="00CB551C" w:rsidRPr="00CB551C" w:rsidRDefault="00CB551C" w:rsidP="00CB551C">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DDB971D" w14:textId="77777777" w:rsidR="00CB551C" w:rsidRPr="00CB551C" w:rsidRDefault="00CB551C" w:rsidP="00CB551C">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7C41105E" w14:textId="77777777" w:rsidR="00CB551C" w:rsidRPr="00CB551C" w:rsidRDefault="00CB551C" w:rsidP="00CB551C">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671DE85F" w14:textId="77777777" w:rsidR="00CB551C" w:rsidRPr="00CB551C" w:rsidRDefault="00CB551C" w:rsidP="00CB551C">
            <w:pPr>
              <w:ind w:firstLine="0"/>
              <w:rPr>
                <w:rFonts w:ascii="Times New Roman" w:eastAsia="Times New Roman" w:hAnsi="Times New Roman" w:cs="Times New Roman"/>
                <w:sz w:val="24"/>
                <w:szCs w:val="24"/>
                <w:lang w:eastAsia="ru-RU"/>
              </w:rPr>
            </w:pPr>
          </w:p>
        </w:tc>
      </w:tr>
      <w:tr w:rsidR="00CB551C" w:rsidRPr="00CB551C" w14:paraId="18E05F3F" w14:textId="77777777" w:rsidTr="00CD73F0">
        <w:tc>
          <w:tcPr>
            <w:tcW w:w="0" w:type="auto"/>
            <w:tcBorders>
              <w:top w:val="single" w:sz="4" w:space="0" w:color="auto"/>
              <w:left w:val="single" w:sz="4" w:space="0" w:color="auto"/>
              <w:bottom w:val="single" w:sz="4" w:space="0" w:color="auto"/>
              <w:right w:val="single" w:sz="4" w:space="0" w:color="auto"/>
            </w:tcBorders>
          </w:tcPr>
          <w:p w14:paraId="1FF7C654" w14:textId="77777777" w:rsidR="00CB551C" w:rsidRPr="00CB551C" w:rsidRDefault="00CB551C" w:rsidP="00CB551C">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7F80549D" w14:textId="77777777" w:rsidR="00CB551C" w:rsidRPr="00CB551C" w:rsidRDefault="00CB551C" w:rsidP="00CB551C">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793AF70B" w14:textId="77777777" w:rsidR="00CB551C" w:rsidRPr="00CB551C" w:rsidRDefault="00CB551C" w:rsidP="00CB551C">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662447B9" w14:textId="77777777" w:rsidR="00CB551C" w:rsidRPr="00CB551C" w:rsidRDefault="00CB551C" w:rsidP="00CB551C">
            <w:pPr>
              <w:ind w:firstLine="0"/>
              <w:rPr>
                <w:rFonts w:ascii="Times New Roman" w:eastAsia="Times New Roman" w:hAnsi="Times New Roman" w:cs="Times New Roman"/>
                <w:sz w:val="24"/>
                <w:szCs w:val="24"/>
                <w:lang w:eastAsia="ru-RU"/>
              </w:rPr>
            </w:pPr>
          </w:p>
        </w:tc>
      </w:tr>
    </w:tbl>
    <w:p w14:paraId="72B2C1F6" w14:textId="77777777" w:rsidR="00CB551C" w:rsidRPr="00CB551C" w:rsidRDefault="00CB551C" w:rsidP="00CB551C">
      <w:pPr>
        <w:ind w:firstLine="0"/>
        <w:rPr>
          <w:rFonts w:ascii="Times New Roman" w:eastAsia="Times New Roman" w:hAnsi="Times New Roman" w:cs="Times New Roman"/>
          <w:sz w:val="24"/>
          <w:szCs w:val="24"/>
          <w:lang w:eastAsia="ru-RU"/>
        </w:rPr>
      </w:pPr>
    </w:p>
    <w:p w14:paraId="4EC7DE8C" w14:textId="77777777" w:rsidR="00CB551C" w:rsidRPr="00CB551C" w:rsidRDefault="00CB551C" w:rsidP="00CB551C">
      <w:pPr>
        <w:ind w:firstLine="0"/>
        <w:rPr>
          <w:rFonts w:ascii="Times New Roman" w:eastAsia="Times New Roman" w:hAnsi="Times New Roman" w:cs="Times New Roman"/>
          <w:sz w:val="24"/>
          <w:szCs w:val="24"/>
          <w:lang w:eastAsia="ru-RU"/>
        </w:rPr>
      </w:pPr>
    </w:p>
    <w:p w14:paraId="64B17527" w14:textId="77777777" w:rsidR="00CB551C" w:rsidRPr="00CB551C" w:rsidRDefault="00CB551C" w:rsidP="00CB551C">
      <w:pPr>
        <w:ind w:firstLine="0"/>
        <w:jc w:val="left"/>
        <w:rPr>
          <w:rFonts w:ascii="Times New Roman" w:eastAsia="Times New Roman" w:hAnsi="Times New Roman" w:cs="Times New Roman"/>
          <w:sz w:val="24"/>
          <w:szCs w:val="24"/>
          <w:lang w:eastAsia="ru-RU"/>
        </w:rPr>
      </w:pPr>
    </w:p>
    <w:p w14:paraId="06E84046" w14:textId="77777777" w:rsidR="00CB551C" w:rsidRPr="00CB551C" w:rsidRDefault="00CB551C" w:rsidP="00CB551C">
      <w:pPr>
        <w:ind w:firstLine="0"/>
        <w:jc w:val="left"/>
        <w:rPr>
          <w:rFonts w:ascii="Times New Roman" w:eastAsia="Times New Roman" w:hAnsi="Times New Roman" w:cs="Times New Roman"/>
          <w:sz w:val="24"/>
          <w:szCs w:val="24"/>
          <w:lang w:eastAsia="ru-RU"/>
        </w:rPr>
      </w:pPr>
    </w:p>
    <w:p w14:paraId="16F66E83" w14:textId="77777777" w:rsidR="00CB551C" w:rsidRPr="00CB551C" w:rsidRDefault="00CB551C" w:rsidP="00CB551C">
      <w:pPr>
        <w:ind w:firstLine="0"/>
        <w:jc w:val="left"/>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Ответ прошу направить по почтовому  адресу______________________________________</w:t>
      </w:r>
    </w:p>
    <w:p w14:paraId="06FA4A18" w14:textId="77777777" w:rsidR="00CB551C" w:rsidRPr="00CB551C" w:rsidRDefault="00CB551C" w:rsidP="00CB551C">
      <w:pPr>
        <w:ind w:firstLine="0"/>
        <w:rPr>
          <w:rFonts w:ascii="Times New Roman" w:eastAsia="Times New Roman" w:hAnsi="Times New Roman" w:cs="Times New Roman"/>
          <w:sz w:val="28"/>
          <w:szCs w:val="28"/>
          <w:lang w:eastAsia="ru-RU"/>
        </w:rPr>
      </w:pPr>
      <w:r w:rsidRPr="00CB551C">
        <w:rPr>
          <w:rFonts w:ascii="Times New Roman" w:eastAsia="Times New Roman" w:hAnsi="Times New Roman" w:cs="Times New Roman"/>
          <w:sz w:val="24"/>
          <w:szCs w:val="24"/>
          <w:lang w:eastAsia="ru-RU"/>
        </w:rPr>
        <w:t>или по адресу электронной почты ________________________________________________</w:t>
      </w:r>
    </w:p>
    <w:p w14:paraId="4AF93E87" w14:textId="77777777" w:rsidR="00CB551C" w:rsidRPr="00CB551C" w:rsidRDefault="00CB551C" w:rsidP="00CB551C">
      <w:pPr>
        <w:ind w:firstLine="0"/>
        <w:rPr>
          <w:rFonts w:ascii="Times New Roman" w:eastAsia="Times New Roman" w:hAnsi="Times New Roman" w:cs="Times New Roman"/>
          <w:sz w:val="28"/>
          <w:szCs w:val="28"/>
          <w:lang w:eastAsia="ru-RU"/>
        </w:rPr>
      </w:pPr>
    </w:p>
    <w:p w14:paraId="56E0A9A4" w14:textId="77777777" w:rsidR="00CB551C" w:rsidRPr="00CB551C" w:rsidRDefault="00CB551C" w:rsidP="00CB551C">
      <w:pPr>
        <w:ind w:firstLine="0"/>
        <w:rPr>
          <w:rFonts w:ascii="Times New Roman" w:eastAsia="Times New Roman" w:hAnsi="Times New Roman" w:cs="Times New Roman"/>
          <w:sz w:val="28"/>
          <w:szCs w:val="28"/>
          <w:lang w:eastAsia="ru-RU"/>
        </w:rPr>
      </w:pPr>
    </w:p>
    <w:p w14:paraId="03D8E84D" w14:textId="77777777" w:rsidR="00CB551C" w:rsidRPr="00CB551C" w:rsidRDefault="00CB551C" w:rsidP="00CB551C">
      <w:pPr>
        <w:ind w:firstLine="0"/>
        <w:rPr>
          <w:rFonts w:ascii="Times New Roman" w:eastAsia="Times New Roman" w:hAnsi="Times New Roman" w:cs="Times New Roman"/>
          <w:sz w:val="28"/>
          <w:szCs w:val="28"/>
          <w:lang w:eastAsia="ru-RU"/>
        </w:rPr>
      </w:pPr>
    </w:p>
    <w:p w14:paraId="33547EC8" w14:textId="77777777" w:rsidR="00CB551C" w:rsidRPr="00CB551C" w:rsidRDefault="00CB551C" w:rsidP="00CB551C">
      <w:pPr>
        <w:ind w:firstLine="0"/>
        <w:rPr>
          <w:rFonts w:ascii="Times New Roman" w:eastAsia="Times New Roman" w:hAnsi="Times New Roman" w:cs="Times New Roman"/>
          <w:sz w:val="28"/>
          <w:szCs w:val="28"/>
          <w:lang w:eastAsia="ru-RU"/>
        </w:rPr>
      </w:pPr>
    </w:p>
    <w:p w14:paraId="4B9089F5"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Должность                                                                                                ФИО (полностью)</w:t>
      </w:r>
    </w:p>
    <w:p w14:paraId="03096AE7"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 xml:space="preserve">                                                                                                                     </w:t>
      </w:r>
    </w:p>
    <w:p w14:paraId="1B56CCCD"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М.П.                                                                                                             Дата Подпись</w:t>
      </w:r>
    </w:p>
    <w:p w14:paraId="6BFBA6BE" w14:textId="77777777" w:rsidR="00CB551C" w:rsidRPr="00CB551C" w:rsidRDefault="00CB551C" w:rsidP="00CB551C">
      <w:pPr>
        <w:autoSpaceDE w:val="0"/>
        <w:autoSpaceDN w:val="0"/>
        <w:adjustRightInd w:val="0"/>
        <w:ind w:firstLine="0"/>
        <w:jc w:val="right"/>
        <w:rPr>
          <w:rFonts w:ascii="Times New Roman" w:eastAsia="Calibri" w:hAnsi="Times New Roman" w:cs="Times New Roman"/>
          <w:b/>
          <w:sz w:val="24"/>
          <w:szCs w:val="24"/>
        </w:rPr>
      </w:pPr>
      <w:r w:rsidRPr="00CB551C">
        <w:rPr>
          <w:rFonts w:ascii="Times New Roman" w:eastAsia="Times New Roman" w:hAnsi="Times New Roman" w:cs="Times New Roman"/>
          <w:sz w:val="20"/>
          <w:szCs w:val="24"/>
          <w:lang w:eastAsia="ru-RU"/>
        </w:rPr>
        <w:br w:type="page"/>
      </w:r>
      <w:r w:rsidRPr="00CB551C">
        <w:rPr>
          <w:rFonts w:ascii="Times New Roman" w:eastAsia="Calibri" w:hAnsi="Times New Roman" w:cs="Times New Roman"/>
          <w:b/>
          <w:sz w:val="24"/>
          <w:szCs w:val="24"/>
        </w:rPr>
        <w:lastRenderedPageBreak/>
        <w:t>Форма – 8</w:t>
      </w:r>
    </w:p>
    <w:p w14:paraId="3038C8CD" w14:textId="77777777" w:rsidR="00CB551C" w:rsidRPr="00CB551C" w:rsidRDefault="00CB551C" w:rsidP="00CB551C">
      <w:pPr>
        <w:autoSpaceDE w:val="0"/>
        <w:autoSpaceDN w:val="0"/>
        <w:adjustRightInd w:val="0"/>
        <w:ind w:firstLine="0"/>
        <w:jc w:val="center"/>
        <w:rPr>
          <w:rFonts w:ascii="Times New Roman" w:eastAsia="Calibri" w:hAnsi="Times New Roman" w:cs="Times New Roman"/>
          <w:b/>
          <w:sz w:val="24"/>
          <w:szCs w:val="24"/>
        </w:rPr>
      </w:pPr>
    </w:p>
    <w:p w14:paraId="0D7C2B08" w14:textId="77777777" w:rsidR="00CB551C" w:rsidRPr="00CB551C" w:rsidRDefault="00CB551C" w:rsidP="00CB551C">
      <w:pPr>
        <w:autoSpaceDE w:val="0"/>
        <w:autoSpaceDN w:val="0"/>
        <w:adjustRightInd w:val="0"/>
        <w:ind w:firstLine="0"/>
        <w:jc w:val="center"/>
        <w:rPr>
          <w:rFonts w:ascii="Times New Roman" w:eastAsia="Calibri" w:hAnsi="Times New Roman" w:cs="Times New Roman"/>
          <w:b/>
          <w:sz w:val="24"/>
          <w:szCs w:val="24"/>
        </w:rPr>
      </w:pPr>
      <w:r w:rsidRPr="00CB551C">
        <w:rPr>
          <w:rFonts w:ascii="Times New Roman" w:eastAsia="Calibri" w:hAnsi="Times New Roman" w:cs="Times New Roman"/>
          <w:b/>
          <w:sz w:val="24"/>
          <w:szCs w:val="24"/>
        </w:rPr>
        <w:t>Доверенность* N ___</w:t>
      </w:r>
    </w:p>
    <w:p w14:paraId="6F8B7B1D" w14:textId="77777777" w:rsidR="00CB551C" w:rsidRPr="00CB551C" w:rsidRDefault="00CB551C" w:rsidP="00CB551C">
      <w:pPr>
        <w:autoSpaceDE w:val="0"/>
        <w:autoSpaceDN w:val="0"/>
        <w:adjustRightInd w:val="0"/>
        <w:ind w:firstLine="0"/>
        <w:jc w:val="center"/>
        <w:rPr>
          <w:rFonts w:ascii="Times New Roman" w:eastAsia="Calibri" w:hAnsi="Times New Roman" w:cs="Times New Roman"/>
          <w:b/>
          <w:sz w:val="24"/>
          <w:szCs w:val="24"/>
        </w:rPr>
      </w:pPr>
      <w:r w:rsidRPr="00CB551C">
        <w:rPr>
          <w:rFonts w:ascii="Times New Roman" w:eastAsia="Times New Roman" w:hAnsi="Times New Roman" w:cs="Times New Roman"/>
          <w:b/>
          <w:sz w:val="24"/>
          <w:szCs w:val="24"/>
          <w:lang w:eastAsia="ru-RU"/>
        </w:rPr>
        <w:t>для представителей участников конкурса</w:t>
      </w:r>
    </w:p>
    <w:p w14:paraId="54FF03FD"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w:t>
      </w:r>
    </w:p>
    <w:p w14:paraId="5648F5DF"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_____________________(</w:t>
      </w:r>
      <w:r w:rsidRPr="00CB551C">
        <w:rPr>
          <w:rFonts w:ascii="Times New Roman" w:eastAsia="Calibri" w:hAnsi="Times New Roman" w:cs="Times New Roman"/>
          <w:sz w:val="20"/>
          <w:szCs w:val="20"/>
        </w:rPr>
        <w:t>место и дата выдачи доверенности прописью</w:t>
      </w:r>
      <w:r w:rsidRPr="00CB551C">
        <w:rPr>
          <w:rFonts w:ascii="Times New Roman" w:eastAsia="Calibri" w:hAnsi="Times New Roman" w:cs="Times New Roman"/>
          <w:sz w:val="24"/>
          <w:szCs w:val="24"/>
        </w:rPr>
        <w:t>) _____________</w:t>
      </w:r>
    </w:p>
    <w:p w14:paraId="480D5A9B"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w:t>
      </w:r>
    </w:p>
    <w:p w14:paraId="4359CA0B" w14:textId="77777777" w:rsidR="00CB551C" w:rsidRPr="00CB551C" w:rsidRDefault="00CB551C" w:rsidP="00CB551C">
      <w:pPr>
        <w:autoSpaceDE w:val="0"/>
        <w:autoSpaceDN w:val="0"/>
        <w:adjustRightInd w:val="0"/>
        <w:ind w:firstLine="0"/>
        <w:jc w:val="left"/>
        <w:outlineLvl w:val="0"/>
        <w:rPr>
          <w:rFonts w:ascii="Times New Roman" w:eastAsia="Calibri" w:hAnsi="Times New Roman" w:cs="Times New Roman"/>
          <w:sz w:val="24"/>
          <w:szCs w:val="24"/>
        </w:rPr>
      </w:pPr>
    </w:p>
    <w:p w14:paraId="66A8EAC0"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_____</w:t>
      </w:r>
      <w:r w:rsidRPr="00CB551C">
        <w:rPr>
          <w:rFonts w:ascii="Times New Roman" w:eastAsia="Calibri" w:hAnsi="Times New Roman" w:cs="Times New Roman"/>
          <w:sz w:val="20"/>
          <w:szCs w:val="20"/>
        </w:rPr>
        <w:t xml:space="preserve">(организационно-правовая форма) </w:t>
      </w:r>
      <w:r w:rsidRPr="00CB551C">
        <w:rPr>
          <w:rFonts w:ascii="Times New Roman" w:eastAsia="Calibri" w:hAnsi="Times New Roman" w:cs="Times New Roman"/>
          <w:sz w:val="24"/>
          <w:szCs w:val="24"/>
        </w:rPr>
        <w:t>____ "____________</w:t>
      </w:r>
      <w:r w:rsidRPr="00CB551C">
        <w:rPr>
          <w:rFonts w:ascii="Times New Roman" w:eastAsia="Calibri" w:hAnsi="Times New Roman" w:cs="Times New Roman"/>
          <w:sz w:val="20"/>
          <w:szCs w:val="20"/>
        </w:rPr>
        <w:t>(наименование) ___________________</w:t>
      </w:r>
      <w:r w:rsidRPr="00CB551C">
        <w:rPr>
          <w:rFonts w:ascii="Times New Roman" w:eastAsia="Calibri" w:hAnsi="Times New Roman" w:cs="Times New Roman"/>
          <w:sz w:val="24"/>
          <w:szCs w:val="24"/>
        </w:rPr>
        <w:t>______",</w:t>
      </w:r>
    </w:p>
    <w:p w14:paraId="7942B105"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в лице ____ </w:t>
      </w:r>
      <w:r w:rsidRPr="00CB551C">
        <w:rPr>
          <w:rFonts w:ascii="Times New Roman" w:eastAsia="Calibri" w:hAnsi="Times New Roman" w:cs="Times New Roman"/>
          <w:sz w:val="20"/>
          <w:szCs w:val="20"/>
        </w:rPr>
        <w:t>(Ф.И.О. уполномоченного лица )</w:t>
      </w:r>
      <w:r w:rsidRPr="00CB551C">
        <w:rPr>
          <w:rFonts w:ascii="Times New Roman" w:eastAsia="Calibri" w:hAnsi="Times New Roman" w:cs="Times New Roman"/>
          <w:sz w:val="24"/>
          <w:szCs w:val="24"/>
        </w:rPr>
        <w:t xml:space="preserve">____________, действующего на основании ________ </w:t>
      </w:r>
      <w:r w:rsidRPr="00CB551C">
        <w:rPr>
          <w:rFonts w:ascii="Times New Roman" w:eastAsia="Calibri" w:hAnsi="Times New Roman" w:cs="Times New Roman"/>
          <w:sz w:val="20"/>
          <w:szCs w:val="20"/>
        </w:rPr>
        <w:t xml:space="preserve">(устава, доверенности – нужное указать) </w:t>
      </w:r>
      <w:r w:rsidRPr="00CB551C">
        <w:rPr>
          <w:rFonts w:ascii="Times New Roman" w:eastAsia="Calibri" w:hAnsi="Times New Roman" w:cs="Times New Roman"/>
          <w:sz w:val="24"/>
          <w:szCs w:val="24"/>
        </w:rPr>
        <w:t xml:space="preserve">______________________________________________________, настоящей  доверенностью уполномочивает гр.____ </w:t>
      </w:r>
      <w:r w:rsidRPr="00CB551C">
        <w:rPr>
          <w:rFonts w:ascii="Times New Roman" w:eastAsia="Calibri" w:hAnsi="Times New Roman" w:cs="Times New Roman"/>
          <w:sz w:val="20"/>
          <w:szCs w:val="20"/>
        </w:rPr>
        <w:t>(Ф.И.О. доверенного лица полностью)</w:t>
      </w:r>
      <w:r w:rsidRPr="00CB551C">
        <w:rPr>
          <w:rFonts w:ascii="Times New Roman" w:eastAsia="Calibri" w:hAnsi="Times New Roman" w:cs="Times New Roman"/>
          <w:sz w:val="24"/>
          <w:szCs w:val="24"/>
        </w:rPr>
        <w:t xml:space="preserve"> __________,</w:t>
      </w:r>
    </w:p>
    <w:p w14:paraId="0E8E14E4"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___"_________ ____ г. рождения, паспорт серии ______ N ____________, выдан ___________</w:t>
      </w:r>
    </w:p>
    <w:p w14:paraId="7BC41CE8"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Pr="00CB551C">
        <w:rPr>
          <w:rFonts w:ascii="Times New Roman" w:eastAsia="Calibri" w:hAnsi="Times New Roman" w:cs="Times New Roman"/>
          <w:sz w:val="20"/>
          <w:szCs w:val="20"/>
        </w:rPr>
        <w:t>указать название конкурса) ______</w:t>
      </w:r>
    </w:p>
    <w:p w14:paraId="2D95E552"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и совершать от имени участника конкурса следующие  значимые действия:</w:t>
      </w:r>
    </w:p>
    <w:p w14:paraId="6A8B4A23" w14:textId="77777777" w:rsidR="00CB551C" w:rsidRPr="00CB551C" w:rsidRDefault="00CB551C" w:rsidP="00CB551C">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______________ </w:t>
      </w:r>
      <w:r w:rsidRPr="00CB551C">
        <w:rPr>
          <w:rFonts w:ascii="Times New Roman" w:eastAsia="Calibri" w:hAnsi="Times New Roman" w:cs="Times New Roman"/>
          <w:sz w:val="20"/>
          <w:szCs w:val="20"/>
        </w:rPr>
        <w:t>(перечислить значимые действия – заполняется участником конкурса)</w:t>
      </w:r>
      <w:r w:rsidRPr="00CB551C">
        <w:rPr>
          <w:rFonts w:ascii="Times New Roman" w:eastAsia="Calibri" w:hAnsi="Times New Roman" w:cs="Times New Roman"/>
          <w:sz w:val="24"/>
          <w:szCs w:val="24"/>
        </w:rPr>
        <w:t xml:space="preserve"> ___________;</w:t>
      </w:r>
    </w:p>
    <w:p w14:paraId="7CA80843" w14:textId="77777777" w:rsidR="00CB551C" w:rsidRPr="00CB551C" w:rsidRDefault="00CB551C" w:rsidP="00CB551C">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______________</w:t>
      </w:r>
      <w:r w:rsidRPr="00CB551C">
        <w:rPr>
          <w:rFonts w:ascii="Times New Roman" w:eastAsia="Calibri" w:hAnsi="Times New Roman" w:cs="Times New Roman"/>
          <w:sz w:val="20"/>
          <w:szCs w:val="20"/>
        </w:rPr>
        <w:t>(перечислить значимые действия – заполняется участником конкурса)</w:t>
      </w:r>
      <w:r w:rsidRPr="00CB551C">
        <w:rPr>
          <w:rFonts w:ascii="Times New Roman" w:eastAsia="Calibri" w:hAnsi="Times New Roman" w:cs="Times New Roman"/>
          <w:sz w:val="24"/>
          <w:szCs w:val="24"/>
        </w:rPr>
        <w:t xml:space="preserve"> ___________; </w:t>
      </w:r>
    </w:p>
    <w:p w14:paraId="5551F397" w14:textId="77777777" w:rsidR="00CB551C" w:rsidRPr="00CB551C" w:rsidRDefault="00CB551C" w:rsidP="00CB551C">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______________</w:t>
      </w:r>
      <w:r w:rsidRPr="00CB551C">
        <w:rPr>
          <w:rFonts w:ascii="Times New Roman" w:eastAsia="Calibri" w:hAnsi="Times New Roman" w:cs="Times New Roman"/>
          <w:sz w:val="20"/>
          <w:szCs w:val="20"/>
        </w:rPr>
        <w:t>(перечислить значимые действия – заполняется участником конкурса)</w:t>
      </w:r>
      <w:r w:rsidRPr="00CB551C">
        <w:rPr>
          <w:rFonts w:ascii="Times New Roman" w:eastAsia="Calibri" w:hAnsi="Times New Roman" w:cs="Times New Roman"/>
          <w:sz w:val="24"/>
          <w:szCs w:val="24"/>
        </w:rPr>
        <w:t xml:space="preserve"> ___________ .  </w:t>
      </w:r>
    </w:p>
    <w:p w14:paraId="43FACE6F"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p>
    <w:p w14:paraId="07CE455B"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Доверенность выдана без права  передоверия.</w:t>
      </w:r>
    </w:p>
    <w:p w14:paraId="0F475D0C" w14:textId="77777777" w:rsidR="00CB551C" w:rsidRPr="00CB551C" w:rsidRDefault="00CB551C" w:rsidP="00CB551C">
      <w:pPr>
        <w:ind w:firstLine="0"/>
        <w:rPr>
          <w:rFonts w:ascii="Times New Roman" w:eastAsia="Times New Roman" w:hAnsi="Times New Roman" w:cs="Times New Roman"/>
          <w:sz w:val="24"/>
          <w:szCs w:val="24"/>
          <w:lang w:eastAsia="ru-RU"/>
        </w:rPr>
      </w:pPr>
    </w:p>
    <w:p w14:paraId="3FC9568C" w14:textId="77777777" w:rsidR="00CB551C" w:rsidRPr="00CB551C" w:rsidRDefault="00CB551C" w:rsidP="00CB551C">
      <w:pPr>
        <w:ind w:firstLine="0"/>
        <w:rPr>
          <w:rFonts w:ascii="Times New Roman" w:eastAsia="Times New Roman" w:hAnsi="Times New Roman" w:cs="Times New Roman"/>
          <w:sz w:val="24"/>
          <w:szCs w:val="24"/>
          <w:lang w:eastAsia="ru-RU"/>
        </w:rPr>
      </w:pPr>
      <w:r w:rsidRPr="00CB551C">
        <w:rPr>
          <w:rFonts w:ascii="Times New Roman" w:eastAsia="Times New Roman" w:hAnsi="Times New Roman" w:cs="Times New Roman"/>
          <w:sz w:val="24"/>
          <w:szCs w:val="24"/>
          <w:lang w:eastAsia="ru-RU"/>
        </w:rPr>
        <w:t>Срок действия по «___»____________ 20__ года.</w:t>
      </w:r>
    </w:p>
    <w:p w14:paraId="2A0A13C0"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p>
    <w:p w14:paraId="5FA46CE3"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Подпись доверенного лица гр. ____________________               __________________</w:t>
      </w:r>
    </w:p>
    <w:p w14:paraId="41F22CE3"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0"/>
          <w:szCs w:val="20"/>
        </w:rPr>
      </w:pPr>
      <w:r w:rsidRPr="00CB551C">
        <w:rPr>
          <w:rFonts w:ascii="Times New Roman" w:eastAsia="Calibri" w:hAnsi="Times New Roman" w:cs="Times New Roman"/>
          <w:sz w:val="20"/>
          <w:szCs w:val="20"/>
        </w:rPr>
        <w:t xml:space="preserve">                                                                     (Ф.И.О. доверенного лица)                            (подпись)</w:t>
      </w:r>
    </w:p>
    <w:p w14:paraId="02B0D3F0"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удостоверяю:</w:t>
      </w:r>
    </w:p>
    <w:p w14:paraId="54BF5F00"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________________________________________________:</w:t>
      </w:r>
    </w:p>
    <w:p w14:paraId="4CAC6169"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0"/>
          <w:szCs w:val="20"/>
        </w:rPr>
      </w:pPr>
      <w:r w:rsidRPr="00CB551C">
        <w:rPr>
          <w:rFonts w:ascii="Times New Roman" w:eastAsia="Calibri" w:hAnsi="Times New Roman" w:cs="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0C21E4E5"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4"/>
          <w:szCs w:val="24"/>
        </w:rPr>
      </w:pPr>
      <w:r w:rsidRPr="00CB551C">
        <w:rPr>
          <w:rFonts w:ascii="Times New Roman" w:eastAsia="Calibri" w:hAnsi="Times New Roman" w:cs="Times New Roman"/>
          <w:sz w:val="24"/>
          <w:szCs w:val="24"/>
        </w:rPr>
        <w:t xml:space="preserve">    ______________________/___________________/</w:t>
      </w:r>
    </w:p>
    <w:p w14:paraId="0B56E050" w14:textId="77777777" w:rsidR="00CB551C" w:rsidRPr="00CB551C" w:rsidRDefault="00CB551C" w:rsidP="00CB551C">
      <w:pPr>
        <w:autoSpaceDE w:val="0"/>
        <w:autoSpaceDN w:val="0"/>
        <w:adjustRightInd w:val="0"/>
        <w:ind w:firstLine="0"/>
        <w:jc w:val="left"/>
        <w:rPr>
          <w:rFonts w:ascii="Times New Roman" w:eastAsia="Calibri" w:hAnsi="Times New Roman" w:cs="Times New Roman"/>
          <w:sz w:val="20"/>
          <w:szCs w:val="20"/>
        </w:rPr>
      </w:pPr>
      <w:r w:rsidRPr="00CB551C">
        <w:rPr>
          <w:rFonts w:ascii="Times New Roman" w:eastAsia="Calibri" w:hAnsi="Times New Roman" w:cs="Times New Roman"/>
          <w:sz w:val="24"/>
          <w:szCs w:val="24"/>
        </w:rPr>
        <w:t xml:space="preserve">          </w:t>
      </w:r>
      <w:r w:rsidRPr="00CB551C">
        <w:rPr>
          <w:rFonts w:ascii="Times New Roman" w:eastAsia="Calibri" w:hAnsi="Times New Roman" w:cs="Times New Roman"/>
          <w:sz w:val="20"/>
          <w:szCs w:val="20"/>
        </w:rPr>
        <w:t>(подпись)                                        (Ф.И.О.)          м.п.</w:t>
      </w:r>
    </w:p>
    <w:p w14:paraId="1EE81C9B" w14:textId="77777777" w:rsidR="00CB551C" w:rsidRPr="00CB551C" w:rsidRDefault="00CB551C" w:rsidP="00CB551C">
      <w:pPr>
        <w:autoSpaceDE w:val="0"/>
        <w:autoSpaceDN w:val="0"/>
        <w:adjustRightInd w:val="0"/>
        <w:ind w:firstLine="540"/>
        <w:rPr>
          <w:rFonts w:ascii="Times New Roman" w:eastAsia="Calibri" w:hAnsi="Times New Roman" w:cs="Times New Roman"/>
          <w:sz w:val="20"/>
          <w:szCs w:val="20"/>
        </w:rPr>
      </w:pPr>
    </w:p>
    <w:p w14:paraId="499E1AFC" w14:textId="77777777" w:rsidR="00CB551C" w:rsidRPr="00CB551C" w:rsidRDefault="00CB551C" w:rsidP="00CB551C">
      <w:pPr>
        <w:ind w:firstLine="0"/>
        <w:rPr>
          <w:rFonts w:ascii="Times New Roman" w:eastAsia="Times New Roman" w:hAnsi="Times New Roman" w:cs="Times New Roman"/>
          <w:sz w:val="24"/>
          <w:szCs w:val="24"/>
          <w:lang w:eastAsia="ru-RU"/>
        </w:rPr>
      </w:pPr>
    </w:p>
    <w:p w14:paraId="517E039F" w14:textId="77777777" w:rsidR="00CB551C" w:rsidRPr="00CB551C" w:rsidRDefault="00CB551C" w:rsidP="00CB551C">
      <w:pPr>
        <w:tabs>
          <w:tab w:val="left" w:pos="3686"/>
        </w:tabs>
        <w:ind w:firstLine="0"/>
        <w:jc w:val="left"/>
        <w:rPr>
          <w:rFonts w:ascii="Times New Roman" w:eastAsia="Times New Roman" w:hAnsi="Times New Roman" w:cs="Times New Roman"/>
          <w:sz w:val="24"/>
          <w:szCs w:val="24"/>
          <w:lang w:eastAsia="ru-RU"/>
        </w:rPr>
      </w:pPr>
    </w:p>
    <w:p w14:paraId="6A5DCEF0" w14:textId="77777777" w:rsidR="00CB551C" w:rsidRPr="00CB551C" w:rsidRDefault="00CB551C" w:rsidP="00CB551C">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14:paraId="2BD8C7C6" w14:textId="77777777" w:rsidR="00CB551C" w:rsidRPr="00CB551C" w:rsidRDefault="00CB551C" w:rsidP="00CB551C">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14:paraId="3674B0B3" w14:textId="77777777" w:rsidR="00CB551C" w:rsidRPr="00CB551C" w:rsidRDefault="00CB551C" w:rsidP="00CB551C">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14:paraId="35AB9E97" w14:textId="77777777" w:rsidR="00CB551C" w:rsidRPr="00CB551C" w:rsidRDefault="00CB551C" w:rsidP="00CB551C">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14:paraId="13EFDF59" w14:textId="77777777" w:rsidR="00CB551C" w:rsidRPr="00CB551C" w:rsidRDefault="00CB551C" w:rsidP="00CB551C">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14:paraId="745820A9" w14:textId="77777777" w:rsidR="00CB551C" w:rsidRPr="00CB551C" w:rsidRDefault="00CB551C" w:rsidP="00CB551C">
      <w:pPr>
        <w:keepNext/>
        <w:tabs>
          <w:tab w:val="right" w:pos="9924"/>
        </w:tabs>
        <w:ind w:left="360" w:firstLine="0"/>
        <w:contextualSpacing/>
        <w:outlineLvl w:val="2"/>
        <w:rPr>
          <w:rFonts w:ascii="Times New Roman" w:eastAsia="Times New Roman" w:hAnsi="Times New Roman" w:cs="Times New Roman"/>
          <w:sz w:val="24"/>
          <w:szCs w:val="24"/>
          <w:lang w:eastAsia="ru-RU"/>
        </w:rPr>
      </w:pPr>
      <w:r w:rsidRPr="00CB551C">
        <w:rPr>
          <w:rFonts w:ascii="Times New Roman" w:eastAsia="Times New Roman" w:hAnsi="Times New Roman" w:cs="Times New Roman"/>
          <w:b/>
          <w:sz w:val="24"/>
          <w:szCs w:val="24"/>
          <w:lang w:eastAsia="ru-RU"/>
        </w:rPr>
        <w:t xml:space="preserve">* </w:t>
      </w:r>
      <w:r w:rsidRPr="00CB551C">
        <w:rPr>
          <w:rFonts w:ascii="Times New Roman" w:eastAsia="Times New Roman" w:hAnsi="Times New Roman" w:cs="Times New Roman"/>
          <w:sz w:val="24"/>
          <w:szCs w:val="24"/>
          <w:lang w:eastAsia="ru-RU"/>
        </w:rPr>
        <w:t>Представители участников конкурса, пожелавшие присутствовать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14:paraId="73E9F099" w14:textId="77777777" w:rsidR="00CB551C" w:rsidRPr="00CB551C" w:rsidRDefault="00CB551C" w:rsidP="00CB551C">
      <w:pPr>
        <w:ind w:firstLine="0"/>
        <w:jc w:val="left"/>
        <w:rPr>
          <w:rFonts w:ascii="Times New Roman" w:eastAsia="Times New Roman" w:hAnsi="Times New Roman" w:cs="Times New Roman"/>
          <w:sz w:val="24"/>
          <w:szCs w:val="24"/>
          <w:lang w:eastAsia="ru-RU"/>
        </w:rPr>
      </w:pPr>
    </w:p>
    <w:p w14:paraId="70C00B80" w14:textId="77777777" w:rsidR="00CB551C" w:rsidRPr="00CB551C" w:rsidRDefault="00CB551C" w:rsidP="00CB551C">
      <w:pPr>
        <w:tabs>
          <w:tab w:val="left" w:pos="4470"/>
          <w:tab w:val="left" w:pos="5208"/>
        </w:tabs>
        <w:ind w:firstLine="0"/>
        <w:jc w:val="center"/>
        <w:rPr>
          <w:rFonts w:ascii="Times New Roman" w:eastAsia="Times New Roman" w:hAnsi="Times New Roman" w:cs="Times New Roman"/>
          <w:b/>
          <w:sz w:val="28"/>
          <w:szCs w:val="28"/>
          <w:lang w:eastAsia="ru-RU"/>
        </w:rPr>
      </w:pPr>
      <w:r w:rsidRPr="00CB551C">
        <w:rPr>
          <w:rFonts w:ascii="Times New Roman" w:eastAsia="Times New Roman" w:hAnsi="Times New Roman" w:cs="Times New Roman"/>
          <w:b/>
          <w:sz w:val="28"/>
          <w:szCs w:val="28"/>
          <w:lang w:eastAsia="ru-RU"/>
        </w:rPr>
        <w:br w:type="column"/>
      </w:r>
      <w:r w:rsidRPr="00CB551C">
        <w:rPr>
          <w:rFonts w:ascii="Times New Roman" w:eastAsia="Times New Roman" w:hAnsi="Times New Roman" w:cs="Times New Roman"/>
          <w:b/>
          <w:sz w:val="28"/>
          <w:szCs w:val="28"/>
          <w:lang w:val="en-US" w:eastAsia="ru-RU"/>
        </w:rPr>
        <w:lastRenderedPageBreak/>
        <w:t>VI</w:t>
      </w:r>
      <w:r w:rsidRPr="00CB551C">
        <w:rPr>
          <w:rFonts w:ascii="Times New Roman" w:eastAsia="Times New Roman" w:hAnsi="Times New Roman" w:cs="Times New Roman"/>
          <w:b/>
          <w:sz w:val="28"/>
          <w:szCs w:val="28"/>
          <w:lang w:eastAsia="ru-RU"/>
        </w:rPr>
        <w:t>. Проект договора*</w:t>
      </w:r>
    </w:p>
    <w:p w14:paraId="12861953" w14:textId="77777777" w:rsidR="00CB551C" w:rsidRDefault="00CB551C" w:rsidP="00CB551C">
      <w:pPr>
        <w:widowControl w:val="0"/>
        <w:shd w:val="clear" w:color="auto" w:fill="FFFFFF"/>
        <w:tabs>
          <w:tab w:val="left" w:pos="1138"/>
          <w:tab w:val="left" w:pos="5208"/>
        </w:tabs>
        <w:autoSpaceDE w:val="0"/>
        <w:autoSpaceDN w:val="0"/>
        <w:adjustRightInd w:val="0"/>
        <w:spacing w:after="200"/>
        <w:ind w:firstLine="0"/>
        <w:rPr>
          <w:rFonts w:ascii="Times New Roman" w:eastAsia="Times New Roman" w:hAnsi="Times New Roman" w:cs="Times New Roman"/>
          <w:b/>
          <w:sz w:val="16"/>
          <w:szCs w:val="16"/>
        </w:rPr>
      </w:pPr>
      <w:r w:rsidRPr="00CB551C">
        <w:rPr>
          <w:rFonts w:ascii="Times New Roman" w:eastAsia="Times New Roman" w:hAnsi="Times New Roman" w:cs="Times New Roman"/>
          <w:b/>
          <w:sz w:val="24"/>
          <w:szCs w:val="24"/>
          <w:lang w:eastAsia="ru-RU"/>
        </w:rPr>
        <w:t xml:space="preserve">   </w:t>
      </w:r>
      <w:r w:rsidRPr="00CB551C">
        <w:rPr>
          <w:rFonts w:ascii="Times New Roman" w:eastAsia="Calibri" w:hAnsi="Times New Roman" w:cs="Times New Roman"/>
          <w:b/>
          <w:sz w:val="16"/>
          <w:szCs w:val="16"/>
        </w:rPr>
        <w:t>*Заказчик оставляет за собой право по согласованию с исполнителем вносить</w:t>
      </w:r>
      <w:r w:rsidRPr="00CB551C">
        <w:rPr>
          <w:rFonts w:ascii="Times New Roman" w:eastAsia="Times New Roman" w:hAnsi="Times New Roman" w:cs="Times New Roman"/>
          <w:b/>
          <w:sz w:val="16"/>
          <w:szCs w:val="16"/>
        </w:rPr>
        <w:t xml:space="preserve"> в проект Договора изменения и дополнения, не противоречащие законодательству. </w:t>
      </w:r>
    </w:p>
    <w:p w14:paraId="3D864751" w14:textId="77777777" w:rsidR="00A17B6E" w:rsidRPr="00A17B6E" w:rsidRDefault="00A17B6E" w:rsidP="00A17B6E">
      <w:pPr>
        <w:ind w:firstLine="0"/>
        <w:jc w:val="center"/>
        <w:rPr>
          <w:rFonts w:ascii="Times New Roman" w:eastAsia="Times New Roman" w:hAnsi="Times New Roman" w:cs="Times New Roman"/>
          <w:b/>
          <w:bCs/>
          <w:lang w:eastAsia="ru-RU"/>
        </w:rPr>
      </w:pPr>
      <w:r w:rsidRPr="00A17B6E">
        <w:rPr>
          <w:rFonts w:ascii="Times New Roman" w:eastAsia="Times New Roman" w:hAnsi="Times New Roman" w:cs="Times New Roman"/>
          <w:b/>
          <w:lang w:eastAsia="ru-RU"/>
        </w:rPr>
        <w:t>ДОГОВОР № __________</w:t>
      </w:r>
      <w:r w:rsidRPr="00A17B6E">
        <w:rPr>
          <w:rFonts w:ascii="Times New Roman" w:eastAsia="Times New Roman" w:hAnsi="Times New Roman" w:cs="Times New Roman"/>
          <w:b/>
          <w:bCs/>
          <w:lang w:eastAsia="ru-RU"/>
        </w:rPr>
        <w:t xml:space="preserve"> </w:t>
      </w:r>
    </w:p>
    <w:p w14:paraId="636AB0CF" w14:textId="77777777" w:rsidR="00382407" w:rsidRDefault="00382407" w:rsidP="00A17B6E">
      <w:pPr>
        <w:ind w:firstLine="0"/>
        <w:contextualSpacing/>
        <w:rPr>
          <w:rFonts w:ascii="Times New Roman" w:eastAsia="Times New Roman" w:hAnsi="Times New Roman" w:cs="Times New Roman"/>
          <w:sz w:val="24"/>
          <w:szCs w:val="24"/>
          <w:lang w:eastAsia="ru-RU"/>
        </w:rPr>
      </w:pPr>
    </w:p>
    <w:p w14:paraId="0F0DF2DB" w14:textId="77777777" w:rsidR="00A17B6E" w:rsidRPr="00A17B6E" w:rsidRDefault="00A17B6E" w:rsidP="00A17B6E">
      <w:pPr>
        <w:ind w:firstLine="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г. Москва</w:t>
      </w:r>
      <w:r w:rsidRPr="00A17B6E">
        <w:rPr>
          <w:rFonts w:ascii="Times New Roman" w:eastAsia="Times New Roman" w:hAnsi="Times New Roman" w:cs="Times New Roman"/>
          <w:sz w:val="24"/>
          <w:szCs w:val="24"/>
          <w:lang w:eastAsia="ru-RU"/>
        </w:rPr>
        <w:tab/>
      </w:r>
      <w:r w:rsidRPr="00A17B6E">
        <w:rPr>
          <w:rFonts w:ascii="Times New Roman" w:eastAsia="Times New Roman" w:hAnsi="Times New Roman" w:cs="Times New Roman"/>
          <w:sz w:val="24"/>
          <w:szCs w:val="24"/>
          <w:lang w:eastAsia="ru-RU"/>
        </w:rPr>
        <w:tab/>
      </w:r>
      <w:r w:rsidRPr="00A17B6E">
        <w:rPr>
          <w:rFonts w:ascii="Times New Roman" w:eastAsia="Times New Roman" w:hAnsi="Times New Roman" w:cs="Times New Roman"/>
          <w:sz w:val="24"/>
          <w:szCs w:val="24"/>
          <w:lang w:eastAsia="ru-RU"/>
        </w:rPr>
        <w:tab/>
      </w:r>
      <w:r w:rsidRPr="00A17B6E">
        <w:rPr>
          <w:rFonts w:ascii="Times New Roman" w:eastAsia="Times New Roman" w:hAnsi="Times New Roman" w:cs="Times New Roman"/>
          <w:sz w:val="24"/>
          <w:szCs w:val="24"/>
          <w:lang w:eastAsia="ru-RU"/>
        </w:rPr>
        <w:tab/>
      </w:r>
      <w:r w:rsidRPr="00A17B6E">
        <w:rPr>
          <w:rFonts w:ascii="Times New Roman" w:eastAsia="Times New Roman" w:hAnsi="Times New Roman" w:cs="Times New Roman"/>
          <w:sz w:val="24"/>
          <w:szCs w:val="24"/>
          <w:lang w:eastAsia="ru-RU"/>
        </w:rPr>
        <w:tab/>
        <w:t xml:space="preserve">                                                      «__» _____ 2019 года</w:t>
      </w:r>
    </w:p>
    <w:p w14:paraId="252A867D" w14:textId="77777777" w:rsidR="00A17B6E" w:rsidRPr="00A17B6E" w:rsidRDefault="00A17B6E" w:rsidP="00A17B6E">
      <w:pPr>
        <w:ind w:firstLine="0"/>
        <w:contextualSpacing/>
        <w:rPr>
          <w:rFonts w:ascii="Times New Roman" w:eastAsia="Times New Roman" w:hAnsi="Times New Roman" w:cs="Times New Roman"/>
          <w:sz w:val="24"/>
          <w:szCs w:val="24"/>
          <w:highlight w:val="yellow"/>
          <w:lang w:eastAsia="ru-RU"/>
        </w:rPr>
      </w:pPr>
    </w:p>
    <w:p w14:paraId="6B763576" w14:textId="77777777" w:rsidR="00A17B6E" w:rsidRPr="00A17B6E" w:rsidRDefault="00A17B6E" w:rsidP="00A17B6E">
      <w:pPr>
        <w:ind w:firstLine="720"/>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Постоянный Комитет Союзного государства, именуемый в дальнейшем Заказчик, в лице Государственного секретаря Союзного государства Г.А. Рапоты</w:t>
      </w:r>
      <w:r w:rsidRPr="00A17B6E">
        <w:rPr>
          <w:rFonts w:ascii="Times New Roman" w:eastAsia="Times New Roman" w:hAnsi="Times New Roman" w:cs="Times New Roman"/>
          <w:noProof/>
          <w:sz w:val="24"/>
          <w:szCs w:val="24"/>
          <w:lang w:eastAsia="ru-RU"/>
        </w:rPr>
        <w:t>, действующего на основании Положения о Постоянном Комитете Союзного государства,</w:t>
      </w:r>
      <w:r w:rsidRPr="00A17B6E">
        <w:rPr>
          <w:rFonts w:ascii="Times New Roman" w:eastAsia="Times New Roman" w:hAnsi="Times New Roman" w:cs="Times New Roman"/>
          <w:sz w:val="24"/>
          <w:szCs w:val="24"/>
          <w:lang w:eastAsia="ru-RU"/>
        </w:rPr>
        <w:t xml:space="preserve"> с одной стороны</w:t>
      </w:r>
      <w:r w:rsidR="00880452">
        <w:rPr>
          <w:rFonts w:ascii="Times New Roman" w:eastAsia="Times New Roman" w:hAnsi="Times New Roman" w:cs="Times New Roman"/>
          <w:sz w:val="24"/>
          <w:szCs w:val="24"/>
          <w:lang w:eastAsia="ru-RU"/>
        </w:rPr>
        <w:t>,</w:t>
      </w:r>
      <w:r w:rsidRPr="00A17B6E">
        <w:rPr>
          <w:rFonts w:ascii="Times New Roman" w:eastAsia="Times New Roman" w:hAnsi="Times New Roman" w:cs="Times New Roman"/>
          <w:sz w:val="24"/>
          <w:szCs w:val="24"/>
          <w:lang w:eastAsia="ru-RU"/>
        </w:rPr>
        <w:t xml:space="preserve"> и ________________ _______,</w:t>
      </w:r>
      <w:r w:rsidRPr="00A17B6E">
        <w:rPr>
          <w:rFonts w:ascii="Times New Roman" w:eastAsia="Times New Roman" w:hAnsi="Times New Roman" w:cs="Times New Roman"/>
          <w:b/>
          <w:sz w:val="24"/>
          <w:szCs w:val="24"/>
          <w:lang w:eastAsia="ru-RU"/>
        </w:rPr>
        <w:t xml:space="preserve"> </w:t>
      </w:r>
      <w:r w:rsidRPr="00A17B6E">
        <w:rPr>
          <w:rFonts w:ascii="Times New Roman" w:eastAsia="Times New Roman" w:hAnsi="Times New Roman" w:cs="Times New Roman"/>
          <w:sz w:val="24"/>
          <w:szCs w:val="24"/>
          <w:lang w:eastAsia="ru-RU"/>
        </w:rPr>
        <w:t>именуемое в дальнейшем Исполнитель, в лице ________________, действующего на основании ___________</w:t>
      </w:r>
      <w:r w:rsidR="00880452">
        <w:rPr>
          <w:rFonts w:ascii="Times New Roman" w:eastAsia="Times New Roman" w:hAnsi="Times New Roman" w:cs="Times New Roman"/>
          <w:sz w:val="24"/>
          <w:szCs w:val="24"/>
          <w:lang w:eastAsia="ru-RU"/>
        </w:rPr>
        <w:t>,</w:t>
      </w:r>
      <w:r w:rsidRPr="00A17B6E">
        <w:rPr>
          <w:rFonts w:ascii="Times New Roman" w:eastAsia="Times New Roman" w:hAnsi="Times New Roman" w:cs="Times New Roman"/>
          <w:sz w:val="24"/>
          <w:szCs w:val="24"/>
          <w:lang w:eastAsia="ru-RU"/>
        </w:rPr>
        <w:t xml:space="preserve"> </w:t>
      </w:r>
      <w:r w:rsidRPr="00A17B6E">
        <w:rPr>
          <w:rFonts w:ascii="Times New Roman" w:eastAsia="Times New Roman" w:hAnsi="Times New Roman" w:cs="Times New Roman"/>
          <w:noProof/>
          <w:sz w:val="24"/>
          <w:szCs w:val="24"/>
          <w:lang w:eastAsia="ru-RU"/>
        </w:rPr>
        <w:t>с</w:t>
      </w:r>
      <w:r w:rsidRPr="00A17B6E">
        <w:rPr>
          <w:rFonts w:ascii="Times New Roman" w:eastAsia="Times New Roman" w:hAnsi="Times New Roman" w:cs="Times New Roman"/>
          <w:sz w:val="24"/>
          <w:szCs w:val="24"/>
          <w:lang w:eastAsia="ru-RU"/>
        </w:rPr>
        <w:t xml:space="preserve"> другой стороны, далее именуемые Стороны, на основании результатов открытого конкурса_______________________ (протокол конкурсной комиссии от __.__.2019 № _) заключили настоящий договор (далее – Договор) о нижеследующем:</w:t>
      </w:r>
    </w:p>
    <w:p w14:paraId="30EDD7B8" w14:textId="77777777" w:rsidR="00A17B6E" w:rsidRPr="00A17B6E" w:rsidRDefault="00A17B6E" w:rsidP="00A17B6E">
      <w:pPr>
        <w:ind w:firstLine="0"/>
        <w:contextualSpacing/>
        <w:rPr>
          <w:rFonts w:ascii="Times New Roman" w:eastAsia="Times New Roman" w:hAnsi="Times New Roman" w:cs="Times New Roman"/>
          <w:sz w:val="24"/>
          <w:szCs w:val="24"/>
          <w:lang w:eastAsia="ru-RU"/>
        </w:rPr>
      </w:pPr>
    </w:p>
    <w:p w14:paraId="2F797E65" w14:textId="77777777" w:rsidR="00A17B6E" w:rsidRPr="00A17B6E" w:rsidRDefault="00A17B6E" w:rsidP="00A17B6E">
      <w:pPr>
        <w:numPr>
          <w:ilvl w:val="3"/>
          <w:numId w:val="22"/>
        </w:numPr>
        <w:tabs>
          <w:tab w:val="num" w:pos="0"/>
        </w:tabs>
        <w:spacing w:after="60"/>
        <w:ind w:firstLine="0"/>
        <w:contextualSpacing/>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t xml:space="preserve">Предмет договора </w:t>
      </w:r>
    </w:p>
    <w:p w14:paraId="62F2A648" w14:textId="77777777" w:rsidR="00A17B6E" w:rsidRPr="00A17B6E" w:rsidRDefault="00A17B6E" w:rsidP="00A17B6E">
      <w:pPr>
        <w:widowControl w:val="0"/>
        <w:autoSpaceDE w:val="0"/>
        <w:autoSpaceDN w:val="0"/>
        <w:adjustRightInd w:val="0"/>
        <w:ind w:firstLine="567"/>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1.1.</w:t>
      </w:r>
      <w:r w:rsidRPr="00A17B6E">
        <w:rPr>
          <w:rFonts w:ascii="Times New Roman" w:eastAsia="Times New Roman" w:hAnsi="Times New Roman" w:cs="Times New Roman"/>
          <w:sz w:val="24"/>
          <w:szCs w:val="24"/>
          <w:lang w:eastAsia="ru-RU"/>
        </w:rPr>
        <w:t> Исполнитель принимает на себя обязательство по</w:t>
      </w:r>
      <w:r w:rsidRPr="00A17B6E">
        <w:rPr>
          <w:rFonts w:ascii="Times New Roman" w:eastAsia="Times New Roman" w:hAnsi="Times New Roman" w:cs="Times New Roman"/>
          <w:b/>
          <w:sz w:val="24"/>
          <w:szCs w:val="24"/>
          <w:lang w:eastAsia="ru-RU"/>
        </w:rPr>
        <w:t xml:space="preserve"> </w:t>
      </w:r>
      <w:r w:rsidRPr="00A17B6E">
        <w:rPr>
          <w:rFonts w:ascii="Times New Roman" w:eastAsia="Times New Roman" w:hAnsi="Times New Roman" w:cs="Times New Roman"/>
          <w:bCs/>
          <w:sz w:val="24"/>
          <w:szCs w:val="24"/>
          <w:lang w:eastAsia="ru-RU"/>
        </w:rPr>
        <w:t xml:space="preserve">оказанию </w:t>
      </w:r>
      <w:r w:rsidRPr="00A17B6E">
        <w:rPr>
          <w:rFonts w:ascii="Times New Roman" w:hAnsi="Times New Roman" w:cs="Times New Roman"/>
          <w:sz w:val="24"/>
          <w:szCs w:val="24"/>
        </w:rPr>
        <w:t>комплекса услуг по организации и проведению научно-практической конференции, посвященной 20-летию подписания Договора о создании Союзного государства</w:t>
      </w:r>
      <w:r w:rsidRPr="00A17B6E">
        <w:rPr>
          <w:rFonts w:ascii="Times New Roman" w:eastAsia="Times New Roman" w:hAnsi="Times New Roman" w:cs="Times New Roman"/>
          <w:bCs/>
          <w:sz w:val="24"/>
          <w:szCs w:val="24"/>
          <w:lang w:eastAsia="ru-RU"/>
        </w:rPr>
        <w:t xml:space="preserve"> (далее - услуг</w:t>
      </w:r>
      <w:r w:rsidR="005B2DB3">
        <w:rPr>
          <w:rFonts w:ascii="Times New Roman" w:eastAsia="Times New Roman" w:hAnsi="Times New Roman" w:cs="Times New Roman"/>
          <w:bCs/>
          <w:sz w:val="24"/>
          <w:szCs w:val="24"/>
          <w:lang w:eastAsia="ru-RU"/>
        </w:rPr>
        <w:t>и</w:t>
      </w:r>
      <w:r w:rsidRPr="00A17B6E">
        <w:rPr>
          <w:rFonts w:ascii="Times New Roman" w:eastAsia="Times New Roman" w:hAnsi="Times New Roman" w:cs="Times New Roman"/>
          <w:bCs/>
          <w:sz w:val="24"/>
          <w:szCs w:val="24"/>
          <w:lang w:eastAsia="ru-RU"/>
        </w:rPr>
        <w:t>)</w:t>
      </w:r>
      <w:r w:rsidRPr="00A17B6E">
        <w:rPr>
          <w:rFonts w:ascii="Times New Roman" w:eastAsia="Times New Roman" w:hAnsi="Times New Roman" w:cs="Times New Roman"/>
          <w:sz w:val="24"/>
          <w:szCs w:val="24"/>
          <w:lang w:eastAsia="ru-RU"/>
        </w:rPr>
        <w:t>, а Заказчик обязуется принять и оплатить услуги, выполненные надлежащим образом.</w:t>
      </w:r>
    </w:p>
    <w:p w14:paraId="11E1FDD6" w14:textId="77777777" w:rsidR="00A17B6E" w:rsidRPr="00A17B6E" w:rsidRDefault="00A17B6E" w:rsidP="00D325EE">
      <w:pPr>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1.2. </w:t>
      </w:r>
      <w:r w:rsidRPr="00A17B6E">
        <w:rPr>
          <w:rFonts w:ascii="Times New Roman" w:eastAsia="Times New Roman" w:hAnsi="Times New Roman" w:cs="Times New Roman"/>
          <w:sz w:val="24"/>
          <w:szCs w:val="24"/>
          <w:lang w:eastAsia="ru-RU"/>
        </w:rPr>
        <w:t>Услуги по Договору</w:t>
      </w:r>
      <w:r w:rsidRPr="00A17B6E">
        <w:rPr>
          <w:rFonts w:ascii="Times New Roman" w:eastAsia="Times New Roman" w:hAnsi="Times New Roman" w:cs="Times New Roman"/>
          <w:i/>
          <w:sz w:val="24"/>
          <w:szCs w:val="24"/>
          <w:lang w:eastAsia="ru-RU"/>
        </w:rPr>
        <w:t xml:space="preserve"> </w:t>
      </w:r>
      <w:r w:rsidRPr="00A17B6E">
        <w:rPr>
          <w:rFonts w:ascii="Times New Roman" w:eastAsia="Times New Roman" w:hAnsi="Times New Roman" w:cs="Times New Roman"/>
          <w:sz w:val="24"/>
          <w:szCs w:val="24"/>
          <w:lang w:eastAsia="ru-RU"/>
        </w:rPr>
        <w:t>выполняются в соответствии с Техническим заданием</w:t>
      </w:r>
      <w:r w:rsidR="00D325EE" w:rsidRPr="00D325EE">
        <w:rPr>
          <w:rFonts w:ascii="Times New Roman" w:hAnsi="Times New Roman"/>
          <w:sz w:val="24"/>
        </w:rPr>
        <w:t xml:space="preserve"> на оказание комплекса услуг по организации и </w:t>
      </w:r>
      <w:r w:rsidR="00DA6FBF" w:rsidRPr="00D325EE">
        <w:rPr>
          <w:rFonts w:ascii="Times New Roman" w:hAnsi="Times New Roman"/>
          <w:sz w:val="24"/>
        </w:rPr>
        <w:t xml:space="preserve">проведению </w:t>
      </w:r>
      <w:r w:rsidR="00DA6FBF" w:rsidRPr="00D325EE">
        <w:rPr>
          <w:rFonts w:ascii="Times New Roman" w:eastAsia="Times New Roman" w:hAnsi="Times New Roman"/>
          <w:sz w:val="24"/>
          <w:szCs w:val="24"/>
          <w:lang w:eastAsia="ru-RU"/>
        </w:rPr>
        <w:t>научно</w:t>
      </w:r>
      <w:r w:rsidR="00D325EE" w:rsidRPr="00D325EE">
        <w:rPr>
          <w:rFonts w:ascii="Times New Roman" w:eastAsia="Times New Roman" w:hAnsi="Times New Roman"/>
          <w:sz w:val="24"/>
          <w:szCs w:val="24"/>
          <w:lang w:eastAsia="ru-RU"/>
        </w:rPr>
        <w:t>-п</w:t>
      </w:r>
      <w:r w:rsidR="00881234">
        <w:rPr>
          <w:rFonts w:ascii="Times New Roman" w:eastAsia="Times New Roman" w:hAnsi="Times New Roman"/>
          <w:sz w:val="24"/>
          <w:szCs w:val="24"/>
          <w:lang w:eastAsia="ru-RU"/>
        </w:rPr>
        <w:t>рактической конференции, посвяще</w:t>
      </w:r>
      <w:r w:rsidR="00D325EE" w:rsidRPr="00D325EE">
        <w:rPr>
          <w:rFonts w:ascii="Times New Roman" w:eastAsia="Times New Roman" w:hAnsi="Times New Roman"/>
          <w:sz w:val="24"/>
          <w:szCs w:val="24"/>
          <w:lang w:eastAsia="ru-RU"/>
        </w:rPr>
        <w:t>нной 20-летию подписания Договора о создании Союзного государства</w:t>
      </w:r>
      <w:r w:rsidR="00881234">
        <w:rPr>
          <w:rFonts w:ascii="Times New Roman" w:eastAsia="Times New Roman" w:hAnsi="Times New Roman"/>
          <w:sz w:val="24"/>
          <w:szCs w:val="24"/>
          <w:lang w:eastAsia="ru-RU"/>
        </w:rPr>
        <w:t xml:space="preserve"> (далее–</w:t>
      </w:r>
      <w:r w:rsidR="00D325EE">
        <w:rPr>
          <w:rFonts w:ascii="Times New Roman" w:eastAsia="Times New Roman" w:hAnsi="Times New Roman"/>
          <w:sz w:val="24"/>
          <w:szCs w:val="24"/>
          <w:lang w:eastAsia="ru-RU"/>
        </w:rPr>
        <w:t xml:space="preserve">Техническое задание, </w:t>
      </w:r>
      <w:r w:rsidRPr="00A17B6E">
        <w:rPr>
          <w:rFonts w:ascii="Times New Roman" w:eastAsia="Times New Roman" w:hAnsi="Times New Roman" w:cs="Times New Roman"/>
          <w:sz w:val="24"/>
          <w:szCs w:val="24"/>
          <w:lang w:eastAsia="ru-RU"/>
        </w:rPr>
        <w:t>Приложение № 1</w:t>
      </w:r>
      <w:r w:rsidR="008176DC" w:rsidRPr="008176DC">
        <w:t xml:space="preserve"> </w:t>
      </w:r>
      <w:r w:rsidR="008176DC" w:rsidRPr="008176DC">
        <w:rPr>
          <w:rFonts w:ascii="Times New Roman" w:eastAsia="Times New Roman" w:hAnsi="Times New Roman" w:cs="Times New Roman"/>
          <w:sz w:val="24"/>
          <w:szCs w:val="24"/>
          <w:lang w:eastAsia="ru-RU"/>
        </w:rPr>
        <w:t>к настоящему Договору</w:t>
      </w:r>
      <w:r w:rsidR="00915FE5">
        <w:rPr>
          <w:rFonts w:ascii="Times New Roman" w:eastAsia="Times New Roman" w:hAnsi="Times New Roman" w:cs="Times New Roman"/>
          <w:sz w:val="24"/>
          <w:szCs w:val="24"/>
          <w:lang w:eastAsia="ru-RU"/>
        </w:rPr>
        <w:t>)</w:t>
      </w:r>
      <w:r w:rsidRPr="00A17B6E">
        <w:rPr>
          <w:rFonts w:ascii="Times New Roman" w:eastAsia="Times New Roman" w:hAnsi="Times New Roman" w:cs="Times New Roman"/>
          <w:sz w:val="24"/>
          <w:szCs w:val="24"/>
          <w:lang w:eastAsia="ru-RU"/>
        </w:rPr>
        <w:t>.</w:t>
      </w:r>
    </w:p>
    <w:p w14:paraId="25D3C0E1" w14:textId="77777777" w:rsidR="00A17B6E" w:rsidRPr="00A17B6E" w:rsidRDefault="00A17B6E" w:rsidP="00A17B6E">
      <w:pPr>
        <w:ind w:firstLine="600"/>
        <w:contextualSpacing/>
        <w:rPr>
          <w:rFonts w:ascii="Times New Roman" w:eastAsia="Times New Roman" w:hAnsi="Times New Roman" w:cs="Times New Roman"/>
          <w:sz w:val="24"/>
          <w:szCs w:val="24"/>
        </w:rPr>
      </w:pPr>
      <w:r w:rsidRPr="00A17B6E">
        <w:rPr>
          <w:rFonts w:ascii="Times New Roman" w:eastAsia="Times New Roman" w:hAnsi="Times New Roman" w:cs="Times New Roman"/>
          <w:b/>
          <w:sz w:val="24"/>
          <w:szCs w:val="24"/>
          <w:lang w:eastAsia="ru-RU"/>
        </w:rPr>
        <w:t>1.3.</w:t>
      </w:r>
      <w:r w:rsidRPr="00A17B6E">
        <w:rPr>
          <w:rFonts w:ascii="Times New Roman" w:eastAsia="Times New Roman" w:hAnsi="Times New Roman" w:cs="Times New Roman"/>
          <w:sz w:val="24"/>
          <w:szCs w:val="24"/>
          <w:lang w:eastAsia="ru-RU"/>
        </w:rPr>
        <w:t xml:space="preserve">  </w:t>
      </w:r>
      <w:r w:rsidRPr="00A17B6E">
        <w:rPr>
          <w:rFonts w:ascii="Times New Roman" w:eastAsia="Calibri" w:hAnsi="Times New Roman" w:cs="Times New Roman"/>
          <w:sz w:val="24"/>
          <w:szCs w:val="24"/>
        </w:rPr>
        <w:t>Исполнитель гарантирует</w:t>
      </w:r>
      <w:r w:rsidRPr="00A17B6E">
        <w:rPr>
          <w:rFonts w:ascii="Times New Roman" w:eastAsia="Times New Roman" w:hAnsi="Times New Roman" w:cs="Times New Roman"/>
          <w:sz w:val="24"/>
          <w:szCs w:val="24"/>
        </w:rPr>
        <w:t>, что услуги, а также материалы и оборудование, используемые в ходе их оказания,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w:t>
      </w:r>
      <w:r w:rsidRPr="00A17B6E">
        <w:rPr>
          <w:rFonts w:ascii="Times New Roman" w:eastAsia="Times New Roman" w:hAnsi="Times New Roman" w:cs="Times New Roman"/>
          <w:i/>
          <w:color w:val="0070C0"/>
          <w:sz w:val="24"/>
          <w:szCs w:val="24"/>
        </w:rPr>
        <w:t xml:space="preserve"> </w:t>
      </w:r>
      <w:r w:rsidRPr="00A17B6E">
        <w:rPr>
          <w:rFonts w:ascii="Times New Roman" w:eastAsia="Times New Roman" w:hAnsi="Times New Roman" w:cs="Times New Roman"/>
          <w:sz w:val="24"/>
          <w:szCs w:val="24"/>
        </w:rPr>
        <w:t>исправными, пригодными к использованию.</w:t>
      </w:r>
    </w:p>
    <w:p w14:paraId="479B2BD0" w14:textId="77777777" w:rsidR="0082576E" w:rsidRDefault="00A17B6E" w:rsidP="00A17B6E">
      <w:pPr>
        <w:ind w:firstLine="600"/>
        <w:contextualSpacing/>
        <w:rPr>
          <w:rFonts w:ascii="Times New Roman" w:eastAsia="Times New Roman" w:hAnsi="Times New Roman" w:cs="Times New Roman"/>
          <w:sz w:val="24"/>
          <w:szCs w:val="24"/>
        </w:rPr>
      </w:pPr>
      <w:r w:rsidRPr="00A17B6E">
        <w:rPr>
          <w:rFonts w:ascii="Times New Roman" w:eastAsia="Times New Roman" w:hAnsi="Times New Roman" w:cs="Times New Roman"/>
          <w:b/>
          <w:sz w:val="24"/>
          <w:szCs w:val="24"/>
        </w:rPr>
        <w:t>1.4.</w:t>
      </w:r>
      <w:r w:rsidRPr="00A17B6E">
        <w:rPr>
          <w:rFonts w:ascii="Times New Roman" w:eastAsia="Times New Roman" w:hAnsi="Times New Roman" w:cs="Times New Roman"/>
          <w:sz w:val="24"/>
          <w:szCs w:val="24"/>
          <w:lang w:eastAsia="ru-RU"/>
        </w:rPr>
        <w:t xml:space="preserve"> </w:t>
      </w:r>
      <w:r w:rsidRPr="00A17B6E">
        <w:rPr>
          <w:rFonts w:ascii="Times New Roman" w:eastAsia="Times New Roman" w:hAnsi="Times New Roman" w:cs="Times New Roman"/>
          <w:sz w:val="24"/>
          <w:szCs w:val="24"/>
        </w:rPr>
        <w:t>Исполнитель гарантирует соответствие оказываемых услуг требованиям действующего законо</w:t>
      </w:r>
      <w:r w:rsidR="0082576E">
        <w:rPr>
          <w:rFonts w:ascii="Times New Roman" w:eastAsia="Times New Roman" w:hAnsi="Times New Roman" w:cs="Times New Roman"/>
          <w:sz w:val="24"/>
          <w:szCs w:val="24"/>
        </w:rPr>
        <w:t>дательства Российской Федерации</w:t>
      </w:r>
      <w:r w:rsidR="00524EA4" w:rsidRPr="00524EA4">
        <w:rPr>
          <w:rFonts w:ascii="Times New Roman" w:eastAsia="Times New Roman" w:hAnsi="Times New Roman" w:cs="Times New Roman"/>
          <w:sz w:val="24"/>
          <w:szCs w:val="24"/>
        </w:rPr>
        <w:t xml:space="preserve"> </w:t>
      </w:r>
      <w:r w:rsidR="00524EA4">
        <w:rPr>
          <w:rFonts w:ascii="Times New Roman" w:eastAsia="Times New Roman" w:hAnsi="Times New Roman" w:cs="Times New Roman"/>
          <w:sz w:val="24"/>
          <w:szCs w:val="24"/>
        </w:rPr>
        <w:t xml:space="preserve">и </w:t>
      </w:r>
      <w:r w:rsidR="00524EA4" w:rsidRPr="00A17B6E">
        <w:rPr>
          <w:rFonts w:ascii="Times New Roman" w:eastAsia="Times New Roman" w:hAnsi="Times New Roman" w:cs="Times New Roman"/>
          <w:sz w:val="24"/>
          <w:szCs w:val="24"/>
        </w:rPr>
        <w:t xml:space="preserve">условиям </w:t>
      </w:r>
      <w:r w:rsidR="00524EA4" w:rsidRPr="00A17B6E">
        <w:rPr>
          <w:rFonts w:ascii="Times New Roman" w:eastAsia="Times New Roman" w:hAnsi="Times New Roman" w:cs="Times New Roman"/>
          <w:sz w:val="24"/>
          <w:szCs w:val="24"/>
          <w:lang w:eastAsia="ru-RU"/>
        </w:rPr>
        <w:t>Договора</w:t>
      </w:r>
      <w:r w:rsidR="00524EA4">
        <w:rPr>
          <w:rFonts w:ascii="Times New Roman" w:eastAsia="Times New Roman" w:hAnsi="Times New Roman" w:cs="Times New Roman"/>
          <w:sz w:val="24"/>
          <w:szCs w:val="24"/>
        </w:rPr>
        <w:t xml:space="preserve"> и приложений к нему</w:t>
      </w:r>
      <w:r w:rsidR="0082576E" w:rsidRPr="0082576E">
        <w:rPr>
          <w:rFonts w:ascii="Times New Roman" w:eastAsia="Times New Roman" w:hAnsi="Times New Roman" w:cs="Times New Roman"/>
          <w:sz w:val="24"/>
          <w:szCs w:val="24"/>
        </w:rPr>
        <w:t>.</w:t>
      </w:r>
      <w:r w:rsidRPr="00A17B6E">
        <w:rPr>
          <w:rFonts w:ascii="Times New Roman" w:eastAsia="Times New Roman" w:hAnsi="Times New Roman" w:cs="Times New Roman"/>
          <w:sz w:val="24"/>
          <w:szCs w:val="24"/>
        </w:rPr>
        <w:t xml:space="preserve"> </w:t>
      </w:r>
    </w:p>
    <w:p w14:paraId="26ECAD9F" w14:textId="599EA14D" w:rsidR="00A17B6E" w:rsidRPr="00833923" w:rsidRDefault="00A17B6E" w:rsidP="00A17B6E">
      <w:pPr>
        <w:ind w:firstLine="60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rPr>
        <w:t>1.5</w:t>
      </w:r>
      <w:r w:rsidRPr="00A17B6E">
        <w:rPr>
          <w:rFonts w:ascii="Times New Roman" w:eastAsia="Times New Roman" w:hAnsi="Times New Roman" w:cs="Times New Roman"/>
          <w:sz w:val="24"/>
          <w:szCs w:val="24"/>
          <w:lang w:eastAsia="ru-RU"/>
        </w:rPr>
        <w:t>. Срок ок</w:t>
      </w:r>
      <w:r w:rsidR="00BB4167">
        <w:rPr>
          <w:rFonts w:ascii="Times New Roman" w:eastAsia="Times New Roman" w:hAnsi="Times New Roman" w:cs="Times New Roman"/>
          <w:sz w:val="24"/>
          <w:szCs w:val="24"/>
          <w:lang w:eastAsia="ru-RU"/>
        </w:rPr>
        <w:t xml:space="preserve">азания услуг по Договору: </w:t>
      </w:r>
      <w:r w:rsidR="00772FE0" w:rsidRPr="00833923">
        <w:rPr>
          <w:rFonts w:ascii="Times New Roman" w:hAnsi="Times New Roman" w:cs="Times New Roman"/>
          <w:sz w:val="24"/>
          <w:szCs w:val="24"/>
          <w:lang w:val="x-none"/>
        </w:rPr>
        <w:t>с</w:t>
      </w:r>
      <w:r w:rsidR="00772FE0" w:rsidRPr="00833923">
        <w:rPr>
          <w:rFonts w:ascii="Times New Roman" w:hAnsi="Times New Roman" w:cs="Times New Roman"/>
          <w:sz w:val="24"/>
          <w:szCs w:val="24"/>
        </w:rPr>
        <w:t xml:space="preserve"> даты подписания Договора </w:t>
      </w:r>
      <w:r w:rsidR="00B25D26">
        <w:rPr>
          <w:rFonts w:ascii="Times New Roman" w:hAnsi="Times New Roman" w:cs="Times New Roman"/>
          <w:sz w:val="24"/>
          <w:szCs w:val="24"/>
          <w:lang w:val="x-none"/>
        </w:rPr>
        <w:t>по 16</w:t>
      </w:r>
      <w:r w:rsidR="00772FE0" w:rsidRPr="00833923">
        <w:rPr>
          <w:rFonts w:ascii="Times New Roman" w:hAnsi="Times New Roman" w:cs="Times New Roman"/>
          <w:sz w:val="24"/>
          <w:szCs w:val="24"/>
          <w:lang w:val="x-none"/>
        </w:rPr>
        <w:t>.12.2019.</w:t>
      </w:r>
      <w:r w:rsidRPr="00833923">
        <w:rPr>
          <w:rFonts w:ascii="Times New Roman" w:eastAsia="Times New Roman" w:hAnsi="Times New Roman" w:cs="Times New Roman"/>
          <w:sz w:val="24"/>
          <w:szCs w:val="24"/>
          <w:lang w:eastAsia="ru-RU"/>
        </w:rPr>
        <w:t xml:space="preserve"> </w:t>
      </w:r>
    </w:p>
    <w:p w14:paraId="60CD652E" w14:textId="77777777" w:rsidR="00A17B6E" w:rsidRPr="00A17B6E" w:rsidRDefault="00A17B6E" w:rsidP="00A17B6E">
      <w:pPr>
        <w:ind w:firstLine="0"/>
        <w:contextualSpacing/>
        <w:rPr>
          <w:rFonts w:ascii="Times New Roman" w:eastAsia="Times New Roman" w:hAnsi="Times New Roman" w:cs="Times New Roman"/>
          <w:i/>
          <w:color w:val="0070C0"/>
          <w:sz w:val="24"/>
          <w:szCs w:val="24"/>
          <w:lang w:eastAsia="ru-RU"/>
        </w:rPr>
      </w:pPr>
    </w:p>
    <w:p w14:paraId="42AF8D4C" w14:textId="77777777" w:rsidR="00A17B6E" w:rsidRPr="00A17B6E" w:rsidRDefault="00A17B6E" w:rsidP="00A17B6E">
      <w:pPr>
        <w:numPr>
          <w:ilvl w:val="3"/>
          <w:numId w:val="22"/>
        </w:numPr>
        <w:tabs>
          <w:tab w:val="num" w:pos="0"/>
        </w:tabs>
        <w:spacing w:after="60"/>
        <w:ind w:firstLine="0"/>
        <w:contextualSpacing/>
        <w:rPr>
          <w:rFonts w:ascii="Times New Roman" w:eastAsia="Times New Roman" w:hAnsi="Times New Roman" w:cs="Times New Roman"/>
          <w:b/>
          <w:i/>
          <w:sz w:val="24"/>
          <w:szCs w:val="24"/>
          <w:lang w:eastAsia="ru-RU"/>
        </w:rPr>
      </w:pPr>
      <w:r w:rsidRPr="00A17B6E">
        <w:rPr>
          <w:rFonts w:ascii="Times New Roman" w:eastAsia="Times New Roman" w:hAnsi="Times New Roman" w:cs="Times New Roman"/>
          <w:b/>
          <w:sz w:val="24"/>
          <w:szCs w:val="24"/>
          <w:lang w:eastAsia="ru-RU"/>
        </w:rPr>
        <w:t xml:space="preserve">Цена услуг и порядок расчетов </w:t>
      </w:r>
    </w:p>
    <w:p w14:paraId="63CC728D" w14:textId="4FCD7273" w:rsidR="00A17B6E" w:rsidRPr="001B0C35" w:rsidRDefault="00A17B6E" w:rsidP="00A17B6E">
      <w:pPr>
        <w:ind w:firstLine="567"/>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2.1.</w:t>
      </w:r>
      <w:r w:rsidRPr="00A17B6E">
        <w:rPr>
          <w:rFonts w:ascii="Times New Roman" w:eastAsia="Times New Roman" w:hAnsi="Times New Roman" w:cs="Times New Roman"/>
          <w:sz w:val="24"/>
          <w:szCs w:val="24"/>
          <w:lang w:eastAsia="ru-RU"/>
        </w:rPr>
        <w:t> Общая цена услуг по Договору (цена Договора) составляет</w:t>
      </w:r>
      <w:r w:rsidRPr="00A17B6E">
        <w:rPr>
          <w:rFonts w:ascii="Times New Roman" w:eastAsia="Times New Roman" w:hAnsi="Times New Roman" w:cs="Times New Roman"/>
          <w:b/>
          <w:sz w:val="24"/>
          <w:szCs w:val="24"/>
          <w:lang w:eastAsia="ru-RU"/>
        </w:rPr>
        <w:t xml:space="preserve"> ________</w:t>
      </w:r>
      <w:r w:rsidRPr="00A17B6E">
        <w:rPr>
          <w:rFonts w:ascii="Times New Roman" w:eastAsia="Times New Roman" w:hAnsi="Times New Roman" w:cs="Times New Roman"/>
          <w:i/>
          <w:sz w:val="24"/>
          <w:szCs w:val="24"/>
          <w:lang w:eastAsia="ru-RU"/>
        </w:rPr>
        <w:t xml:space="preserve"> </w:t>
      </w:r>
      <w:r w:rsidRPr="00A17B6E">
        <w:rPr>
          <w:rFonts w:ascii="Times New Roman" w:eastAsia="Times New Roman" w:hAnsi="Times New Roman" w:cs="Times New Roman"/>
          <w:sz w:val="24"/>
          <w:szCs w:val="24"/>
          <w:lang w:eastAsia="ru-RU"/>
        </w:rPr>
        <w:t>(сумма прописью) рублей __ копеек, в т.ч. НДС</w:t>
      </w:r>
      <w:r w:rsidR="005032B0">
        <w:rPr>
          <w:rFonts w:ascii="Times New Roman" w:eastAsia="Times New Roman" w:hAnsi="Times New Roman" w:cs="Times New Roman"/>
          <w:sz w:val="24"/>
          <w:szCs w:val="24"/>
          <w:lang w:eastAsia="ru-RU"/>
        </w:rPr>
        <w:t xml:space="preserve"> - </w:t>
      </w:r>
      <w:r w:rsidR="005032B0" w:rsidRPr="001B0C35">
        <w:rPr>
          <w:rFonts w:ascii="Times New Roman" w:eastAsia="Times New Roman" w:hAnsi="Times New Roman" w:cs="Times New Roman"/>
          <w:sz w:val="24"/>
          <w:szCs w:val="24"/>
          <w:lang w:eastAsia="ru-RU"/>
        </w:rPr>
        <w:t>20%</w:t>
      </w:r>
      <w:r w:rsidRPr="001B0C35">
        <w:rPr>
          <w:rFonts w:ascii="Times New Roman" w:eastAsia="Times New Roman" w:hAnsi="Times New Roman" w:cs="Times New Roman"/>
          <w:sz w:val="24"/>
          <w:szCs w:val="24"/>
          <w:lang w:eastAsia="ru-RU"/>
        </w:rPr>
        <w:t xml:space="preserve"> _____</w:t>
      </w:r>
      <w:r w:rsidRPr="001B0C35">
        <w:rPr>
          <w:rFonts w:ascii="Times New Roman" w:eastAsia="Times New Roman" w:hAnsi="Times New Roman" w:cs="Times New Roman"/>
          <w:i/>
          <w:sz w:val="24"/>
          <w:szCs w:val="24"/>
          <w:lang w:eastAsia="ru-RU"/>
        </w:rPr>
        <w:t xml:space="preserve"> </w:t>
      </w:r>
      <w:r w:rsidRPr="001B0C35">
        <w:rPr>
          <w:rFonts w:ascii="Times New Roman" w:eastAsia="Times New Roman" w:hAnsi="Times New Roman" w:cs="Times New Roman"/>
          <w:sz w:val="24"/>
          <w:szCs w:val="24"/>
          <w:lang w:eastAsia="ru-RU"/>
        </w:rPr>
        <w:t xml:space="preserve">(сумма прописью) рублей ____ копеек и </w:t>
      </w:r>
      <w:r w:rsidRPr="00716BDA">
        <w:rPr>
          <w:rFonts w:ascii="Times New Roman" w:eastAsia="Times New Roman" w:hAnsi="Times New Roman" w:cs="Times New Roman"/>
          <w:sz w:val="24"/>
          <w:szCs w:val="24"/>
          <w:lang w:eastAsia="ru-RU"/>
        </w:rPr>
        <w:t>включает в себя</w:t>
      </w:r>
      <w:r w:rsidR="001A0951" w:rsidRPr="00716BDA">
        <w:rPr>
          <w:rFonts w:ascii="Times New Roman" w:eastAsia="Times New Roman" w:hAnsi="Times New Roman" w:cs="Arial"/>
          <w:sz w:val="24"/>
          <w:szCs w:val="24"/>
          <w:lang w:eastAsia="ru-RU"/>
        </w:rPr>
        <w:t xml:space="preserve"> </w:t>
      </w:r>
      <w:r w:rsidR="001A0951" w:rsidRPr="00716BDA">
        <w:rPr>
          <w:rFonts w:ascii="Times New Roman" w:eastAsia="Times New Roman" w:hAnsi="Times New Roman" w:cs="Arial"/>
          <w:sz w:val="24"/>
          <w:szCs w:val="24"/>
          <w:lang w:eastAsia="ru-RU"/>
        </w:rPr>
        <w:t>оплату услуг исполнителя в размере 3 % от объема расходов, указанных в смете</w:t>
      </w:r>
      <w:r w:rsidRPr="00716BDA">
        <w:rPr>
          <w:rFonts w:ascii="Times New Roman" w:eastAsia="Times New Roman" w:hAnsi="Times New Roman" w:cs="Times New Roman"/>
          <w:sz w:val="24"/>
          <w:szCs w:val="24"/>
          <w:lang w:eastAsia="ru-RU"/>
        </w:rPr>
        <w:t>.</w:t>
      </w:r>
    </w:p>
    <w:p w14:paraId="3553722D" w14:textId="77777777" w:rsidR="00A17B6E" w:rsidRPr="001B0C35" w:rsidRDefault="00A17B6E" w:rsidP="00A17B6E">
      <w:pPr>
        <w:ind w:firstLine="567"/>
        <w:contextualSpacing/>
        <w:rPr>
          <w:rFonts w:ascii="Times New Roman" w:eastAsia="Times New Roman" w:hAnsi="Times New Roman" w:cs="Times New Roman"/>
          <w:sz w:val="24"/>
          <w:szCs w:val="24"/>
          <w:lang w:eastAsia="ru-RU"/>
        </w:rPr>
      </w:pPr>
      <w:r w:rsidRPr="001B0C35">
        <w:rPr>
          <w:rFonts w:ascii="Times New Roman" w:eastAsia="Times New Roman" w:hAnsi="Times New Roman" w:cs="Times New Roman"/>
          <w:sz w:val="24"/>
          <w:szCs w:val="24"/>
          <w:lang w:eastAsia="ru-RU"/>
        </w:rPr>
        <w:t>Цена Договора является твердой, определяется на весь срок исполнения Договора и не подлежит изменению, за исключением случаев, установленных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14:paraId="5D4FF1DA" w14:textId="238E435E" w:rsidR="00436169" w:rsidRPr="00436169" w:rsidRDefault="00436169" w:rsidP="00D325EE">
      <w:pPr>
        <w:rPr>
          <w:rFonts w:ascii="Times New Roman" w:eastAsia="Calibri" w:hAnsi="Times New Roman" w:cs="Times New Roman"/>
          <w:sz w:val="24"/>
          <w:szCs w:val="24"/>
        </w:rPr>
      </w:pPr>
      <w:r w:rsidRPr="001B0C35">
        <w:rPr>
          <w:rFonts w:ascii="Times New Roman" w:eastAsia="Calibri" w:hAnsi="Times New Roman" w:cs="Times New Roman"/>
          <w:sz w:val="24"/>
          <w:szCs w:val="24"/>
        </w:rPr>
        <w:t xml:space="preserve">Смета </w:t>
      </w:r>
      <w:r w:rsidR="00D325EE" w:rsidRPr="005D6D74">
        <w:rPr>
          <w:rFonts w:ascii="Times New Roman" w:hAnsi="Times New Roman"/>
          <w:sz w:val="24"/>
          <w:szCs w:val="24"/>
        </w:rPr>
        <w:t>расходов средств бюджета Союзного государства на</w:t>
      </w:r>
      <w:r w:rsidR="00D325EE">
        <w:rPr>
          <w:rFonts w:ascii="Times New Roman" w:hAnsi="Times New Roman"/>
          <w:sz w:val="24"/>
          <w:szCs w:val="24"/>
        </w:rPr>
        <w:t xml:space="preserve"> </w:t>
      </w:r>
      <w:r w:rsidR="00D325EE" w:rsidRPr="005D6D74">
        <w:rPr>
          <w:rFonts w:ascii="Times New Roman" w:hAnsi="Times New Roman"/>
          <w:sz w:val="24"/>
        </w:rPr>
        <w:t xml:space="preserve">оказание комплекса услуг по организации и проведению </w:t>
      </w:r>
      <w:r w:rsidR="00D325EE" w:rsidRPr="005D6D74">
        <w:rPr>
          <w:rFonts w:ascii="Times New Roman" w:eastAsia="Times New Roman" w:hAnsi="Times New Roman"/>
          <w:sz w:val="24"/>
          <w:szCs w:val="24"/>
          <w:lang w:eastAsia="ru-RU"/>
        </w:rPr>
        <w:t>научно-п</w:t>
      </w:r>
      <w:r w:rsidR="00881234">
        <w:rPr>
          <w:rFonts w:ascii="Times New Roman" w:eastAsia="Times New Roman" w:hAnsi="Times New Roman"/>
          <w:sz w:val="24"/>
          <w:szCs w:val="24"/>
          <w:lang w:eastAsia="ru-RU"/>
        </w:rPr>
        <w:t>рактической конференции, посвяще</w:t>
      </w:r>
      <w:r w:rsidR="00D325EE" w:rsidRPr="005D6D74">
        <w:rPr>
          <w:rFonts w:ascii="Times New Roman" w:eastAsia="Times New Roman" w:hAnsi="Times New Roman"/>
          <w:sz w:val="24"/>
          <w:szCs w:val="24"/>
          <w:lang w:eastAsia="ru-RU"/>
        </w:rPr>
        <w:t>нной 20-летию подписания Договора о создании Союзного государства</w:t>
      </w:r>
      <w:r w:rsidR="00D325EE">
        <w:rPr>
          <w:rFonts w:ascii="Times New Roman" w:eastAsia="Times New Roman" w:hAnsi="Times New Roman"/>
          <w:sz w:val="24"/>
          <w:szCs w:val="24"/>
          <w:lang w:eastAsia="ru-RU"/>
        </w:rPr>
        <w:t xml:space="preserve"> </w:t>
      </w:r>
      <w:r w:rsidRPr="001B0C35">
        <w:rPr>
          <w:rFonts w:ascii="Times New Roman" w:eastAsia="Calibri" w:hAnsi="Times New Roman" w:cs="Times New Roman"/>
          <w:sz w:val="24"/>
          <w:szCs w:val="24"/>
        </w:rPr>
        <w:t>(</w:t>
      </w:r>
      <w:r w:rsidR="00E61E7B">
        <w:rPr>
          <w:rFonts w:ascii="Times New Roman" w:eastAsia="Calibri" w:hAnsi="Times New Roman" w:cs="Times New Roman"/>
          <w:sz w:val="24"/>
          <w:szCs w:val="24"/>
        </w:rPr>
        <w:t xml:space="preserve">далее – Смета расходов, </w:t>
      </w:r>
      <w:r w:rsidRPr="001B0C35">
        <w:rPr>
          <w:rFonts w:ascii="Times New Roman" w:eastAsia="Calibri" w:hAnsi="Times New Roman" w:cs="Times New Roman"/>
          <w:sz w:val="24"/>
          <w:szCs w:val="24"/>
        </w:rPr>
        <w:t>Приложение</w:t>
      </w:r>
      <w:r w:rsidR="005032B0" w:rsidRPr="001B0C35">
        <w:rPr>
          <w:rFonts w:ascii="Times New Roman" w:eastAsia="Calibri" w:hAnsi="Times New Roman" w:cs="Times New Roman"/>
          <w:sz w:val="24"/>
          <w:szCs w:val="24"/>
        </w:rPr>
        <w:t xml:space="preserve"> </w:t>
      </w:r>
      <w:r w:rsidR="007D7488" w:rsidRPr="001B0C35">
        <w:rPr>
          <w:rFonts w:ascii="Times New Roman" w:eastAsia="Calibri" w:hAnsi="Times New Roman" w:cs="Times New Roman"/>
          <w:sz w:val="24"/>
          <w:szCs w:val="24"/>
        </w:rPr>
        <w:t xml:space="preserve">№ </w:t>
      </w:r>
      <w:r w:rsidR="005032B0" w:rsidRPr="001B0C35">
        <w:rPr>
          <w:rFonts w:ascii="Times New Roman" w:eastAsia="Calibri" w:hAnsi="Times New Roman" w:cs="Times New Roman"/>
          <w:sz w:val="24"/>
          <w:szCs w:val="24"/>
        </w:rPr>
        <w:t>2</w:t>
      </w:r>
      <w:r w:rsidRPr="001B0C35">
        <w:rPr>
          <w:rFonts w:ascii="Times New Roman" w:eastAsia="Calibri" w:hAnsi="Times New Roman" w:cs="Times New Roman"/>
          <w:sz w:val="24"/>
          <w:szCs w:val="24"/>
        </w:rPr>
        <w:t xml:space="preserve"> </w:t>
      </w:r>
      <w:r w:rsidR="00E61E7B">
        <w:rPr>
          <w:rFonts w:ascii="Times New Roman" w:eastAsia="Calibri" w:hAnsi="Times New Roman" w:cs="Times New Roman"/>
          <w:sz w:val="24"/>
          <w:szCs w:val="24"/>
        </w:rPr>
        <w:t>к настоящему Договору</w:t>
      </w:r>
      <w:r w:rsidRPr="00436169">
        <w:rPr>
          <w:rFonts w:ascii="Times New Roman" w:eastAsia="Calibri" w:hAnsi="Times New Roman" w:cs="Times New Roman"/>
          <w:sz w:val="24"/>
          <w:szCs w:val="24"/>
        </w:rPr>
        <w:t>)</w:t>
      </w:r>
      <w:r w:rsidR="00881234">
        <w:rPr>
          <w:rFonts w:ascii="Times New Roman" w:eastAsia="Calibri" w:hAnsi="Times New Roman" w:cs="Times New Roman"/>
          <w:sz w:val="24"/>
          <w:szCs w:val="24"/>
        </w:rPr>
        <w:t>,</w:t>
      </w:r>
      <w:r w:rsidRPr="00436169">
        <w:rPr>
          <w:rFonts w:ascii="Times New Roman" w:eastAsia="Calibri" w:hAnsi="Times New Roman" w:cs="Times New Roman"/>
          <w:sz w:val="24"/>
          <w:szCs w:val="24"/>
        </w:rPr>
        <w:t xml:space="preserve"> составляется Исполнителем и утверждается Заказчиком в установленном порядке.</w:t>
      </w:r>
      <w:r w:rsidR="001A0951">
        <w:rPr>
          <w:rFonts w:ascii="Times New Roman" w:eastAsia="Calibri" w:hAnsi="Times New Roman" w:cs="Times New Roman"/>
          <w:sz w:val="24"/>
          <w:szCs w:val="24"/>
        </w:rPr>
        <w:t xml:space="preserve"> </w:t>
      </w:r>
      <w:r w:rsidR="001A0951" w:rsidRPr="00716BDA">
        <w:rPr>
          <w:rFonts w:ascii="Times New Roman" w:eastAsia="Calibri" w:hAnsi="Times New Roman" w:cs="Times New Roman"/>
          <w:sz w:val="24"/>
          <w:szCs w:val="24"/>
        </w:rPr>
        <w:t>Корректировка Сметы расходов допускается только при наличии обоснований и после ее переутверждения Заказчиком.</w:t>
      </w:r>
    </w:p>
    <w:p w14:paraId="5EFE194D" w14:textId="6A105731" w:rsidR="00436169" w:rsidRPr="00716BDA" w:rsidRDefault="00436169" w:rsidP="00436169">
      <w:pPr>
        <w:autoSpaceDE w:val="0"/>
        <w:autoSpaceDN w:val="0"/>
        <w:adjustRightInd w:val="0"/>
        <w:ind w:firstLine="567"/>
        <w:contextualSpacing/>
        <w:rPr>
          <w:rFonts w:ascii="Times New Roman" w:eastAsia="Calibri" w:hAnsi="Times New Roman" w:cs="Times New Roman"/>
          <w:sz w:val="24"/>
          <w:szCs w:val="24"/>
        </w:rPr>
      </w:pPr>
      <w:r w:rsidRPr="00436169">
        <w:rPr>
          <w:rFonts w:ascii="Times New Roman" w:eastAsia="Times New Roman" w:hAnsi="Times New Roman" w:cs="Times New Roman"/>
          <w:sz w:val="24"/>
          <w:szCs w:val="24"/>
          <w:lang w:eastAsia="ru-RU"/>
        </w:rPr>
        <w:t>Смета расходов составляется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w:t>
      </w:r>
      <w:r w:rsidR="00881234">
        <w:rPr>
          <w:rFonts w:ascii="Times New Roman" w:eastAsia="Times New Roman" w:hAnsi="Times New Roman" w:cs="Times New Roman"/>
          <w:sz w:val="24"/>
          <w:szCs w:val="24"/>
          <w:lang w:eastAsia="ru-RU"/>
        </w:rPr>
        <w:t xml:space="preserve">в Союзного государства от 29 сентября </w:t>
      </w:r>
      <w:r w:rsidRPr="00436169">
        <w:rPr>
          <w:rFonts w:ascii="Times New Roman" w:eastAsia="Times New Roman" w:hAnsi="Times New Roman" w:cs="Times New Roman"/>
          <w:sz w:val="24"/>
          <w:szCs w:val="24"/>
          <w:lang w:eastAsia="ru-RU"/>
        </w:rPr>
        <w:t>2015</w:t>
      </w:r>
      <w:r w:rsidR="00881234">
        <w:rPr>
          <w:rFonts w:ascii="Times New Roman" w:eastAsia="Times New Roman" w:hAnsi="Times New Roman" w:cs="Times New Roman"/>
          <w:sz w:val="24"/>
          <w:szCs w:val="24"/>
          <w:lang w:eastAsia="ru-RU"/>
        </w:rPr>
        <w:t xml:space="preserve"> г.</w:t>
      </w:r>
      <w:r w:rsidRPr="00436169">
        <w:rPr>
          <w:rFonts w:ascii="Times New Roman" w:eastAsia="Times New Roman" w:hAnsi="Times New Roman" w:cs="Times New Roman"/>
          <w:sz w:val="24"/>
          <w:szCs w:val="24"/>
          <w:lang w:eastAsia="ru-RU"/>
        </w:rPr>
        <w:t xml:space="preserve"> № 12</w:t>
      </w:r>
      <w:r w:rsidRPr="00436169">
        <w:rPr>
          <w:rFonts w:ascii="Times New Roman" w:eastAsia="Calibri" w:hAnsi="Times New Roman" w:cs="Times New Roman"/>
          <w:sz w:val="24"/>
          <w:szCs w:val="24"/>
        </w:rPr>
        <w:t>.</w:t>
      </w:r>
      <w:r w:rsidRPr="00436169">
        <w:rPr>
          <w:rFonts w:ascii="Times New Roman" w:eastAsia="Times New Roman" w:hAnsi="Times New Roman" w:cs="Times New Roman"/>
          <w:color w:val="000000" w:themeColor="text1"/>
          <w:sz w:val="24"/>
          <w:szCs w:val="24"/>
          <w:lang w:eastAsia="ru-RU"/>
        </w:rPr>
        <w:t xml:space="preserve"> </w:t>
      </w:r>
      <w:r w:rsidRPr="007C4E11">
        <w:rPr>
          <w:rFonts w:ascii="Times New Roman" w:eastAsia="Times New Roman" w:hAnsi="Times New Roman" w:cs="Times New Roman"/>
          <w:color w:val="000000" w:themeColor="text1"/>
          <w:sz w:val="24"/>
          <w:szCs w:val="24"/>
          <w:lang w:eastAsia="ru-RU"/>
        </w:rPr>
        <w:t xml:space="preserve">Содержательная часть проекта сметы должна быть представлена в виде таблицы. Статьи </w:t>
      </w:r>
      <w:r w:rsidRPr="007C4E11">
        <w:rPr>
          <w:rFonts w:ascii="Times New Roman" w:eastAsia="Times New Roman" w:hAnsi="Times New Roman" w:cs="Times New Roman"/>
          <w:color w:val="000000" w:themeColor="text1"/>
          <w:sz w:val="24"/>
          <w:szCs w:val="24"/>
          <w:lang w:eastAsia="ru-RU"/>
        </w:rPr>
        <w:lastRenderedPageBreak/>
        <w:t>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w:t>
      </w:r>
      <w:r w:rsidR="00881234">
        <w:rPr>
          <w:rFonts w:ascii="Times New Roman" w:eastAsia="Times New Roman" w:hAnsi="Times New Roman" w:cs="Times New Roman"/>
          <w:color w:val="000000" w:themeColor="text1"/>
          <w:sz w:val="24"/>
          <w:szCs w:val="24"/>
          <w:lang w:eastAsia="ru-RU"/>
        </w:rPr>
        <w:t xml:space="preserve">тва от 29 июля </w:t>
      </w:r>
      <w:r w:rsidRPr="007C4E11">
        <w:rPr>
          <w:rFonts w:ascii="Times New Roman" w:eastAsia="Times New Roman" w:hAnsi="Times New Roman" w:cs="Times New Roman"/>
          <w:color w:val="000000" w:themeColor="text1"/>
          <w:sz w:val="24"/>
          <w:szCs w:val="24"/>
          <w:lang w:eastAsia="ru-RU"/>
        </w:rPr>
        <w:t>2015</w:t>
      </w:r>
      <w:r w:rsidR="00881234">
        <w:rPr>
          <w:rFonts w:ascii="Times New Roman" w:eastAsia="Times New Roman" w:hAnsi="Times New Roman" w:cs="Times New Roman"/>
          <w:color w:val="000000" w:themeColor="text1"/>
          <w:sz w:val="24"/>
          <w:szCs w:val="24"/>
          <w:lang w:eastAsia="ru-RU"/>
        </w:rPr>
        <w:t xml:space="preserve"> г.</w:t>
      </w:r>
      <w:r w:rsidR="00D1615D">
        <w:rPr>
          <w:rFonts w:ascii="Times New Roman" w:eastAsia="Times New Roman" w:hAnsi="Times New Roman" w:cs="Times New Roman"/>
          <w:color w:val="000000" w:themeColor="text1"/>
          <w:sz w:val="24"/>
          <w:szCs w:val="24"/>
          <w:lang w:eastAsia="ru-RU"/>
        </w:rPr>
        <w:t xml:space="preserve"> № 6). </w:t>
      </w:r>
      <w:r w:rsidR="00D1615D" w:rsidRPr="00716BDA">
        <w:rPr>
          <w:rFonts w:ascii="Times New Roman" w:eastAsia="Times New Roman" w:hAnsi="Times New Roman" w:cs="Times New Roman"/>
          <w:color w:val="000000" w:themeColor="text1"/>
          <w:sz w:val="24"/>
          <w:szCs w:val="24"/>
          <w:lang w:eastAsia="ru-RU"/>
        </w:rPr>
        <w:t>В С</w:t>
      </w:r>
      <w:r w:rsidR="00D1615D" w:rsidRPr="00716BDA">
        <w:rPr>
          <w:rFonts w:ascii="Times New Roman" w:eastAsia="Times New Roman" w:hAnsi="Times New Roman" w:cs="Times New Roman"/>
          <w:color w:val="000000" w:themeColor="text1"/>
          <w:sz w:val="24"/>
          <w:szCs w:val="24"/>
          <w:lang w:eastAsia="ru-RU"/>
        </w:rPr>
        <w:t>мете</w:t>
      </w:r>
      <w:r w:rsidR="00D1615D" w:rsidRPr="00716BDA">
        <w:rPr>
          <w:rFonts w:ascii="Times New Roman" w:eastAsia="Times New Roman" w:hAnsi="Times New Roman" w:cs="Times New Roman"/>
          <w:color w:val="000000" w:themeColor="text1"/>
          <w:sz w:val="24"/>
          <w:szCs w:val="24"/>
          <w:lang w:eastAsia="ru-RU"/>
        </w:rPr>
        <w:t xml:space="preserve"> расходов</w:t>
      </w:r>
      <w:r w:rsidR="00D1615D" w:rsidRPr="00716BDA">
        <w:rPr>
          <w:rFonts w:ascii="Times New Roman" w:eastAsia="Times New Roman" w:hAnsi="Times New Roman" w:cs="Times New Roman"/>
          <w:color w:val="000000" w:themeColor="text1"/>
          <w:sz w:val="24"/>
          <w:szCs w:val="24"/>
          <w:lang w:eastAsia="ru-RU"/>
        </w:rPr>
        <w:t xml:space="preserve">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551D8865" w14:textId="77777777" w:rsidR="00A17B6E" w:rsidRPr="00A17B6E" w:rsidRDefault="00A17B6E" w:rsidP="00A17B6E">
      <w:pPr>
        <w:ind w:firstLine="567"/>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2.2.</w:t>
      </w:r>
      <w:r w:rsidRPr="00A17B6E">
        <w:rPr>
          <w:rFonts w:ascii="Times New Roman" w:eastAsia="Times New Roman" w:hAnsi="Times New Roman" w:cs="Times New Roman"/>
          <w:sz w:val="24"/>
          <w:szCs w:val="24"/>
          <w:lang w:eastAsia="ru-RU"/>
        </w:rPr>
        <w:t xml:space="preserve"> Исполнитель несет ответственность за правильность расчета НДС.</w:t>
      </w:r>
    </w:p>
    <w:p w14:paraId="69067A55" w14:textId="77777777" w:rsidR="00A17B6E" w:rsidRPr="00A17B6E" w:rsidRDefault="00A17B6E" w:rsidP="00A17B6E">
      <w:pPr>
        <w:ind w:firstLine="567"/>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2.3.</w:t>
      </w:r>
      <w:r w:rsidRPr="00A17B6E">
        <w:rPr>
          <w:rFonts w:ascii="Times New Roman" w:eastAsia="Times New Roman" w:hAnsi="Times New Roman" w:cs="Times New Roman"/>
          <w:sz w:val="24"/>
          <w:szCs w:val="24"/>
          <w:lang w:eastAsia="ru-RU"/>
        </w:rPr>
        <w:t xml:space="preserve"> Источник финансирования: бюджет Союзного государства.</w:t>
      </w:r>
    </w:p>
    <w:p w14:paraId="38900172" w14:textId="77777777" w:rsidR="00A17B6E" w:rsidRPr="00A17B6E" w:rsidRDefault="00A17B6E" w:rsidP="00A17B6E">
      <w:pPr>
        <w:tabs>
          <w:tab w:val="left" w:pos="4470"/>
        </w:tabs>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 xml:space="preserve">         2.4.</w:t>
      </w:r>
      <w:r w:rsidRPr="00A17B6E">
        <w:rPr>
          <w:rFonts w:ascii="Times New Roman" w:eastAsia="Times New Roman" w:hAnsi="Times New Roman" w:cs="Times New Roman"/>
          <w:sz w:val="24"/>
          <w:szCs w:val="24"/>
          <w:lang w:eastAsia="ru-RU"/>
        </w:rPr>
        <w:t xml:space="preserve"> Заказчик осуществляет авансирование в размере 70 (семидесяти) процентов от цены Договора, что составляет ___________________ (______________________________) российских рублей ___ </w:t>
      </w:r>
      <w:r w:rsidR="00881234">
        <w:rPr>
          <w:rFonts w:ascii="Times New Roman" w:eastAsia="Times New Roman" w:hAnsi="Times New Roman" w:cs="Times New Roman"/>
          <w:sz w:val="24"/>
          <w:szCs w:val="24"/>
          <w:lang w:eastAsia="ru-RU"/>
        </w:rPr>
        <w:t>копеек, в том числе НДС (___%)</w:t>
      </w:r>
      <w:r w:rsidRPr="00A17B6E">
        <w:rPr>
          <w:rFonts w:ascii="Times New Roman" w:eastAsia="Times New Roman" w:hAnsi="Times New Roman" w:cs="Times New Roman"/>
          <w:sz w:val="24"/>
          <w:szCs w:val="24"/>
          <w:lang w:eastAsia="ru-RU"/>
        </w:rPr>
        <w:t xml:space="preserve"> составляет ____________ (______________________) российских рублей ___ копеек.</w:t>
      </w:r>
    </w:p>
    <w:p w14:paraId="079441D8" w14:textId="5B59875A" w:rsidR="00A17B6E" w:rsidRPr="00A17B6E" w:rsidRDefault="00A17B6E" w:rsidP="00A17B6E">
      <w:pPr>
        <w:tabs>
          <w:tab w:val="left" w:pos="4470"/>
        </w:tabs>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 xml:space="preserve">        2.5.</w:t>
      </w:r>
      <w:r w:rsidRPr="00A17B6E">
        <w:rPr>
          <w:rFonts w:ascii="Times New Roman" w:eastAsia="Times New Roman" w:hAnsi="Times New Roman" w:cs="Times New Roman"/>
          <w:sz w:val="24"/>
          <w:szCs w:val="24"/>
          <w:lang w:eastAsia="ru-RU"/>
        </w:rPr>
        <w:t xml:space="preserve"> Авансирование осуществляется в течение </w:t>
      </w:r>
      <w:r w:rsidR="00D1615D">
        <w:rPr>
          <w:rFonts w:ascii="Times New Roman" w:eastAsia="Calibri" w:hAnsi="Times New Roman" w:cs="Times New Roman"/>
          <w:sz w:val="24"/>
          <w:szCs w:val="24"/>
          <w:lang w:eastAsia="ru-RU"/>
        </w:rPr>
        <w:t>5</w:t>
      </w:r>
      <w:r w:rsidR="00D1615D" w:rsidRPr="00A17B6E">
        <w:rPr>
          <w:rFonts w:ascii="Times New Roman" w:eastAsia="Calibri" w:hAnsi="Times New Roman" w:cs="Times New Roman"/>
          <w:sz w:val="24"/>
          <w:szCs w:val="24"/>
          <w:lang w:eastAsia="ru-RU"/>
        </w:rPr>
        <w:t xml:space="preserve"> (</w:t>
      </w:r>
      <w:r w:rsidR="00D1615D">
        <w:rPr>
          <w:rFonts w:ascii="Times New Roman" w:eastAsia="Calibri" w:hAnsi="Times New Roman" w:cs="Times New Roman"/>
          <w:sz w:val="24"/>
          <w:szCs w:val="24"/>
          <w:lang w:eastAsia="ru-RU"/>
        </w:rPr>
        <w:t>пяти</w:t>
      </w:r>
      <w:r w:rsidR="00D1615D" w:rsidRPr="00A17B6E">
        <w:rPr>
          <w:rFonts w:ascii="Times New Roman" w:eastAsia="Calibri" w:hAnsi="Times New Roman" w:cs="Times New Roman"/>
          <w:sz w:val="24"/>
          <w:szCs w:val="24"/>
          <w:lang w:eastAsia="ru-RU"/>
        </w:rPr>
        <w:t xml:space="preserve">) </w:t>
      </w:r>
      <w:r w:rsidRPr="00A17B6E">
        <w:rPr>
          <w:rFonts w:ascii="Times New Roman" w:eastAsia="Times New Roman" w:hAnsi="Times New Roman" w:cs="Times New Roman"/>
          <w:sz w:val="24"/>
          <w:szCs w:val="24"/>
          <w:lang w:eastAsia="ru-RU"/>
        </w:rPr>
        <w:t xml:space="preserve">банковских дней </w:t>
      </w:r>
      <w:r w:rsidRPr="00A17B6E">
        <w:rPr>
          <w:rFonts w:ascii="Times New Roman" w:eastAsia="Calibri" w:hAnsi="Times New Roman" w:cs="Times New Roman"/>
          <w:sz w:val="24"/>
          <w:szCs w:val="24"/>
          <w:lang w:eastAsia="ru-RU"/>
        </w:rPr>
        <w:t xml:space="preserve">с даты </w:t>
      </w:r>
      <w:r w:rsidRPr="00A17B6E">
        <w:rPr>
          <w:rFonts w:ascii="Times New Roman" w:eastAsia="Times New Roman" w:hAnsi="Times New Roman" w:cs="Times New Roman"/>
          <w:sz w:val="24"/>
          <w:szCs w:val="24"/>
          <w:lang w:eastAsia="ru-RU"/>
        </w:rPr>
        <w:t>подписания Договора.</w:t>
      </w:r>
    </w:p>
    <w:p w14:paraId="5DAE9D43" w14:textId="1BE0F54B" w:rsidR="00A17B6E" w:rsidRPr="00A17B6E" w:rsidRDefault="00A17B6E" w:rsidP="00A17B6E">
      <w:pPr>
        <w:tabs>
          <w:tab w:val="left" w:pos="4470"/>
        </w:tabs>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 xml:space="preserve">        </w:t>
      </w:r>
      <w:r w:rsidRPr="005032B0">
        <w:rPr>
          <w:rFonts w:ascii="Times New Roman" w:eastAsia="Calibri" w:hAnsi="Times New Roman" w:cs="Times New Roman"/>
          <w:b/>
          <w:sz w:val="24"/>
          <w:szCs w:val="24"/>
          <w:lang w:eastAsia="ru-RU"/>
        </w:rPr>
        <w:t>2.6.</w:t>
      </w:r>
      <w:r w:rsidRPr="00A17B6E">
        <w:rPr>
          <w:rFonts w:ascii="Times New Roman" w:eastAsia="Calibri" w:hAnsi="Times New Roman" w:cs="Times New Roman"/>
          <w:sz w:val="24"/>
          <w:szCs w:val="24"/>
          <w:lang w:eastAsia="ru-RU"/>
        </w:rPr>
        <w:t> Окончательный расчет, с учетом перечисленного аванса, осуществляется по фак</w:t>
      </w:r>
      <w:r w:rsidR="00D1615D">
        <w:rPr>
          <w:rFonts w:ascii="Times New Roman" w:eastAsia="Calibri" w:hAnsi="Times New Roman" w:cs="Times New Roman"/>
          <w:sz w:val="24"/>
          <w:szCs w:val="24"/>
          <w:lang w:eastAsia="ru-RU"/>
        </w:rPr>
        <w:t>ту оказанных услуг, в течение 5</w:t>
      </w:r>
      <w:r w:rsidRPr="00A17B6E">
        <w:rPr>
          <w:rFonts w:ascii="Times New Roman" w:eastAsia="Calibri" w:hAnsi="Times New Roman" w:cs="Times New Roman"/>
          <w:sz w:val="24"/>
          <w:szCs w:val="24"/>
          <w:lang w:eastAsia="ru-RU"/>
        </w:rPr>
        <w:t xml:space="preserve"> (</w:t>
      </w:r>
      <w:r w:rsidR="00D1615D">
        <w:rPr>
          <w:rFonts w:ascii="Times New Roman" w:eastAsia="Calibri" w:hAnsi="Times New Roman" w:cs="Times New Roman"/>
          <w:sz w:val="24"/>
          <w:szCs w:val="24"/>
          <w:lang w:eastAsia="ru-RU"/>
        </w:rPr>
        <w:t>пяти</w:t>
      </w:r>
      <w:r w:rsidRPr="00A17B6E">
        <w:rPr>
          <w:rFonts w:ascii="Times New Roman" w:eastAsia="Calibri" w:hAnsi="Times New Roman" w:cs="Times New Roman"/>
          <w:sz w:val="24"/>
          <w:szCs w:val="24"/>
          <w:lang w:eastAsia="ru-RU"/>
        </w:rPr>
        <w:t xml:space="preserve">) </w:t>
      </w:r>
      <w:r w:rsidRPr="00A17B6E">
        <w:rPr>
          <w:rFonts w:ascii="Times New Roman" w:eastAsia="Calibri" w:hAnsi="Times New Roman" w:cs="Times New Roman"/>
          <w:kern w:val="16"/>
          <w:sz w:val="24"/>
          <w:szCs w:val="24"/>
          <w:lang w:eastAsia="ru-RU"/>
        </w:rPr>
        <w:t xml:space="preserve">банковских дней </w:t>
      </w:r>
      <w:r w:rsidRPr="00A17B6E">
        <w:rPr>
          <w:rFonts w:ascii="Times New Roman" w:eastAsia="Calibri" w:hAnsi="Times New Roman" w:cs="Times New Roman"/>
          <w:sz w:val="24"/>
          <w:szCs w:val="24"/>
          <w:lang w:eastAsia="ru-RU"/>
        </w:rPr>
        <w:t xml:space="preserve">с даты подписания Акта сдачи-приемки оказанных услуг </w:t>
      </w:r>
    </w:p>
    <w:p w14:paraId="0ED3EA1C" w14:textId="1823AA34" w:rsidR="00A17B6E" w:rsidRPr="00A17B6E" w:rsidRDefault="00A17B6E" w:rsidP="00A17B6E">
      <w:pPr>
        <w:widowControl w:val="0"/>
        <w:ind w:firstLine="567"/>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2.7.</w:t>
      </w:r>
      <w:r w:rsidRPr="00A17B6E">
        <w:rPr>
          <w:rFonts w:ascii="Times New Roman" w:eastAsia="Arial Unicode MS" w:hAnsi="Times New Roman" w:cs="Times New Roman"/>
          <w:bCs/>
          <w:sz w:val="24"/>
          <w:szCs w:val="24"/>
          <w:lang w:eastAsia="ru-RU"/>
        </w:rPr>
        <w:t xml:space="preserve"> Заказчик оплачивает оказанные Исполнителем услуги в соответствии с условиями </w:t>
      </w:r>
      <w:r w:rsidRPr="00A17B6E">
        <w:rPr>
          <w:rFonts w:ascii="Times New Roman" w:eastAsia="Times New Roman" w:hAnsi="Times New Roman" w:cs="Times New Roman"/>
          <w:sz w:val="24"/>
          <w:szCs w:val="24"/>
          <w:lang w:eastAsia="ru-RU"/>
        </w:rPr>
        <w:t>Договора</w:t>
      </w:r>
      <w:r w:rsidRPr="00A17B6E">
        <w:rPr>
          <w:rFonts w:ascii="Times New Roman" w:eastAsia="Arial Unicode MS" w:hAnsi="Times New Roman" w:cs="Times New Roman"/>
          <w:bCs/>
          <w:sz w:val="24"/>
          <w:szCs w:val="24"/>
          <w:lang w:eastAsia="ru-RU"/>
        </w:rPr>
        <w:t xml:space="preserve"> в безналичной форме путем перечисления денежных средств на расчетный счет Исполнителя на основании выставленного Исполнителем счета на оплату и надлежаще оформленного и подписанного обеими Сторонами Акта сдач</w:t>
      </w:r>
      <w:r w:rsidR="00D671D6">
        <w:rPr>
          <w:rFonts w:ascii="Times New Roman" w:eastAsia="Arial Unicode MS" w:hAnsi="Times New Roman" w:cs="Times New Roman"/>
          <w:bCs/>
          <w:sz w:val="24"/>
          <w:szCs w:val="24"/>
          <w:lang w:eastAsia="ru-RU"/>
        </w:rPr>
        <w:t>и-приемки оказанных у</w:t>
      </w:r>
      <w:r w:rsidR="00436169">
        <w:rPr>
          <w:rFonts w:ascii="Times New Roman" w:eastAsia="Arial Unicode MS" w:hAnsi="Times New Roman" w:cs="Times New Roman"/>
          <w:bCs/>
          <w:sz w:val="24"/>
          <w:szCs w:val="24"/>
          <w:lang w:eastAsia="ru-RU"/>
        </w:rPr>
        <w:t>слуг в 2 (д</w:t>
      </w:r>
      <w:r w:rsidRPr="00A17B6E">
        <w:rPr>
          <w:rFonts w:ascii="Times New Roman" w:eastAsia="Arial Unicode MS" w:hAnsi="Times New Roman" w:cs="Times New Roman"/>
          <w:bCs/>
          <w:sz w:val="24"/>
          <w:szCs w:val="24"/>
          <w:lang w:eastAsia="ru-RU"/>
        </w:rPr>
        <w:t xml:space="preserve">вух) экземплярах, </w:t>
      </w:r>
      <w:r w:rsidR="00D1615D" w:rsidRPr="00716BDA">
        <w:rPr>
          <w:rFonts w:ascii="Times New Roman" w:eastAsia="Arial Unicode MS" w:hAnsi="Times New Roman" w:cs="Times New Roman"/>
          <w:bCs/>
          <w:sz w:val="24"/>
          <w:szCs w:val="24"/>
          <w:lang w:eastAsia="ru-RU"/>
        </w:rPr>
        <w:t>с приложением необходимых подтверждающих первичных документов.</w:t>
      </w:r>
      <w:r w:rsidR="00D1615D">
        <w:rPr>
          <w:rFonts w:ascii="Times New Roman" w:eastAsia="Arial Unicode MS" w:hAnsi="Times New Roman" w:cs="Times New Roman"/>
          <w:bCs/>
          <w:sz w:val="24"/>
          <w:szCs w:val="24"/>
          <w:lang w:eastAsia="ru-RU"/>
        </w:rPr>
        <w:t xml:space="preserve"> </w:t>
      </w:r>
    </w:p>
    <w:p w14:paraId="72C8F4AF" w14:textId="77777777" w:rsidR="00A17B6E" w:rsidRPr="00045D44" w:rsidRDefault="00A17B6E" w:rsidP="00A17B6E">
      <w:pPr>
        <w:tabs>
          <w:tab w:val="center" w:pos="4677"/>
          <w:tab w:val="right" w:pos="9355"/>
        </w:tabs>
        <w:ind w:firstLine="567"/>
        <w:rPr>
          <w:rFonts w:ascii="Times New Roman" w:eastAsia="Arial Unicode MS" w:hAnsi="Times New Roman" w:cs="Times New Roman"/>
          <w:bCs/>
          <w:sz w:val="24"/>
          <w:szCs w:val="24"/>
          <w:lang w:eastAsia="ru-RU"/>
        </w:rPr>
      </w:pPr>
      <w:r w:rsidRPr="00A17B6E">
        <w:rPr>
          <w:rFonts w:ascii="Times New Roman" w:eastAsia="Arial Unicode MS" w:hAnsi="Times New Roman" w:cs="Times New Roman"/>
          <w:b/>
          <w:bCs/>
          <w:sz w:val="24"/>
          <w:szCs w:val="24"/>
          <w:lang w:eastAsia="ru-RU"/>
        </w:rPr>
        <w:t>2.8.</w:t>
      </w:r>
      <w:r w:rsidRPr="00A17B6E">
        <w:rPr>
          <w:rFonts w:ascii="Times New Roman" w:eastAsia="Arial Unicode MS" w:hAnsi="Times New Roman" w:cs="Times New Roman"/>
          <w:bCs/>
          <w:sz w:val="24"/>
          <w:szCs w:val="24"/>
          <w:lang w:eastAsia="ru-RU"/>
        </w:rPr>
        <w:t xml:space="preserve"> Не оказанные услуги и (или) услуги, оказанные ненадлежащим образом, не подлежат оплате Заказчиком. Под услугами, оказанными ненадлежащим образом, признаются услуги, которые не соответствует требованиям</w:t>
      </w:r>
      <w:r w:rsidR="00881234">
        <w:rPr>
          <w:rFonts w:ascii="Times New Roman" w:eastAsia="Arial Unicode MS" w:hAnsi="Times New Roman" w:cs="Times New Roman"/>
          <w:bCs/>
          <w:sz w:val="24"/>
          <w:szCs w:val="24"/>
          <w:lang w:eastAsia="ru-RU"/>
        </w:rPr>
        <w:t>,</w:t>
      </w:r>
      <w:r w:rsidRPr="00A17B6E">
        <w:rPr>
          <w:rFonts w:ascii="Times New Roman" w:eastAsia="Arial Unicode MS" w:hAnsi="Times New Roman" w:cs="Times New Roman"/>
          <w:bCs/>
          <w:sz w:val="24"/>
          <w:szCs w:val="24"/>
          <w:lang w:eastAsia="ru-RU"/>
        </w:rPr>
        <w:t xml:space="preserve"> установленным </w:t>
      </w:r>
      <w:r w:rsidRPr="00A17B6E">
        <w:rPr>
          <w:rFonts w:ascii="Times New Roman" w:eastAsia="Times New Roman" w:hAnsi="Times New Roman" w:cs="Times New Roman"/>
          <w:sz w:val="24"/>
          <w:szCs w:val="24"/>
          <w:lang w:eastAsia="ru-RU"/>
        </w:rPr>
        <w:t>Договором</w:t>
      </w:r>
      <w:r w:rsidRPr="00A17B6E">
        <w:rPr>
          <w:rFonts w:ascii="Times New Roman" w:eastAsia="Arial Unicode MS" w:hAnsi="Times New Roman" w:cs="Times New Roman"/>
          <w:bCs/>
          <w:sz w:val="24"/>
          <w:szCs w:val="24"/>
          <w:lang w:eastAsia="ru-RU"/>
        </w:rPr>
        <w:t xml:space="preserve"> </w:t>
      </w:r>
      <w:r w:rsidR="009B11FA">
        <w:rPr>
          <w:rFonts w:ascii="Times New Roman" w:eastAsia="Arial Unicode MS" w:hAnsi="Times New Roman" w:cs="Times New Roman"/>
          <w:bCs/>
          <w:sz w:val="24"/>
          <w:szCs w:val="24"/>
          <w:lang w:eastAsia="ru-RU"/>
        </w:rPr>
        <w:t xml:space="preserve">и </w:t>
      </w:r>
      <w:r w:rsidR="005B2DB3" w:rsidRPr="005B2DB3">
        <w:rPr>
          <w:rFonts w:ascii="Times New Roman" w:eastAsia="Arial Unicode MS" w:hAnsi="Times New Roman" w:cs="Times New Roman"/>
          <w:bCs/>
          <w:sz w:val="24"/>
          <w:szCs w:val="24"/>
          <w:lang w:eastAsia="ru-RU"/>
        </w:rPr>
        <w:t>Техническим заданием</w:t>
      </w:r>
      <w:r w:rsidR="00045D44">
        <w:rPr>
          <w:rFonts w:ascii="Times New Roman" w:eastAsia="Arial Unicode MS" w:hAnsi="Times New Roman" w:cs="Times New Roman"/>
          <w:bCs/>
          <w:sz w:val="24"/>
          <w:szCs w:val="24"/>
          <w:lang w:eastAsia="ru-RU"/>
        </w:rPr>
        <w:t>.</w:t>
      </w:r>
    </w:p>
    <w:p w14:paraId="225FC67A" w14:textId="6154E2B9" w:rsidR="00A17B6E" w:rsidRPr="00A17B6E" w:rsidRDefault="00A17B6E" w:rsidP="00A17B6E">
      <w:pPr>
        <w:tabs>
          <w:tab w:val="center" w:pos="4677"/>
          <w:tab w:val="right" w:pos="9355"/>
        </w:tabs>
        <w:ind w:firstLine="567"/>
        <w:rPr>
          <w:rFonts w:ascii="Times New Roman" w:eastAsia="Arial Unicode MS" w:hAnsi="Times New Roman" w:cs="Times New Roman"/>
          <w:bCs/>
          <w:sz w:val="24"/>
          <w:szCs w:val="24"/>
          <w:lang w:eastAsia="ru-RU"/>
        </w:rPr>
      </w:pPr>
      <w:r w:rsidRPr="00A17B6E">
        <w:rPr>
          <w:rFonts w:ascii="Times New Roman" w:eastAsia="Arial Unicode MS" w:hAnsi="Times New Roman" w:cs="Times New Roman"/>
          <w:b/>
          <w:bCs/>
          <w:sz w:val="24"/>
          <w:szCs w:val="24"/>
          <w:lang w:eastAsia="ru-RU"/>
        </w:rPr>
        <w:t>2.9.</w:t>
      </w:r>
      <w:r w:rsidRPr="00A17B6E">
        <w:rPr>
          <w:rFonts w:ascii="Times New Roman" w:eastAsia="Arial Unicode MS" w:hAnsi="Times New Roman" w:cs="Times New Roman"/>
          <w:bCs/>
          <w:sz w:val="24"/>
          <w:szCs w:val="24"/>
          <w:lang w:eastAsia="ru-RU"/>
        </w:rPr>
        <w:t xml:space="preserve"> Обязательства Заказчика по оплате </w:t>
      </w:r>
      <w:r w:rsidRPr="00A17B6E">
        <w:rPr>
          <w:rFonts w:ascii="Times New Roman" w:eastAsia="Times New Roman" w:hAnsi="Times New Roman" w:cs="Times New Roman"/>
          <w:sz w:val="24"/>
          <w:szCs w:val="24"/>
          <w:lang w:eastAsia="ru-RU"/>
        </w:rPr>
        <w:t>Договора</w:t>
      </w:r>
      <w:r w:rsidRPr="00A17B6E">
        <w:rPr>
          <w:rFonts w:ascii="Times New Roman" w:eastAsia="Arial Unicode MS" w:hAnsi="Times New Roman" w:cs="Times New Roman"/>
          <w:bCs/>
          <w:sz w:val="24"/>
          <w:szCs w:val="24"/>
          <w:lang w:eastAsia="ru-RU"/>
        </w:rPr>
        <w:t xml:space="preserve"> считаются исполненными с даты списания денежных средств в размере, составляющем Цену </w:t>
      </w:r>
      <w:r w:rsidRPr="00A17B6E">
        <w:rPr>
          <w:rFonts w:ascii="Times New Roman" w:eastAsia="Times New Roman" w:hAnsi="Times New Roman" w:cs="Times New Roman"/>
          <w:sz w:val="24"/>
          <w:szCs w:val="24"/>
          <w:lang w:eastAsia="ru-RU"/>
        </w:rPr>
        <w:t>Договора</w:t>
      </w:r>
      <w:r w:rsidRPr="00A17B6E">
        <w:rPr>
          <w:rFonts w:ascii="Times New Roman" w:eastAsia="Arial Unicode MS" w:hAnsi="Times New Roman" w:cs="Times New Roman"/>
          <w:bCs/>
          <w:sz w:val="24"/>
          <w:szCs w:val="24"/>
          <w:lang w:eastAsia="ru-RU"/>
        </w:rPr>
        <w:t>, с</w:t>
      </w:r>
      <w:r w:rsidR="00EF2B73">
        <w:rPr>
          <w:rFonts w:ascii="Times New Roman" w:eastAsia="Arial Unicode MS" w:hAnsi="Times New Roman" w:cs="Times New Roman"/>
          <w:bCs/>
          <w:sz w:val="24"/>
          <w:szCs w:val="24"/>
          <w:lang w:eastAsia="ru-RU"/>
        </w:rPr>
        <w:t>о</w:t>
      </w:r>
      <w:r w:rsidRPr="00A17B6E">
        <w:rPr>
          <w:rFonts w:ascii="Times New Roman" w:eastAsia="Arial Unicode MS" w:hAnsi="Times New Roman" w:cs="Times New Roman"/>
          <w:bCs/>
          <w:sz w:val="24"/>
          <w:szCs w:val="24"/>
          <w:lang w:eastAsia="ru-RU"/>
        </w:rPr>
        <w:t xml:space="preserve"> счета Заказчика, указанного в </w:t>
      </w:r>
      <w:r w:rsidRPr="00A17B6E">
        <w:rPr>
          <w:rFonts w:ascii="Times New Roman" w:eastAsia="Times New Roman" w:hAnsi="Times New Roman" w:cs="Times New Roman"/>
          <w:sz w:val="24"/>
          <w:szCs w:val="24"/>
          <w:lang w:eastAsia="ru-RU"/>
        </w:rPr>
        <w:t>Договоре</w:t>
      </w:r>
      <w:r w:rsidRPr="00A17B6E">
        <w:rPr>
          <w:rFonts w:ascii="Times New Roman" w:eastAsia="Arial Unicode MS" w:hAnsi="Times New Roman" w:cs="Times New Roman"/>
          <w:bCs/>
          <w:sz w:val="24"/>
          <w:szCs w:val="24"/>
          <w:lang w:eastAsia="ru-RU"/>
        </w:rPr>
        <w:t>.</w:t>
      </w:r>
    </w:p>
    <w:p w14:paraId="4F4DF52F" w14:textId="77777777" w:rsidR="00A17B6E" w:rsidRPr="00A17B6E" w:rsidRDefault="00A17B6E" w:rsidP="00A17B6E">
      <w:pPr>
        <w:ind w:firstLine="0"/>
        <w:contextualSpacing/>
        <w:rPr>
          <w:rFonts w:ascii="Times New Roman" w:eastAsia="Times New Roman" w:hAnsi="Times New Roman" w:cs="Times New Roman"/>
          <w:sz w:val="24"/>
          <w:szCs w:val="24"/>
          <w:lang w:eastAsia="ru-RU"/>
        </w:rPr>
      </w:pPr>
    </w:p>
    <w:p w14:paraId="7CC3F51F" w14:textId="77777777" w:rsidR="00A17B6E" w:rsidRPr="00A17B6E" w:rsidRDefault="00A17B6E" w:rsidP="00A17B6E">
      <w:pPr>
        <w:ind w:firstLine="708"/>
        <w:contextualSpacing/>
        <w:jc w:val="center"/>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t>3. Порядок сдачи и приемки оказанных услуг</w:t>
      </w:r>
    </w:p>
    <w:p w14:paraId="049F996E" w14:textId="3841FBCD" w:rsidR="00A17B6E" w:rsidRPr="00716BDA" w:rsidRDefault="00A17B6E" w:rsidP="00A17B6E">
      <w:pPr>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3.1. </w:t>
      </w:r>
      <w:r w:rsidR="00D1615D" w:rsidRPr="00716BDA">
        <w:rPr>
          <w:rFonts w:ascii="Times New Roman" w:eastAsia="Times New Roman" w:hAnsi="Times New Roman" w:cs="Times New Roman"/>
          <w:sz w:val="24"/>
          <w:szCs w:val="24"/>
          <w:lang w:eastAsia="ru-RU"/>
        </w:rPr>
        <w:t>П</w:t>
      </w:r>
      <w:r w:rsidR="00D1615D" w:rsidRPr="00716BDA">
        <w:rPr>
          <w:rFonts w:ascii="Times New Roman" w:eastAsia="Times New Roman" w:hAnsi="Times New Roman" w:cs="Times New Roman"/>
          <w:sz w:val="24"/>
          <w:szCs w:val="24"/>
          <w:lang w:eastAsia="ru-RU"/>
        </w:rPr>
        <w:t xml:space="preserve">о окончании оказания услуг по Договору </w:t>
      </w:r>
      <w:r w:rsidR="00EF2B73">
        <w:rPr>
          <w:rFonts w:ascii="Times New Roman" w:eastAsia="Times New Roman" w:hAnsi="Times New Roman" w:cs="Times New Roman"/>
          <w:sz w:val="24"/>
          <w:szCs w:val="24"/>
          <w:lang w:eastAsia="ru-RU"/>
        </w:rPr>
        <w:t>в срок не позднее</w:t>
      </w:r>
      <w:r w:rsidR="00D1615D" w:rsidRPr="00716BDA">
        <w:rPr>
          <w:rFonts w:ascii="Times New Roman" w:eastAsia="Times New Roman" w:hAnsi="Times New Roman" w:cs="Times New Roman"/>
          <w:sz w:val="24"/>
          <w:szCs w:val="24"/>
          <w:lang w:eastAsia="ru-RU"/>
        </w:rPr>
        <w:t xml:space="preserve"> 16 декабря 2019 г. представить Заказчику Акт сдачи-приемки оказанных услуг (в двух экземплярах), отчет о фактическом исполнении сметы расходов (Приложение № 3) с приложением пояснительной записки о соответствии фактических расходов плановым и первичных подтверждающих документов</w:t>
      </w:r>
      <w:r w:rsidR="00D1615D" w:rsidRPr="00716BDA">
        <w:rPr>
          <w:rFonts w:ascii="Times New Roman" w:eastAsia="Times New Roman" w:hAnsi="Times New Roman" w:cs="Times New Roman"/>
          <w:sz w:val="24"/>
          <w:szCs w:val="24"/>
          <w:lang w:eastAsia="ru-RU"/>
        </w:rPr>
        <w:t>.</w:t>
      </w:r>
    </w:p>
    <w:p w14:paraId="79CDCB7A" w14:textId="7AB2A19A" w:rsidR="00A17B6E" w:rsidRPr="00A17B6E" w:rsidRDefault="00A17B6E" w:rsidP="00A17B6E">
      <w:pPr>
        <w:ind w:firstLine="720"/>
        <w:contextualSpacing/>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t xml:space="preserve">3.2. </w:t>
      </w:r>
      <w:r w:rsidR="00D1615D">
        <w:rPr>
          <w:rFonts w:ascii="Times New Roman" w:eastAsia="Times New Roman" w:hAnsi="Times New Roman" w:cs="Times New Roman"/>
          <w:sz w:val="24"/>
          <w:szCs w:val="24"/>
          <w:lang w:eastAsia="ru-RU"/>
        </w:rPr>
        <w:t>Заказчик в течение 2 (двух</w:t>
      </w:r>
      <w:r w:rsidRPr="00A17B6E">
        <w:rPr>
          <w:rFonts w:ascii="Times New Roman" w:eastAsia="Times New Roman" w:hAnsi="Times New Roman" w:cs="Times New Roman"/>
          <w:sz w:val="24"/>
          <w:szCs w:val="24"/>
          <w:lang w:eastAsia="ru-RU"/>
        </w:rPr>
        <w:t>) календарных дней с даты получения Акта сдачи-приемки оказанных услуг производит проверку соответствия состава и качества оказанных Исполнителем услуг требованиям Технического задания и в случае отсутствия претензий к оказанным услугам подписывает Акт сдачи-приёмки оказанных услуг.</w:t>
      </w:r>
    </w:p>
    <w:p w14:paraId="67040233" w14:textId="773969C9" w:rsidR="00A17B6E" w:rsidRPr="00A17B6E" w:rsidRDefault="00A17B6E" w:rsidP="00A17B6E">
      <w:pPr>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3.3.</w:t>
      </w:r>
      <w:r w:rsidRPr="00A17B6E">
        <w:rPr>
          <w:rFonts w:ascii="Times New Roman" w:eastAsia="Times New Roman" w:hAnsi="Times New Roman" w:cs="Times New Roman"/>
          <w:sz w:val="24"/>
          <w:szCs w:val="24"/>
          <w:lang w:eastAsia="ru-RU"/>
        </w:rPr>
        <w:t> В случае наличия претензий к содержанию и качеству оказанных услуг</w:t>
      </w:r>
      <w:r w:rsidR="00EF2B73" w:rsidRPr="00EF2B73">
        <w:rPr>
          <w:rFonts w:ascii="Times New Roman" w:eastAsia="Times New Roman" w:hAnsi="Times New Roman" w:cs="Times New Roman"/>
          <w:sz w:val="24"/>
          <w:szCs w:val="24"/>
          <w:lang w:eastAsia="ru-RU"/>
        </w:rPr>
        <w:t>, а также превышения отдельных видов расхо</w:t>
      </w:r>
      <w:r w:rsidR="00EF2B73">
        <w:rPr>
          <w:rFonts w:ascii="Times New Roman" w:eastAsia="Times New Roman" w:hAnsi="Times New Roman" w:cs="Times New Roman"/>
          <w:sz w:val="24"/>
          <w:szCs w:val="24"/>
          <w:lang w:eastAsia="ru-RU"/>
        </w:rPr>
        <w:t>дов, указанных в Смете расходов,</w:t>
      </w:r>
      <w:r w:rsidRPr="00A17B6E">
        <w:rPr>
          <w:rFonts w:ascii="Times New Roman" w:eastAsia="Times New Roman" w:hAnsi="Times New Roman" w:cs="Times New Roman"/>
          <w:sz w:val="24"/>
          <w:szCs w:val="24"/>
          <w:lang w:eastAsia="ru-RU"/>
        </w:rPr>
        <w:t xml:space="preserve"> Заказчик направляет Исполнителю мотивированный отказ от подписания </w:t>
      </w:r>
      <w:r w:rsidR="005B2DB3">
        <w:rPr>
          <w:rFonts w:ascii="Times New Roman" w:eastAsia="Times New Roman" w:hAnsi="Times New Roman" w:cs="Times New Roman"/>
          <w:sz w:val="24"/>
          <w:szCs w:val="24"/>
          <w:lang w:eastAsia="ru-RU"/>
        </w:rPr>
        <w:t>А</w:t>
      </w:r>
      <w:r w:rsidRPr="00A17B6E">
        <w:rPr>
          <w:rFonts w:ascii="Times New Roman" w:eastAsia="Times New Roman" w:hAnsi="Times New Roman" w:cs="Times New Roman"/>
          <w:sz w:val="24"/>
          <w:szCs w:val="24"/>
          <w:lang w:eastAsia="ru-RU"/>
        </w:rPr>
        <w:t>кт</w:t>
      </w:r>
      <w:r w:rsidR="00EF2B73">
        <w:rPr>
          <w:rFonts w:ascii="Times New Roman" w:eastAsia="Times New Roman" w:hAnsi="Times New Roman" w:cs="Times New Roman"/>
          <w:sz w:val="24"/>
          <w:szCs w:val="24"/>
          <w:lang w:eastAsia="ru-RU"/>
        </w:rPr>
        <w:t>а сдачи-приемки оказанных услуг.</w:t>
      </w:r>
    </w:p>
    <w:p w14:paraId="1FD55A89" w14:textId="06F86F8F" w:rsidR="00A17B6E" w:rsidRPr="00A17B6E" w:rsidRDefault="00A17B6E" w:rsidP="00A17B6E">
      <w:pPr>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3.4.</w:t>
      </w:r>
      <w:r w:rsidRPr="00A17B6E">
        <w:rPr>
          <w:rFonts w:ascii="Times New Roman" w:eastAsia="Times New Roman" w:hAnsi="Times New Roman" w:cs="Times New Roman"/>
          <w:sz w:val="24"/>
          <w:szCs w:val="24"/>
          <w:lang w:eastAsia="ru-RU"/>
        </w:rPr>
        <w:t> В случае, когда оказание услуг осуществлено с отступлением от условий Технического задания, Сторонами составляется двусторонний акт с указанием недостатков и перечня необходимых доработок. Исполнитель обязан устранить недостатки и произвести необходимые доработки без дополнительной оплаты в пределах цены Договора и в срок, предварительно согласованный с Заказчиком, при условии, что</w:t>
      </w:r>
      <w:r w:rsidR="00D1615D">
        <w:rPr>
          <w:rFonts w:ascii="Times New Roman" w:eastAsia="Times New Roman" w:hAnsi="Times New Roman" w:cs="Times New Roman"/>
          <w:sz w:val="24"/>
          <w:szCs w:val="24"/>
          <w:lang w:eastAsia="ru-RU"/>
        </w:rPr>
        <w:t xml:space="preserve"> такой срок не может превышать 2 (два</w:t>
      </w:r>
      <w:r w:rsidRPr="00A17B6E">
        <w:rPr>
          <w:rFonts w:ascii="Times New Roman" w:eastAsia="Times New Roman" w:hAnsi="Times New Roman" w:cs="Times New Roman"/>
          <w:sz w:val="24"/>
          <w:szCs w:val="24"/>
          <w:lang w:eastAsia="ru-RU"/>
        </w:rPr>
        <w:t xml:space="preserve">) календарных дня. </w:t>
      </w:r>
    </w:p>
    <w:p w14:paraId="56FF04D9" w14:textId="77777777" w:rsidR="00A17B6E" w:rsidRPr="00A17B6E" w:rsidRDefault="00A17B6E" w:rsidP="00A17B6E">
      <w:pPr>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После предоставления доработанных отчетных материалов, приемка услуг осуществляется в соответствии с п.3.2 и п.3.3 Договора.</w:t>
      </w:r>
    </w:p>
    <w:p w14:paraId="1069D2D3" w14:textId="6FC3C5D7" w:rsidR="00A17B6E" w:rsidRPr="00A17B6E" w:rsidRDefault="00A17B6E" w:rsidP="00A17B6E">
      <w:pPr>
        <w:ind w:firstLine="708"/>
        <w:contextualSpacing/>
        <w:rPr>
          <w:rFonts w:ascii="Times New Roman" w:eastAsia="Times New Roman" w:hAnsi="Times New Roman" w:cs="Times New Roman"/>
          <w:b/>
          <w:i/>
          <w:sz w:val="24"/>
          <w:szCs w:val="24"/>
          <w:u w:val="single"/>
          <w:lang w:eastAsia="ru-RU"/>
        </w:rPr>
      </w:pPr>
      <w:r w:rsidRPr="00A17B6E">
        <w:rPr>
          <w:rFonts w:ascii="Times New Roman" w:eastAsia="Times New Roman" w:hAnsi="Times New Roman" w:cs="Times New Roman"/>
          <w:b/>
          <w:sz w:val="24"/>
          <w:szCs w:val="24"/>
          <w:lang w:eastAsia="ru-RU"/>
        </w:rPr>
        <w:t>3.5.</w:t>
      </w:r>
      <w:r w:rsidRPr="00A17B6E">
        <w:rPr>
          <w:rFonts w:ascii="Times New Roman" w:eastAsia="Times New Roman" w:hAnsi="Times New Roman" w:cs="Times New Roman"/>
          <w:sz w:val="24"/>
          <w:szCs w:val="24"/>
          <w:lang w:eastAsia="ru-RU"/>
        </w:rPr>
        <w:t xml:space="preserve"> </w:t>
      </w:r>
      <w:r w:rsidRPr="00A17B6E">
        <w:rPr>
          <w:rFonts w:ascii="Times New Roman" w:eastAsia="Calibri" w:hAnsi="Times New Roman" w:cs="Times New Roman"/>
          <w:sz w:val="24"/>
          <w:szCs w:val="24"/>
        </w:rPr>
        <w:t>Подписанный Заказчиком и Исполнителем Акт сдачи-приемки оказанных услуг</w:t>
      </w:r>
      <w:r w:rsidR="00EF2B73">
        <w:rPr>
          <w:rFonts w:ascii="Times New Roman" w:eastAsia="Calibri" w:hAnsi="Times New Roman" w:cs="Times New Roman"/>
          <w:sz w:val="24"/>
          <w:szCs w:val="24"/>
        </w:rPr>
        <w:t>, принятый Заказчиком отчет о фактическом исполнении сметы расходов</w:t>
      </w:r>
      <w:r w:rsidRPr="00A17B6E">
        <w:rPr>
          <w:rFonts w:ascii="Times New Roman" w:eastAsia="Calibri" w:hAnsi="Times New Roman" w:cs="Times New Roman"/>
          <w:sz w:val="24"/>
          <w:szCs w:val="24"/>
        </w:rPr>
        <w:t xml:space="preserve"> и предъявленный Исполнителем Заказчику счет на оплату </w:t>
      </w:r>
      <w:r w:rsidRPr="00A17B6E">
        <w:rPr>
          <w:rFonts w:ascii="Times New Roman" w:eastAsia="Times New Roman" w:hAnsi="Times New Roman" w:cs="Times New Roman"/>
          <w:sz w:val="24"/>
          <w:szCs w:val="24"/>
          <w:lang w:eastAsia="ru-RU"/>
        </w:rPr>
        <w:t>Договора</w:t>
      </w:r>
      <w:r w:rsidRPr="00A17B6E">
        <w:rPr>
          <w:rFonts w:ascii="Times New Roman" w:eastAsia="Calibri" w:hAnsi="Times New Roman" w:cs="Times New Roman"/>
          <w:sz w:val="24"/>
          <w:szCs w:val="24"/>
        </w:rPr>
        <w:t xml:space="preserve"> являются основанием для оплаты Исполнителю оказанных услуг.</w:t>
      </w:r>
    </w:p>
    <w:p w14:paraId="46C9A1E6" w14:textId="77777777" w:rsidR="00881234" w:rsidRDefault="00881234" w:rsidP="00A17B6E">
      <w:pPr>
        <w:ind w:firstLine="0"/>
        <w:contextualSpacing/>
        <w:rPr>
          <w:rFonts w:ascii="Times New Roman" w:eastAsia="Times New Roman" w:hAnsi="Times New Roman" w:cs="Times New Roman"/>
          <w:sz w:val="24"/>
          <w:szCs w:val="24"/>
          <w:lang w:eastAsia="ru-RU"/>
        </w:rPr>
      </w:pPr>
    </w:p>
    <w:p w14:paraId="4489C87C" w14:textId="77777777" w:rsidR="00EF2B73" w:rsidRDefault="00EF2B73" w:rsidP="00A17B6E">
      <w:pPr>
        <w:ind w:firstLine="0"/>
        <w:contextualSpacing/>
        <w:rPr>
          <w:rFonts w:ascii="Times New Roman" w:eastAsia="Times New Roman" w:hAnsi="Times New Roman" w:cs="Times New Roman"/>
          <w:sz w:val="24"/>
          <w:szCs w:val="24"/>
          <w:lang w:eastAsia="ru-RU"/>
        </w:rPr>
      </w:pPr>
    </w:p>
    <w:p w14:paraId="4054C5B4" w14:textId="77777777" w:rsidR="00A17B6E" w:rsidRDefault="00A17B6E" w:rsidP="00A17B6E">
      <w:pPr>
        <w:ind w:firstLine="567"/>
        <w:contextualSpacing/>
        <w:jc w:val="center"/>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lastRenderedPageBreak/>
        <w:t>4. Права и обязанности сторон</w:t>
      </w:r>
    </w:p>
    <w:p w14:paraId="0F31595E" w14:textId="77777777" w:rsidR="00D325EE" w:rsidRPr="00A17B6E" w:rsidRDefault="00D325EE" w:rsidP="00D325EE">
      <w:pPr>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4.1.</w:t>
      </w:r>
      <w:r w:rsidRPr="00A17B6E">
        <w:rPr>
          <w:rFonts w:ascii="Times New Roman" w:eastAsia="Times New Roman" w:hAnsi="Times New Roman" w:cs="Times New Roman"/>
          <w:sz w:val="24"/>
          <w:szCs w:val="24"/>
          <w:lang w:eastAsia="ru-RU"/>
        </w:rPr>
        <w:t xml:space="preserve"> Исполнитель обязуется:</w:t>
      </w:r>
    </w:p>
    <w:p w14:paraId="733E2FDB" w14:textId="77777777" w:rsidR="00D325EE" w:rsidRPr="00A17B6E" w:rsidRDefault="00D325EE" w:rsidP="00D325EE">
      <w:pPr>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4.1.1.</w:t>
      </w:r>
      <w:r w:rsidRPr="00A17B6E">
        <w:rPr>
          <w:rFonts w:ascii="Times New Roman" w:eastAsia="Times New Roman" w:hAnsi="Times New Roman" w:cs="Times New Roman"/>
          <w:sz w:val="24"/>
          <w:szCs w:val="24"/>
          <w:lang w:eastAsia="ru-RU"/>
        </w:rPr>
        <w:t> оказать услуги, указанные в пункте 1.1. Договора, надлежащим образом и в соот</w:t>
      </w:r>
      <w:r w:rsidR="00524EA4">
        <w:rPr>
          <w:rFonts w:ascii="Times New Roman" w:eastAsia="Times New Roman" w:hAnsi="Times New Roman" w:cs="Times New Roman"/>
          <w:sz w:val="24"/>
          <w:szCs w:val="24"/>
          <w:lang w:eastAsia="ru-RU"/>
        </w:rPr>
        <w:t>ветствии с Техническим заданием, осуществить все погрузочно-разгрузочные работы, необходимые для исполнения Договора, своими силами и за свой счет;</w:t>
      </w:r>
      <w:r w:rsidRPr="00A17B6E">
        <w:rPr>
          <w:rFonts w:ascii="Times New Roman" w:eastAsia="Times New Roman" w:hAnsi="Times New Roman" w:cs="Times New Roman"/>
          <w:sz w:val="24"/>
          <w:szCs w:val="24"/>
          <w:lang w:eastAsia="ru-RU"/>
        </w:rPr>
        <w:t xml:space="preserve"> </w:t>
      </w:r>
    </w:p>
    <w:p w14:paraId="33BED40E" w14:textId="77777777" w:rsidR="00D325EE" w:rsidRPr="00A17B6E" w:rsidRDefault="00D325EE" w:rsidP="00D325EE">
      <w:pPr>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4.1.2.</w:t>
      </w:r>
      <w:r w:rsidRPr="00A17B6E">
        <w:rPr>
          <w:rFonts w:ascii="Times New Roman" w:eastAsia="Times New Roman" w:hAnsi="Times New Roman" w:cs="Times New Roman"/>
          <w:sz w:val="24"/>
          <w:szCs w:val="24"/>
          <w:lang w:eastAsia="ru-RU"/>
        </w:rPr>
        <w:t> в случае изменения любых из следующих сведений: своего адреса местонахождения, банковских реквизитов, смене руководителя, отзыве доверенностей – в трехдневный срок сообщать о соответствующих изменениях Заказчику. Уведомление должно быть направлено в письменной форме, а также средствами факсимильной связи;</w:t>
      </w:r>
    </w:p>
    <w:p w14:paraId="3AD9DB5A" w14:textId="32BBF571" w:rsidR="00D325EE" w:rsidRPr="00A17B6E" w:rsidRDefault="00D325EE" w:rsidP="00D325EE">
      <w:pPr>
        <w:tabs>
          <w:tab w:val="num" w:pos="0"/>
        </w:tabs>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4.1.3.</w:t>
      </w:r>
      <w:r w:rsidRPr="00A17B6E">
        <w:rPr>
          <w:rFonts w:ascii="Times New Roman" w:eastAsia="Times New Roman" w:hAnsi="Times New Roman" w:cs="Times New Roman"/>
          <w:sz w:val="24"/>
          <w:szCs w:val="24"/>
          <w:lang w:eastAsia="ru-RU"/>
        </w:rPr>
        <w:t xml:space="preserve"> </w:t>
      </w:r>
      <w:r w:rsidR="00D1615D">
        <w:rPr>
          <w:rFonts w:ascii="Times New Roman" w:eastAsia="Times New Roman" w:hAnsi="Times New Roman" w:cs="Times New Roman"/>
          <w:sz w:val="24"/>
          <w:szCs w:val="24"/>
          <w:lang w:eastAsia="ru-RU"/>
        </w:rPr>
        <w:t xml:space="preserve">по окончании оказания услуг по Договору </w:t>
      </w:r>
      <w:r w:rsidR="00EF2B73">
        <w:rPr>
          <w:rFonts w:ascii="Times New Roman" w:eastAsia="Times New Roman" w:hAnsi="Times New Roman" w:cs="Times New Roman"/>
          <w:sz w:val="24"/>
          <w:szCs w:val="24"/>
          <w:lang w:eastAsia="ru-RU"/>
        </w:rPr>
        <w:t>в срок не позднее</w:t>
      </w:r>
      <w:r w:rsidR="00D1615D">
        <w:rPr>
          <w:rFonts w:ascii="Times New Roman" w:eastAsia="Times New Roman" w:hAnsi="Times New Roman" w:cs="Times New Roman"/>
          <w:sz w:val="24"/>
          <w:szCs w:val="24"/>
          <w:lang w:eastAsia="ru-RU"/>
        </w:rPr>
        <w:t xml:space="preserve"> 16</w:t>
      </w:r>
      <w:r w:rsidRPr="00A17B6E">
        <w:rPr>
          <w:rFonts w:ascii="Times New Roman" w:eastAsia="Times New Roman" w:hAnsi="Times New Roman" w:cs="Times New Roman"/>
          <w:sz w:val="24"/>
          <w:szCs w:val="24"/>
          <w:lang w:eastAsia="ru-RU"/>
        </w:rPr>
        <w:t xml:space="preserve"> декабря 2019 г. представить </w:t>
      </w:r>
      <w:r w:rsidR="00D36BC4">
        <w:rPr>
          <w:rFonts w:ascii="Times New Roman" w:eastAsia="Times New Roman" w:hAnsi="Times New Roman" w:cs="Times New Roman"/>
          <w:sz w:val="24"/>
          <w:szCs w:val="24"/>
          <w:lang w:eastAsia="ru-RU"/>
        </w:rPr>
        <w:t xml:space="preserve">Заказчику </w:t>
      </w:r>
      <w:r w:rsidRPr="00A17B6E">
        <w:rPr>
          <w:rFonts w:ascii="Times New Roman" w:eastAsia="Times New Roman" w:hAnsi="Times New Roman" w:cs="Times New Roman"/>
          <w:sz w:val="24"/>
          <w:szCs w:val="24"/>
          <w:lang w:eastAsia="ru-RU"/>
        </w:rPr>
        <w:t>Акт сдачи-приемки оказанных услуг</w:t>
      </w:r>
      <w:r w:rsidR="00D36BC4">
        <w:rPr>
          <w:rFonts w:ascii="Times New Roman" w:eastAsia="Times New Roman" w:hAnsi="Times New Roman" w:cs="Times New Roman"/>
          <w:sz w:val="24"/>
          <w:szCs w:val="24"/>
          <w:lang w:eastAsia="ru-RU"/>
        </w:rPr>
        <w:t xml:space="preserve"> (в двух экземплярах), отчет о фактическом исполнении сметы расходов</w:t>
      </w:r>
      <w:r w:rsidR="00CB54F3">
        <w:rPr>
          <w:rFonts w:ascii="Times New Roman" w:eastAsia="Times New Roman" w:hAnsi="Times New Roman" w:cs="Times New Roman"/>
          <w:sz w:val="24"/>
          <w:szCs w:val="24"/>
          <w:lang w:eastAsia="ru-RU"/>
        </w:rPr>
        <w:t xml:space="preserve"> (Приложение № 3)</w:t>
      </w:r>
      <w:r w:rsidR="00D36BC4">
        <w:rPr>
          <w:rFonts w:ascii="Times New Roman" w:eastAsia="Times New Roman" w:hAnsi="Times New Roman" w:cs="Times New Roman"/>
          <w:sz w:val="24"/>
          <w:szCs w:val="24"/>
          <w:lang w:eastAsia="ru-RU"/>
        </w:rPr>
        <w:t xml:space="preserve"> с приложением пояснительной записки о соответствии фактических расходов плановым и первичных подтверждающих документов</w:t>
      </w:r>
      <w:r w:rsidR="00CB54F3">
        <w:rPr>
          <w:rFonts w:ascii="Times New Roman" w:eastAsia="Times New Roman" w:hAnsi="Times New Roman" w:cs="Times New Roman"/>
          <w:sz w:val="24"/>
          <w:szCs w:val="24"/>
          <w:lang w:eastAsia="ru-RU"/>
        </w:rPr>
        <w:t>;</w:t>
      </w:r>
      <w:r w:rsidR="00D36BC4">
        <w:rPr>
          <w:rFonts w:ascii="Times New Roman" w:eastAsia="Times New Roman" w:hAnsi="Times New Roman" w:cs="Times New Roman"/>
          <w:sz w:val="24"/>
          <w:szCs w:val="24"/>
          <w:lang w:eastAsia="ru-RU"/>
        </w:rPr>
        <w:t xml:space="preserve"> </w:t>
      </w:r>
    </w:p>
    <w:p w14:paraId="52C0E35C" w14:textId="77777777" w:rsidR="00D325EE" w:rsidRPr="00A17B6E" w:rsidRDefault="00D325EE" w:rsidP="00D325EE">
      <w:pPr>
        <w:tabs>
          <w:tab w:val="num" w:pos="0"/>
        </w:tabs>
        <w:ind w:firstLine="720"/>
        <w:contextualSpacing/>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t xml:space="preserve">4.1.4. </w:t>
      </w:r>
      <w:r w:rsidRPr="00A17B6E">
        <w:rPr>
          <w:rFonts w:ascii="Times New Roman" w:eastAsia="Times New Roman" w:hAnsi="Times New Roman" w:cs="Times New Roman"/>
          <w:sz w:val="24"/>
          <w:szCs w:val="24"/>
          <w:lang w:eastAsia="ru-RU"/>
        </w:rPr>
        <w:t>в срок</w:t>
      </w:r>
      <w:r w:rsidRPr="00A17B6E">
        <w:rPr>
          <w:rFonts w:ascii="Times New Roman" w:eastAsia="Times New Roman" w:hAnsi="Times New Roman" w:cs="Times New Roman"/>
          <w:b/>
          <w:sz w:val="24"/>
          <w:szCs w:val="24"/>
          <w:lang w:eastAsia="ru-RU"/>
        </w:rPr>
        <w:t xml:space="preserve"> </w:t>
      </w:r>
      <w:r w:rsidRPr="00A17B6E">
        <w:rPr>
          <w:rFonts w:ascii="Times New Roman" w:eastAsia="Times New Roman" w:hAnsi="Times New Roman" w:cs="Times New Roman"/>
          <w:sz w:val="24"/>
          <w:szCs w:val="24"/>
          <w:lang w:eastAsia="ru-RU"/>
        </w:rPr>
        <w:t>не позднее 30 (тридцати)  календарных дней после подписания Акта</w:t>
      </w:r>
      <w:r w:rsidRPr="00A17B6E">
        <w:rPr>
          <w:rFonts w:ascii="Times New Roman" w:eastAsia="Calibri" w:hAnsi="Times New Roman" w:cs="Times New Roman"/>
          <w:sz w:val="24"/>
          <w:szCs w:val="24"/>
        </w:rPr>
        <w:t xml:space="preserve"> сдачи-приемки оказанных услуг</w:t>
      </w:r>
      <w:r w:rsidRPr="00A17B6E">
        <w:rPr>
          <w:rFonts w:ascii="Times New Roman" w:eastAsia="Times New Roman" w:hAnsi="Times New Roman" w:cs="Times New Roman"/>
          <w:b/>
          <w:sz w:val="24"/>
          <w:szCs w:val="24"/>
          <w:lang w:eastAsia="ru-RU"/>
        </w:rPr>
        <w:t xml:space="preserve"> </w:t>
      </w:r>
      <w:r w:rsidRPr="00A17B6E">
        <w:rPr>
          <w:rFonts w:ascii="Times New Roman" w:eastAsia="Times New Roman" w:hAnsi="Times New Roman" w:cs="Times New Roman"/>
          <w:sz w:val="24"/>
          <w:szCs w:val="24"/>
          <w:lang w:eastAsia="ru-RU"/>
        </w:rPr>
        <w:t>представить Заказчику статисти</w:t>
      </w:r>
      <w:r w:rsidR="00881234">
        <w:rPr>
          <w:rFonts w:ascii="Times New Roman" w:eastAsia="Times New Roman" w:hAnsi="Times New Roman" w:cs="Times New Roman"/>
          <w:sz w:val="24"/>
          <w:szCs w:val="24"/>
          <w:lang w:eastAsia="ru-RU"/>
        </w:rPr>
        <w:t>ческий отчет по форме № 1- Союз;</w:t>
      </w:r>
      <w:r w:rsidRPr="00A17B6E">
        <w:rPr>
          <w:rFonts w:ascii="Times New Roman" w:eastAsia="Times New Roman" w:hAnsi="Times New Roman" w:cs="Times New Roman"/>
          <w:b/>
          <w:sz w:val="24"/>
          <w:szCs w:val="24"/>
          <w:lang w:eastAsia="ru-RU"/>
        </w:rPr>
        <w:t xml:space="preserve"> </w:t>
      </w:r>
    </w:p>
    <w:p w14:paraId="59916CD8" w14:textId="30E33003" w:rsidR="00D325EE" w:rsidRPr="004B139A" w:rsidRDefault="00AC0409" w:rsidP="00D325EE">
      <w:pPr>
        <w:ind w:firstLine="567"/>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t xml:space="preserve">   </w:t>
      </w:r>
      <w:r w:rsidR="00D1615D">
        <w:rPr>
          <w:rFonts w:ascii="Times New Roman" w:hAnsi="Times New Roman"/>
          <w:b/>
          <w:bCs/>
          <w:color w:val="000000" w:themeColor="text1"/>
          <w:sz w:val="24"/>
          <w:szCs w:val="24"/>
          <w:lang w:eastAsia="ru-RU"/>
        </w:rPr>
        <w:t>4.1.5</w:t>
      </w:r>
      <w:r w:rsidR="00D325EE" w:rsidRPr="004B139A">
        <w:rPr>
          <w:rFonts w:ascii="Times New Roman" w:hAnsi="Times New Roman"/>
          <w:b/>
          <w:bCs/>
          <w:color w:val="000000" w:themeColor="text1"/>
          <w:sz w:val="24"/>
          <w:szCs w:val="24"/>
          <w:lang w:eastAsia="ru-RU"/>
        </w:rPr>
        <w:t>. </w:t>
      </w:r>
      <w:r w:rsidR="00D325EE">
        <w:rPr>
          <w:rFonts w:ascii="Times New Roman" w:hAnsi="Times New Roman"/>
          <w:bCs/>
          <w:color w:val="000000" w:themeColor="text1"/>
          <w:sz w:val="24"/>
          <w:szCs w:val="24"/>
          <w:lang w:eastAsia="ru-RU"/>
        </w:rPr>
        <w:t>ф</w:t>
      </w:r>
      <w:r w:rsidR="00D325EE" w:rsidRPr="00AB255E">
        <w:rPr>
          <w:rFonts w:ascii="Times New Roman" w:hAnsi="Times New Roman"/>
          <w:bCs/>
          <w:color w:val="000000" w:themeColor="text1"/>
          <w:sz w:val="24"/>
          <w:szCs w:val="24"/>
          <w:lang w:eastAsia="ru-RU"/>
        </w:rPr>
        <w:t>ото-</w:t>
      </w:r>
      <w:r>
        <w:rPr>
          <w:rFonts w:ascii="Times New Roman" w:hAnsi="Times New Roman"/>
          <w:bCs/>
          <w:color w:val="000000" w:themeColor="text1"/>
          <w:sz w:val="24"/>
          <w:szCs w:val="24"/>
          <w:lang w:eastAsia="ru-RU"/>
        </w:rPr>
        <w:t>,</w:t>
      </w:r>
      <w:r w:rsidR="00D325EE" w:rsidRPr="00AB255E">
        <w:rPr>
          <w:rFonts w:ascii="Times New Roman" w:hAnsi="Times New Roman"/>
          <w:bCs/>
          <w:color w:val="000000" w:themeColor="text1"/>
          <w:sz w:val="24"/>
          <w:szCs w:val="24"/>
          <w:lang w:eastAsia="ru-RU"/>
        </w:rPr>
        <w:t xml:space="preserve"> видеоматериалы, созданные и (или) приобретенные Исполнителем в ходе оказания услуг в рамках Договора и оплаченные Заказчиком, являются собственностью Заказчика с прав</w:t>
      </w:r>
      <w:r w:rsidR="00D325EE">
        <w:rPr>
          <w:rFonts w:ascii="Times New Roman" w:hAnsi="Times New Roman"/>
          <w:bCs/>
          <w:color w:val="000000" w:themeColor="text1"/>
          <w:sz w:val="24"/>
          <w:szCs w:val="24"/>
          <w:lang w:eastAsia="ru-RU"/>
        </w:rPr>
        <w:t>ом дальнейшего их использования;</w:t>
      </w:r>
    </w:p>
    <w:p w14:paraId="3B097C8D" w14:textId="52D92241" w:rsidR="00D325EE" w:rsidRPr="00970EF8" w:rsidRDefault="00D1615D" w:rsidP="00D325EE">
      <w:pPr>
        <w:widowControl w:val="0"/>
        <w:overflowPunct w:val="0"/>
        <w:autoSpaceDE w:val="0"/>
        <w:autoSpaceDN w:val="0"/>
        <w:adjustRightInd w:val="0"/>
        <w:spacing w:line="19" w:lineRule="atLeast"/>
        <w:ind w:firstLine="720"/>
        <w:textAlignment w:val="baseline"/>
        <w:rPr>
          <w:rFonts w:ascii="Times New Roman" w:hAnsi="Times New Roman"/>
          <w:b/>
          <w:sz w:val="24"/>
          <w:szCs w:val="24"/>
        </w:rPr>
      </w:pPr>
      <w:r>
        <w:rPr>
          <w:rFonts w:ascii="Times New Roman" w:hAnsi="Times New Roman"/>
          <w:b/>
          <w:color w:val="000000" w:themeColor="text1"/>
          <w:sz w:val="24"/>
        </w:rPr>
        <w:t>4.1.6</w:t>
      </w:r>
      <w:r w:rsidR="00D325EE" w:rsidRPr="00970EF8">
        <w:rPr>
          <w:rFonts w:ascii="Times New Roman" w:hAnsi="Times New Roman"/>
          <w:b/>
          <w:color w:val="000000" w:themeColor="text1"/>
          <w:sz w:val="24"/>
        </w:rPr>
        <w:t xml:space="preserve">. </w:t>
      </w:r>
      <w:r w:rsidR="00D325EE" w:rsidRPr="00AB255E">
        <w:rPr>
          <w:rFonts w:ascii="Times New Roman" w:hAnsi="Times New Roman"/>
          <w:bCs/>
          <w:color w:val="000000" w:themeColor="text1"/>
          <w:sz w:val="24"/>
          <w:szCs w:val="24"/>
          <w:lang w:eastAsia="ru-RU"/>
        </w:rPr>
        <w:t>Исполнитель гарантирует при исполнении Договора соблюдение авторских прав, смежных и исключительных пр</w:t>
      </w:r>
      <w:r w:rsidR="00D325EE">
        <w:rPr>
          <w:rFonts w:ascii="Times New Roman" w:hAnsi="Times New Roman"/>
          <w:bCs/>
          <w:color w:val="000000" w:themeColor="text1"/>
          <w:sz w:val="24"/>
          <w:szCs w:val="24"/>
          <w:lang w:eastAsia="ru-RU"/>
        </w:rPr>
        <w:t>ав, принадлежащих третьим лицам;</w:t>
      </w:r>
    </w:p>
    <w:p w14:paraId="75FBFE24" w14:textId="0946934B" w:rsidR="00D325EE" w:rsidRPr="00EA2D0F" w:rsidRDefault="00D325EE" w:rsidP="00D325EE">
      <w:pPr>
        <w:pStyle w:val="-11"/>
        <w:spacing w:after="0"/>
        <w:ind w:left="0" w:firstLine="708"/>
        <w:jc w:val="both"/>
        <w:rPr>
          <w:rFonts w:ascii="Times New Roman" w:hAnsi="Times New Roman"/>
          <w:b/>
          <w:color w:val="000000" w:themeColor="text1"/>
          <w:sz w:val="24"/>
          <w:szCs w:val="24"/>
        </w:rPr>
      </w:pPr>
      <w:r w:rsidRPr="005D55EA">
        <w:rPr>
          <w:rFonts w:ascii="Times New Roman" w:hAnsi="Times New Roman"/>
          <w:b/>
          <w:color w:val="000000" w:themeColor="text1"/>
          <w:sz w:val="24"/>
          <w:szCs w:val="24"/>
        </w:rPr>
        <w:t>4.1.</w:t>
      </w:r>
      <w:r w:rsidR="00D1615D">
        <w:rPr>
          <w:rFonts w:ascii="Times New Roman" w:hAnsi="Times New Roman"/>
          <w:b/>
          <w:color w:val="000000" w:themeColor="text1"/>
          <w:sz w:val="24"/>
          <w:szCs w:val="24"/>
        </w:rPr>
        <w:t>7</w:t>
      </w:r>
      <w:r w:rsidRPr="005D55EA">
        <w:rPr>
          <w:rFonts w:ascii="Times New Roman" w:hAnsi="Times New Roman"/>
          <w:b/>
          <w:color w:val="000000" w:themeColor="text1"/>
          <w:sz w:val="24"/>
          <w:szCs w:val="24"/>
        </w:rPr>
        <w:t>.</w:t>
      </w:r>
      <w:r w:rsidRPr="00EA2D0F">
        <w:rPr>
          <w:rFonts w:ascii="Times New Roman" w:hAnsi="Times New Roman"/>
          <w:b/>
          <w:color w:val="000000" w:themeColor="text1"/>
          <w:sz w:val="24"/>
          <w:szCs w:val="24"/>
        </w:rPr>
        <w:t> </w:t>
      </w:r>
      <w:r w:rsidR="00AC0409">
        <w:rPr>
          <w:rFonts w:ascii="Times New Roman" w:hAnsi="Times New Roman"/>
          <w:color w:val="000000" w:themeColor="text1"/>
          <w:sz w:val="24"/>
          <w:szCs w:val="24"/>
        </w:rPr>
        <w:t>в</w:t>
      </w:r>
      <w:r w:rsidRPr="00AB255E">
        <w:rPr>
          <w:rFonts w:ascii="Times New Roman" w:hAnsi="Times New Roman"/>
          <w:color w:val="000000" w:themeColor="text1"/>
          <w:sz w:val="24"/>
          <w:szCs w:val="24"/>
        </w:rPr>
        <w:t xml:space="preserve">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с условиями 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w:t>
      </w:r>
      <w:r>
        <w:rPr>
          <w:rFonts w:ascii="Times New Roman" w:hAnsi="Times New Roman"/>
          <w:color w:val="000000" w:themeColor="text1"/>
          <w:sz w:val="24"/>
          <w:szCs w:val="24"/>
        </w:rPr>
        <w:t>зиями и</w:t>
      </w:r>
      <w:r w:rsidR="00AC0409">
        <w:rPr>
          <w:rFonts w:ascii="Times New Roman" w:hAnsi="Times New Roman"/>
          <w:color w:val="000000" w:themeColor="text1"/>
          <w:sz w:val="24"/>
          <w:szCs w:val="24"/>
        </w:rPr>
        <w:t xml:space="preserve"> </w:t>
      </w:r>
      <w:r>
        <w:rPr>
          <w:rFonts w:ascii="Times New Roman" w:hAnsi="Times New Roman"/>
          <w:color w:val="000000" w:themeColor="text1"/>
          <w:sz w:val="24"/>
          <w:szCs w:val="24"/>
        </w:rPr>
        <w:t>(или) исками третьих лиц;</w:t>
      </w:r>
    </w:p>
    <w:p w14:paraId="5F51B1DF" w14:textId="117399FC" w:rsidR="00D325EE" w:rsidRDefault="00D325EE" w:rsidP="00D325EE">
      <w:pPr>
        <w:ind w:firstLine="720"/>
        <w:contextualSpacing/>
        <w:rPr>
          <w:rFonts w:ascii="Times New Roman" w:eastAsia="Times New Roman" w:hAnsi="Times New Roman" w:cs="Times New Roman"/>
          <w:b/>
          <w:sz w:val="24"/>
          <w:szCs w:val="24"/>
          <w:lang w:eastAsia="ru-RU"/>
        </w:rPr>
      </w:pPr>
      <w:r w:rsidRPr="009B6BAD">
        <w:rPr>
          <w:rFonts w:ascii="Times New Roman" w:eastAsia="Calibri" w:hAnsi="Times New Roman" w:cs="Times New Roman"/>
          <w:b/>
          <w:color w:val="000000" w:themeColor="text1"/>
          <w:sz w:val="24"/>
          <w:szCs w:val="24"/>
        </w:rPr>
        <w:t>4.1.</w:t>
      </w:r>
      <w:r w:rsidR="00D1615D">
        <w:rPr>
          <w:rFonts w:ascii="Times New Roman" w:eastAsia="Calibri" w:hAnsi="Times New Roman" w:cs="Times New Roman"/>
          <w:b/>
          <w:color w:val="000000" w:themeColor="text1"/>
          <w:sz w:val="24"/>
          <w:szCs w:val="24"/>
        </w:rPr>
        <w:t>8</w:t>
      </w:r>
      <w:r w:rsidRPr="009B6BAD">
        <w:rPr>
          <w:rFonts w:ascii="Times New Roman" w:eastAsia="Calibri" w:hAnsi="Times New Roman" w:cs="Times New Roman"/>
          <w:b/>
          <w:color w:val="000000" w:themeColor="text1"/>
          <w:sz w:val="24"/>
          <w:szCs w:val="24"/>
        </w:rPr>
        <w:t>. </w:t>
      </w:r>
      <w:r>
        <w:rPr>
          <w:rFonts w:ascii="Times New Roman" w:eastAsia="Calibri" w:hAnsi="Times New Roman" w:cs="Times New Roman"/>
          <w:color w:val="000000" w:themeColor="text1"/>
          <w:sz w:val="24"/>
          <w:szCs w:val="24"/>
        </w:rPr>
        <w:t>п</w:t>
      </w:r>
      <w:r w:rsidRPr="00AB255E">
        <w:rPr>
          <w:rFonts w:ascii="Times New Roman" w:eastAsia="Calibri" w:hAnsi="Times New Roman" w:cs="Times New Roman"/>
          <w:color w:val="000000" w:themeColor="text1"/>
          <w:sz w:val="24"/>
          <w:szCs w:val="24"/>
        </w:rPr>
        <w:t>ринять на себя ответственность за соблюдение при исполнении условий Договора техники безопасности, охраны труда и пожарной безопасности, санитарно-гигиенических и антитеррористических правил проведения мероприятий в соответствии с законодательством Российской Федерации.</w:t>
      </w:r>
    </w:p>
    <w:p w14:paraId="5C21AF85" w14:textId="77777777" w:rsidR="00D325EE" w:rsidRPr="00A17B6E" w:rsidRDefault="00D325EE" w:rsidP="00D325EE">
      <w:pPr>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4.2.</w:t>
      </w:r>
      <w:r w:rsidRPr="00A17B6E">
        <w:rPr>
          <w:rFonts w:ascii="Times New Roman" w:eastAsia="Times New Roman" w:hAnsi="Times New Roman" w:cs="Times New Roman"/>
          <w:sz w:val="24"/>
          <w:szCs w:val="24"/>
          <w:lang w:eastAsia="ru-RU"/>
        </w:rPr>
        <w:t xml:space="preserve"> Заказчик обязуется:</w:t>
      </w:r>
    </w:p>
    <w:p w14:paraId="135776A8" w14:textId="77777777" w:rsidR="00D325EE" w:rsidRPr="00A17B6E" w:rsidRDefault="00D325EE" w:rsidP="00D325EE">
      <w:pPr>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4.2.1.</w:t>
      </w:r>
      <w:r w:rsidRPr="00A17B6E">
        <w:rPr>
          <w:rFonts w:ascii="Times New Roman" w:eastAsia="Times New Roman" w:hAnsi="Times New Roman" w:cs="Times New Roman"/>
          <w:sz w:val="24"/>
          <w:szCs w:val="24"/>
          <w:lang w:eastAsia="ru-RU"/>
        </w:rPr>
        <w:t> оплатить своевременно услуги, выполненные надлежащим образом в порядке, предусмотренном разделом 2 Договора;</w:t>
      </w:r>
    </w:p>
    <w:p w14:paraId="1D6FCFBE" w14:textId="77777777" w:rsidR="00D325EE" w:rsidRPr="00A17B6E" w:rsidRDefault="00D325EE" w:rsidP="00D325EE">
      <w:pPr>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4.2.2.</w:t>
      </w:r>
      <w:r w:rsidRPr="00A17B6E">
        <w:rPr>
          <w:rFonts w:ascii="Times New Roman" w:eastAsia="Times New Roman" w:hAnsi="Times New Roman" w:cs="Times New Roman"/>
          <w:sz w:val="24"/>
          <w:szCs w:val="24"/>
          <w:lang w:eastAsia="ru-RU"/>
        </w:rPr>
        <w:t> принять оказанные услуги, проверив их состав и качество</w:t>
      </w:r>
      <w:r w:rsidRPr="00A07A22">
        <w:rPr>
          <w:rFonts w:ascii="Times New Roman" w:eastAsia="Times New Roman" w:hAnsi="Times New Roman" w:cs="Times New Roman"/>
          <w:sz w:val="24"/>
          <w:szCs w:val="24"/>
          <w:lang w:eastAsia="ru-RU"/>
        </w:rPr>
        <w:t xml:space="preserve"> </w:t>
      </w:r>
      <w:r w:rsidRPr="008F2D30">
        <w:rPr>
          <w:rFonts w:ascii="Times New Roman" w:eastAsia="Times New Roman" w:hAnsi="Times New Roman" w:cs="Times New Roman"/>
          <w:sz w:val="24"/>
          <w:szCs w:val="24"/>
          <w:lang w:eastAsia="ru-RU"/>
        </w:rPr>
        <w:t xml:space="preserve">на соответствие </w:t>
      </w:r>
      <w:r w:rsidRPr="00A17B6E">
        <w:rPr>
          <w:rFonts w:ascii="Times New Roman" w:eastAsia="Times New Roman" w:hAnsi="Times New Roman" w:cs="Times New Roman"/>
          <w:sz w:val="24"/>
          <w:szCs w:val="24"/>
          <w:lang w:eastAsia="ru-RU"/>
        </w:rPr>
        <w:t>требованиям Технического задания;</w:t>
      </w:r>
    </w:p>
    <w:p w14:paraId="65817527" w14:textId="77777777" w:rsidR="00D325EE" w:rsidRPr="00A17B6E" w:rsidRDefault="00D325EE" w:rsidP="00D325EE">
      <w:pPr>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4.2.3.</w:t>
      </w:r>
      <w:r w:rsidRPr="00A17B6E">
        <w:rPr>
          <w:rFonts w:ascii="Times New Roman" w:eastAsia="Times New Roman" w:hAnsi="Times New Roman" w:cs="Times New Roman"/>
          <w:sz w:val="24"/>
          <w:szCs w:val="24"/>
          <w:lang w:eastAsia="ru-RU"/>
        </w:rPr>
        <w:t> подписать оформленный надлежащим образом Ак</w:t>
      </w:r>
      <w:r w:rsidR="00AC0409">
        <w:rPr>
          <w:rFonts w:ascii="Times New Roman" w:eastAsia="Times New Roman" w:hAnsi="Times New Roman" w:cs="Times New Roman"/>
          <w:sz w:val="24"/>
          <w:szCs w:val="24"/>
          <w:lang w:eastAsia="ru-RU"/>
        </w:rPr>
        <w:t>т сдачи-приемки оказанных услуг</w:t>
      </w:r>
      <w:r w:rsidRPr="00A17B6E">
        <w:rPr>
          <w:rFonts w:ascii="Times New Roman" w:eastAsia="Times New Roman" w:hAnsi="Times New Roman" w:cs="Times New Roman"/>
          <w:sz w:val="24"/>
          <w:szCs w:val="24"/>
          <w:lang w:eastAsia="ru-RU"/>
        </w:rPr>
        <w:t xml:space="preserve"> либо направить Исполнителю мотивированный отказ от подписания вышеназванного Акта.</w:t>
      </w:r>
    </w:p>
    <w:p w14:paraId="32783DCC" w14:textId="189CFCE5" w:rsidR="00D325EE" w:rsidRPr="00A17B6E" w:rsidRDefault="00D325EE" w:rsidP="00D325EE">
      <w:pPr>
        <w:ind w:firstLine="720"/>
        <w:contextualSpacing/>
        <w:rPr>
          <w:rFonts w:ascii="Times New Roman" w:eastAsia="Times New Roman" w:hAnsi="Times New Roman" w:cs="Times New Roman"/>
          <w:i/>
          <w:color w:val="0070C0"/>
          <w:sz w:val="24"/>
          <w:szCs w:val="24"/>
          <w:lang w:eastAsia="ru-RU"/>
        </w:rPr>
      </w:pPr>
      <w:r w:rsidRPr="00A17B6E">
        <w:rPr>
          <w:rFonts w:ascii="Times New Roman" w:eastAsia="Times New Roman" w:hAnsi="Times New Roman" w:cs="Times New Roman"/>
          <w:b/>
          <w:sz w:val="24"/>
          <w:szCs w:val="24"/>
          <w:lang w:eastAsia="ru-RU"/>
        </w:rPr>
        <w:t>4.3.</w:t>
      </w:r>
      <w:r w:rsidRPr="00A17B6E">
        <w:rPr>
          <w:rFonts w:ascii="Times New Roman" w:eastAsia="Times New Roman" w:hAnsi="Times New Roman" w:cs="Times New Roman"/>
          <w:sz w:val="24"/>
          <w:szCs w:val="24"/>
          <w:lang w:eastAsia="ru-RU"/>
        </w:rPr>
        <w:t xml:space="preserve"> </w:t>
      </w:r>
      <w:r w:rsidRPr="00382407">
        <w:rPr>
          <w:rFonts w:ascii="Times New Roman" w:eastAsia="Times New Roman" w:hAnsi="Times New Roman" w:cs="Times New Roman"/>
          <w:color w:val="000000" w:themeColor="text1"/>
          <w:sz w:val="24"/>
          <w:szCs w:val="24"/>
          <w:lang w:eastAsia="ru-RU"/>
        </w:rPr>
        <w:t>Исполнитель вправе привлекать</w:t>
      </w:r>
      <w:r>
        <w:rPr>
          <w:rFonts w:ascii="Times New Roman" w:eastAsia="Times New Roman" w:hAnsi="Times New Roman" w:cs="Times New Roman"/>
          <w:color w:val="000000" w:themeColor="text1"/>
          <w:sz w:val="24"/>
          <w:szCs w:val="24"/>
          <w:lang w:eastAsia="ru-RU"/>
        </w:rPr>
        <w:t xml:space="preserve"> для оказания услуг третьих лиц, </w:t>
      </w:r>
      <w:r w:rsidRPr="008F2D30">
        <w:rPr>
          <w:rFonts w:ascii="Times New Roman" w:eastAsia="Times New Roman" w:hAnsi="Times New Roman" w:cs="Times New Roman"/>
          <w:color w:val="000000" w:themeColor="text1"/>
          <w:sz w:val="24"/>
          <w:szCs w:val="24"/>
          <w:lang w:eastAsia="ru-RU"/>
        </w:rPr>
        <w:t xml:space="preserve">кроме услуг перечисленных в пункте </w:t>
      </w:r>
      <w:r w:rsidR="00EF1D50">
        <w:rPr>
          <w:rFonts w:ascii="Times New Roman" w:eastAsia="Times New Roman" w:hAnsi="Times New Roman" w:cs="Times New Roman"/>
          <w:sz w:val="24"/>
          <w:szCs w:val="24"/>
          <w:lang w:eastAsia="ru-RU"/>
        </w:rPr>
        <w:t>2.</w:t>
      </w:r>
      <w:r w:rsidR="0091269B">
        <w:rPr>
          <w:rFonts w:ascii="Times New Roman" w:eastAsia="Times New Roman" w:hAnsi="Times New Roman" w:cs="Times New Roman"/>
          <w:sz w:val="24"/>
          <w:szCs w:val="24"/>
          <w:lang w:eastAsia="ru-RU"/>
        </w:rPr>
        <w:t>7</w:t>
      </w:r>
      <w:r w:rsidRPr="008F2D30">
        <w:rPr>
          <w:rFonts w:ascii="Times New Roman" w:eastAsia="Times New Roman" w:hAnsi="Times New Roman" w:cs="Times New Roman"/>
          <w:sz w:val="24"/>
          <w:szCs w:val="24"/>
          <w:lang w:eastAsia="ru-RU"/>
        </w:rPr>
        <w:t xml:space="preserve"> Технического задания</w:t>
      </w:r>
      <w:r w:rsidRPr="008F2D30">
        <w:rPr>
          <w:rFonts w:ascii="Times New Roman" w:eastAsia="Times New Roman" w:hAnsi="Times New Roman" w:cs="Times New Roman"/>
          <w:color w:val="000000" w:themeColor="text1"/>
          <w:sz w:val="24"/>
          <w:szCs w:val="24"/>
          <w:lang w:eastAsia="ru-RU"/>
        </w:rPr>
        <w:t xml:space="preserve">, которые Исполнитель должен оказать лично. </w:t>
      </w:r>
      <w:r w:rsidRPr="00382407">
        <w:rPr>
          <w:rFonts w:ascii="Times New Roman" w:eastAsia="Times New Roman" w:hAnsi="Times New Roman" w:cs="Times New Roman"/>
          <w:color w:val="000000" w:themeColor="text1"/>
          <w:sz w:val="24"/>
          <w:szCs w:val="24"/>
          <w:lang w:eastAsia="ru-RU"/>
        </w:rPr>
        <w:t>В</w:t>
      </w:r>
      <w:r w:rsidR="00AC0409">
        <w:rPr>
          <w:rFonts w:ascii="Times New Roman" w:eastAsia="Times New Roman" w:hAnsi="Times New Roman" w:cs="Times New Roman"/>
          <w:color w:val="000000" w:themeColor="text1"/>
          <w:sz w:val="24"/>
          <w:szCs w:val="24"/>
          <w:lang w:eastAsia="ru-RU"/>
        </w:rPr>
        <w:t xml:space="preserve"> случае привлечения третьих лиц</w:t>
      </w:r>
      <w:r w:rsidRPr="00382407">
        <w:rPr>
          <w:rFonts w:ascii="Times New Roman" w:eastAsia="Times New Roman" w:hAnsi="Times New Roman" w:cs="Times New Roman"/>
          <w:color w:val="000000" w:themeColor="text1"/>
          <w:sz w:val="24"/>
          <w:szCs w:val="24"/>
          <w:lang w:eastAsia="ru-RU"/>
        </w:rPr>
        <w:t xml:space="preserve"> Исполнитель несет полную ответственность за их действия перед Заказчиком. </w:t>
      </w:r>
    </w:p>
    <w:p w14:paraId="49E792C6" w14:textId="77777777" w:rsidR="00D325EE" w:rsidRPr="00A17B6E" w:rsidRDefault="00D325EE" w:rsidP="00D325EE">
      <w:pPr>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4.4.</w:t>
      </w:r>
      <w:r w:rsidRPr="00A17B6E">
        <w:rPr>
          <w:rFonts w:ascii="Times New Roman" w:eastAsia="Times New Roman" w:hAnsi="Times New Roman" w:cs="Times New Roman"/>
          <w:sz w:val="24"/>
          <w:szCs w:val="24"/>
          <w:lang w:eastAsia="ru-RU"/>
        </w:rPr>
        <w:t xml:space="preserve"> Заказчик вправе в любое время проверять соответствие качества оказываемых Исполнителем услуг, установленных Договором и другими обязательными для Исполнителя требованиями</w:t>
      </w:r>
      <w:r w:rsidR="00AC0409">
        <w:rPr>
          <w:rFonts w:ascii="Times New Roman" w:eastAsia="Times New Roman" w:hAnsi="Times New Roman" w:cs="Times New Roman"/>
          <w:sz w:val="24"/>
          <w:szCs w:val="24"/>
          <w:lang w:eastAsia="ru-RU"/>
        </w:rPr>
        <w:t>,</w:t>
      </w:r>
      <w:r w:rsidRPr="00A17B6E">
        <w:rPr>
          <w:rFonts w:ascii="Times New Roman" w:eastAsia="Times New Roman" w:hAnsi="Times New Roman" w:cs="Times New Roman"/>
          <w:sz w:val="24"/>
          <w:szCs w:val="24"/>
          <w:lang w:eastAsia="ru-RU"/>
        </w:rPr>
        <w:t xml:space="preserve"> без вмешательства в оперативно-хозяйственную деятельность Исполнителя. Если в результате такой проверки станет очевидным, что услуги не будут оказаны надлежащим образом и (или) в надлежащие сроки, Заказчик вправе направить Исполнителю требование об устранении недостатков с указанием срока для их устранения. </w:t>
      </w:r>
    </w:p>
    <w:p w14:paraId="53F6A3B3" w14:textId="77777777" w:rsidR="00D325EE" w:rsidRPr="00A17B6E" w:rsidRDefault="00D325EE" w:rsidP="00D325EE">
      <w:pPr>
        <w:widowControl w:val="0"/>
        <w:ind w:firstLine="0"/>
        <w:contextualSpacing/>
        <w:rPr>
          <w:rFonts w:ascii="Times New Roman" w:eastAsia="Times New Roman" w:hAnsi="Times New Roman" w:cs="Times New Roman"/>
          <w:b/>
          <w:sz w:val="24"/>
          <w:szCs w:val="24"/>
          <w:lang w:eastAsia="ru-RU"/>
        </w:rPr>
      </w:pPr>
    </w:p>
    <w:p w14:paraId="37F2E7D7" w14:textId="77777777" w:rsidR="00D325EE" w:rsidRPr="00A17B6E" w:rsidRDefault="00D325EE" w:rsidP="00D325EE">
      <w:pPr>
        <w:widowControl w:val="0"/>
        <w:ind w:firstLine="0"/>
        <w:contextualSpacing/>
        <w:jc w:val="center"/>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t>5. Ответственность сторон</w:t>
      </w:r>
    </w:p>
    <w:p w14:paraId="7CB4E676" w14:textId="77777777" w:rsidR="00D325EE" w:rsidRPr="00A17B6E" w:rsidRDefault="00D325EE" w:rsidP="00D325EE">
      <w:pPr>
        <w:tabs>
          <w:tab w:val="left" w:pos="0"/>
          <w:tab w:val="left" w:pos="567"/>
          <w:tab w:val="left" w:pos="1134"/>
          <w:tab w:val="left" w:pos="5208"/>
        </w:tabs>
        <w:contextualSpacing/>
        <w:rPr>
          <w:rFonts w:ascii="Times New Roman" w:eastAsia="Times New Roman" w:hAnsi="Times New Roman" w:cs="Times New Roman"/>
          <w:kern w:val="16"/>
          <w:sz w:val="24"/>
          <w:szCs w:val="24"/>
          <w:lang w:eastAsia="ru-RU"/>
        </w:rPr>
      </w:pPr>
      <w:r w:rsidRPr="00A17B6E">
        <w:rPr>
          <w:rFonts w:ascii="Times New Roman" w:eastAsia="Calibri" w:hAnsi="Times New Roman" w:cs="Times New Roman"/>
          <w:b/>
          <w:sz w:val="24"/>
          <w:szCs w:val="24"/>
        </w:rPr>
        <w:t>5.1.</w:t>
      </w:r>
      <w:r w:rsidRPr="00A17B6E">
        <w:rPr>
          <w:rFonts w:ascii="Times New Roman" w:eastAsia="Calibri" w:hAnsi="Times New Roman" w:cs="Times New Roman"/>
          <w:sz w:val="24"/>
          <w:szCs w:val="24"/>
        </w:rPr>
        <w:t xml:space="preserve"> Заказчик не несет ответственности перед Исполнителем за несвоевременную оплату выполненных услуг, связанную с несвоевременным поступлением денежных средств в бюджет Союзного государства.</w:t>
      </w:r>
    </w:p>
    <w:p w14:paraId="42FA4862" w14:textId="77777777" w:rsidR="00D325EE" w:rsidRPr="00A17B6E" w:rsidRDefault="00D325EE" w:rsidP="00D325EE">
      <w:pPr>
        <w:tabs>
          <w:tab w:val="left" w:pos="0"/>
          <w:tab w:val="left" w:pos="426"/>
          <w:tab w:val="left" w:pos="1134"/>
          <w:tab w:val="left" w:pos="5208"/>
        </w:tabs>
        <w:contextualSpacing/>
        <w:rPr>
          <w:rFonts w:ascii="Times New Roman" w:eastAsia="Calibri" w:hAnsi="Times New Roman" w:cs="Times New Roman"/>
          <w:sz w:val="24"/>
          <w:szCs w:val="24"/>
        </w:rPr>
      </w:pPr>
      <w:r w:rsidRPr="00A17B6E">
        <w:rPr>
          <w:rFonts w:ascii="Times New Roman" w:eastAsia="Calibri" w:hAnsi="Times New Roman" w:cs="Times New Roman"/>
          <w:b/>
          <w:sz w:val="24"/>
          <w:szCs w:val="24"/>
        </w:rPr>
        <w:t>5.2.</w:t>
      </w:r>
      <w:r w:rsidRPr="00A17B6E">
        <w:rPr>
          <w:rFonts w:ascii="Times New Roman" w:eastAsia="Calibri" w:hAnsi="Times New Roman" w:cs="Times New Roman"/>
          <w:sz w:val="24"/>
          <w:szCs w:val="24"/>
        </w:rPr>
        <w:t xml:space="preserve"> В случае просрочки исполнения Исполнителем обязательств, предусмотренных </w:t>
      </w:r>
      <w:r w:rsidRPr="00A17B6E">
        <w:rPr>
          <w:rFonts w:ascii="Times New Roman" w:eastAsiaTheme="minorEastAsia" w:hAnsi="Times New Roman" w:cs="Times New Roman"/>
          <w:sz w:val="24"/>
          <w:szCs w:val="24"/>
          <w:lang w:eastAsia="ru-RU"/>
        </w:rPr>
        <w:t>Договором</w:t>
      </w:r>
      <w:r w:rsidRPr="00A17B6E">
        <w:rPr>
          <w:rFonts w:ascii="Times New Roman" w:eastAsia="Calibri" w:hAnsi="Times New Roman" w:cs="Times New Roman"/>
          <w:sz w:val="24"/>
          <w:szCs w:val="24"/>
        </w:rPr>
        <w:t xml:space="preserve">, Исполнитель уплачивает Заказчику пени в размере не менее одной трехсотой </w:t>
      </w:r>
      <w:r w:rsidRPr="00A17B6E">
        <w:rPr>
          <w:rFonts w:ascii="Times New Roman" w:eastAsia="Calibri" w:hAnsi="Times New Roman" w:cs="Times New Roman"/>
          <w:sz w:val="24"/>
          <w:szCs w:val="24"/>
        </w:rPr>
        <w:lastRenderedPageBreak/>
        <w:t xml:space="preserve">действующей на дату уплаты пени </w:t>
      </w:r>
      <w:hyperlink r:id="rId13" w:history="1">
        <w:r w:rsidRPr="00A17B6E">
          <w:rPr>
            <w:rFonts w:ascii="Times New Roman" w:eastAsia="Calibri" w:hAnsi="Times New Roman" w:cs="Times New Roman"/>
            <w:sz w:val="24"/>
            <w:szCs w:val="24"/>
          </w:rPr>
          <w:t>ставки</w:t>
        </w:r>
      </w:hyperlink>
      <w:r w:rsidRPr="00A17B6E">
        <w:rPr>
          <w:rFonts w:ascii="Times New Roman" w:eastAsia="Calibri" w:hAnsi="Times New Roman" w:cs="Times New Roman"/>
          <w:sz w:val="24"/>
          <w:szCs w:val="24"/>
        </w:rPr>
        <w:t xml:space="preserve"> рефинансирования </w:t>
      </w:r>
      <w:r w:rsidRPr="00A17B6E">
        <w:rPr>
          <w:rFonts w:ascii="Times New Roman" w:hAnsi="Times New Roman" w:cs="Times New Roman"/>
          <w:sz w:val="24"/>
          <w:szCs w:val="24"/>
        </w:rPr>
        <w:t xml:space="preserve">(ключевой ставки) </w:t>
      </w:r>
      <w:r w:rsidRPr="00A17B6E">
        <w:rPr>
          <w:rFonts w:ascii="Times New Roman" w:eastAsia="Calibri" w:hAnsi="Times New Roman" w:cs="Times New Roman"/>
          <w:sz w:val="24"/>
          <w:szCs w:val="24"/>
        </w:rPr>
        <w:t xml:space="preserve">Центрального банка Российской Федерации от цены </w:t>
      </w:r>
      <w:r w:rsidRPr="00A17B6E">
        <w:rPr>
          <w:rFonts w:ascii="Times New Roman" w:eastAsiaTheme="minorEastAsia" w:hAnsi="Times New Roman" w:cs="Times New Roman"/>
          <w:sz w:val="24"/>
          <w:szCs w:val="24"/>
          <w:lang w:eastAsia="ru-RU"/>
        </w:rPr>
        <w:t>Договора</w:t>
      </w:r>
      <w:r w:rsidRPr="00A17B6E">
        <w:rPr>
          <w:rFonts w:ascii="Times New Roman" w:eastAsia="Calibri" w:hAnsi="Times New Roman" w:cs="Times New Roman"/>
          <w:sz w:val="24"/>
          <w:szCs w:val="24"/>
        </w:rPr>
        <w:t xml:space="preserve">, уменьшенной на сумму, пропорциональную объему обязательств, предусмотренных </w:t>
      </w:r>
      <w:r w:rsidRPr="00A17B6E">
        <w:rPr>
          <w:rFonts w:ascii="Times New Roman" w:eastAsiaTheme="minorEastAsia" w:hAnsi="Times New Roman" w:cs="Times New Roman"/>
          <w:sz w:val="24"/>
          <w:szCs w:val="24"/>
          <w:lang w:eastAsia="ru-RU"/>
        </w:rPr>
        <w:t>Договором</w:t>
      </w:r>
      <w:r w:rsidRPr="00A17B6E">
        <w:rPr>
          <w:rFonts w:ascii="Times New Roman" w:eastAsia="Calibri" w:hAnsi="Times New Roman" w:cs="Times New Roman"/>
          <w:sz w:val="24"/>
          <w:szCs w:val="24"/>
        </w:rPr>
        <w:t xml:space="preserve"> и фактически исполненных Исполнителем. Пеня начисляется за каждый день просрочки исполнения Исполнителем обязательства, предусмотренного </w:t>
      </w:r>
      <w:r w:rsidRPr="00A17B6E">
        <w:rPr>
          <w:rFonts w:ascii="Times New Roman" w:eastAsiaTheme="minorEastAsia" w:hAnsi="Times New Roman" w:cs="Times New Roman"/>
          <w:sz w:val="24"/>
          <w:szCs w:val="24"/>
          <w:lang w:eastAsia="ru-RU"/>
        </w:rPr>
        <w:t>Договором</w:t>
      </w:r>
      <w:r w:rsidRPr="00A17B6E">
        <w:rPr>
          <w:rFonts w:ascii="Times New Roman" w:eastAsia="Calibri" w:hAnsi="Times New Roman" w:cs="Times New Roman"/>
          <w:sz w:val="24"/>
          <w:szCs w:val="24"/>
        </w:rPr>
        <w:t>.</w:t>
      </w:r>
    </w:p>
    <w:p w14:paraId="16B7B9D6" w14:textId="77777777" w:rsidR="00D325EE" w:rsidRPr="008F2D30" w:rsidRDefault="00D325EE" w:rsidP="00D325EE">
      <w:pPr>
        <w:tabs>
          <w:tab w:val="left" w:pos="0"/>
          <w:tab w:val="left" w:pos="426"/>
          <w:tab w:val="left" w:pos="1134"/>
          <w:tab w:val="left" w:pos="5208"/>
        </w:tabs>
        <w:contextualSpacing/>
        <w:rPr>
          <w:rFonts w:ascii="Times New Roman" w:eastAsia="Times New Roman" w:hAnsi="Times New Roman" w:cs="Times New Roman"/>
          <w:kern w:val="16"/>
          <w:sz w:val="24"/>
          <w:szCs w:val="24"/>
          <w:lang w:eastAsia="ru-RU"/>
        </w:rPr>
      </w:pPr>
      <w:r w:rsidRPr="00A17B6E">
        <w:rPr>
          <w:rFonts w:ascii="Times New Roman" w:eastAsia="Calibri" w:hAnsi="Times New Roman" w:cs="Times New Roman"/>
          <w:b/>
          <w:sz w:val="24"/>
          <w:szCs w:val="24"/>
        </w:rPr>
        <w:t>5.3.</w:t>
      </w:r>
      <w:r w:rsidRPr="00A17B6E">
        <w:rPr>
          <w:rFonts w:ascii="Times New Roman" w:eastAsia="Calibri" w:hAnsi="Times New Roman" w:cs="Times New Roman"/>
          <w:sz w:val="24"/>
          <w:szCs w:val="24"/>
        </w:rPr>
        <w:t xml:space="preserve"> В случае</w:t>
      </w:r>
      <w:r w:rsidRPr="00A17B6E">
        <w:rPr>
          <w:rFonts w:ascii="Times New Roman" w:eastAsia="Times New Roman" w:hAnsi="Times New Roman" w:cs="Times New Roman"/>
          <w:kern w:val="16"/>
          <w:sz w:val="24"/>
          <w:szCs w:val="24"/>
          <w:lang w:eastAsia="ru-RU"/>
        </w:rPr>
        <w:t xml:space="preserve"> нарушения Заказчиком сроков оплаты выполненных услуг по Договору, Заказчик уплачивает Исполнителю пени в размере одной трехсотой действующей на день уплаты пеней ставки </w:t>
      </w:r>
      <w:r w:rsidRPr="00A17B6E">
        <w:rPr>
          <w:rFonts w:ascii="Times New Roman" w:eastAsia="Times New Roman" w:hAnsi="Times New Roman" w:cs="Times New Roman"/>
          <w:spacing w:val="-4"/>
          <w:kern w:val="16"/>
          <w:sz w:val="24"/>
          <w:szCs w:val="24"/>
          <w:lang w:eastAsia="ru-RU"/>
        </w:rPr>
        <w:t xml:space="preserve">рефинансирования </w:t>
      </w:r>
      <w:r w:rsidRPr="00A17B6E">
        <w:rPr>
          <w:rFonts w:ascii="Times New Roman" w:hAnsi="Times New Roman" w:cs="Times New Roman"/>
          <w:sz w:val="24"/>
          <w:szCs w:val="24"/>
        </w:rPr>
        <w:t xml:space="preserve">(ключевой ставки) </w:t>
      </w:r>
      <w:r w:rsidRPr="00A17B6E">
        <w:rPr>
          <w:rFonts w:ascii="Times New Roman" w:eastAsia="Times New Roman" w:hAnsi="Times New Roman" w:cs="Times New Roman"/>
          <w:spacing w:val="-4"/>
          <w:kern w:val="16"/>
          <w:sz w:val="24"/>
          <w:szCs w:val="24"/>
          <w:lang w:eastAsia="ru-RU"/>
        </w:rPr>
        <w:t>Центрального банка Российской Федерации от неперечисленной в срок</w:t>
      </w:r>
      <w:r w:rsidRPr="00A17B6E">
        <w:rPr>
          <w:rFonts w:ascii="Times New Roman" w:eastAsia="Times New Roman" w:hAnsi="Times New Roman" w:cs="Times New Roman"/>
          <w:kern w:val="16"/>
          <w:sz w:val="24"/>
          <w:szCs w:val="24"/>
          <w:lang w:eastAsia="ru-RU"/>
        </w:rPr>
        <w:t xml:space="preserve"> суммы, за каждый календарный день просрочки, начиная со дня, следующего после дня истечения срока платежа (за исключением п. 5.1 </w:t>
      </w:r>
      <w:r w:rsidRPr="008F2D30">
        <w:rPr>
          <w:rFonts w:ascii="Times New Roman" w:eastAsia="Times New Roman" w:hAnsi="Times New Roman" w:cs="Times New Roman"/>
          <w:kern w:val="16"/>
          <w:sz w:val="24"/>
          <w:szCs w:val="24"/>
          <w:lang w:eastAsia="ru-RU"/>
        </w:rPr>
        <w:t>Договора).</w:t>
      </w:r>
    </w:p>
    <w:p w14:paraId="2160FF3E" w14:textId="77777777" w:rsidR="00D325EE" w:rsidRPr="00A17B6E" w:rsidRDefault="00D325EE" w:rsidP="00D325EE">
      <w:pPr>
        <w:tabs>
          <w:tab w:val="left" w:pos="0"/>
          <w:tab w:val="left" w:pos="567"/>
          <w:tab w:val="left" w:pos="1134"/>
          <w:tab w:val="left" w:pos="1246"/>
          <w:tab w:val="left" w:pos="5208"/>
        </w:tabs>
        <w:contextualSpacing/>
        <w:rPr>
          <w:rFonts w:ascii="Times New Roman" w:eastAsia="Times New Roman" w:hAnsi="Times New Roman" w:cs="Times New Roman"/>
          <w:kern w:val="16"/>
          <w:sz w:val="24"/>
          <w:szCs w:val="24"/>
          <w:lang w:eastAsia="ru-RU"/>
        </w:rPr>
      </w:pPr>
      <w:r w:rsidRPr="008F2D30">
        <w:rPr>
          <w:rFonts w:ascii="Times New Roman" w:eastAsia="Calibri" w:hAnsi="Times New Roman" w:cs="Times New Roman"/>
          <w:b/>
          <w:sz w:val="24"/>
          <w:szCs w:val="24"/>
        </w:rPr>
        <w:t>5.4.</w:t>
      </w:r>
      <w:r w:rsidRPr="008F2D30">
        <w:rPr>
          <w:rFonts w:ascii="Times New Roman" w:eastAsia="Calibri" w:hAnsi="Times New Roman" w:cs="Times New Roman"/>
          <w:sz w:val="24"/>
          <w:szCs w:val="24"/>
        </w:rPr>
        <w:t xml:space="preserve"> В случае неисполнения или ненадлежащего исполнения обязательств, предусмотренных </w:t>
      </w:r>
      <w:r w:rsidRPr="008F2D30">
        <w:rPr>
          <w:rFonts w:ascii="Times New Roman" w:eastAsiaTheme="minorEastAsia" w:hAnsi="Times New Roman" w:cs="Times New Roman"/>
          <w:sz w:val="24"/>
          <w:szCs w:val="24"/>
          <w:lang w:eastAsia="ru-RU"/>
        </w:rPr>
        <w:t>Договором</w:t>
      </w:r>
      <w:r w:rsidRPr="008F2D30">
        <w:rPr>
          <w:rFonts w:ascii="Times New Roman" w:eastAsia="Calibri" w:hAnsi="Times New Roman" w:cs="Times New Roman"/>
          <w:sz w:val="24"/>
          <w:szCs w:val="24"/>
        </w:rPr>
        <w:t xml:space="preserve"> (за исключением просрочки исполнения Исполнителем обязательств, предусмотренных Договором), Исполнитель уплачивает Заказчику штраф в по</w:t>
      </w:r>
      <w:r w:rsidR="00AC0409">
        <w:rPr>
          <w:rFonts w:ascii="Times New Roman" w:eastAsia="Calibri" w:hAnsi="Times New Roman" w:cs="Times New Roman"/>
          <w:sz w:val="24"/>
          <w:szCs w:val="24"/>
        </w:rPr>
        <w:t>рядке и размере, установленных п</w:t>
      </w:r>
      <w:r w:rsidRPr="008F2D30">
        <w:rPr>
          <w:rFonts w:ascii="Times New Roman" w:eastAsia="Calibri" w:hAnsi="Times New Roman" w:cs="Times New Roman"/>
          <w:sz w:val="24"/>
          <w:szCs w:val="24"/>
        </w:rPr>
        <w:t>остановлением Правительства Ро</w:t>
      </w:r>
      <w:r w:rsidR="00AC0409">
        <w:rPr>
          <w:rFonts w:ascii="Times New Roman" w:eastAsia="Calibri" w:hAnsi="Times New Roman" w:cs="Times New Roman"/>
          <w:sz w:val="24"/>
          <w:szCs w:val="24"/>
        </w:rPr>
        <w:t xml:space="preserve">ссийской Федерации            от 30 августа </w:t>
      </w:r>
      <w:r w:rsidRPr="00A17B6E">
        <w:rPr>
          <w:rFonts w:ascii="Times New Roman" w:eastAsia="Calibri" w:hAnsi="Times New Roman" w:cs="Times New Roman"/>
          <w:sz w:val="24"/>
          <w:szCs w:val="24"/>
        </w:rPr>
        <w:t xml:space="preserve">2017 </w:t>
      </w:r>
      <w:r w:rsidR="00AC0409">
        <w:rPr>
          <w:rFonts w:ascii="Times New Roman" w:eastAsia="Calibri" w:hAnsi="Times New Roman" w:cs="Times New Roman"/>
          <w:sz w:val="24"/>
          <w:szCs w:val="24"/>
        </w:rPr>
        <w:t xml:space="preserve">г. </w:t>
      </w:r>
      <w:r w:rsidRPr="00A17B6E">
        <w:rPr>
          <w:rFonts w:ascii="Times New Roman" w:eastAsia="Calibri" w:hAnsi="Times New Roman" w:cs="Times New Roman"/>
          <w:sz w:val="24"/>
          <w:szCs w:val="24"/>
        </w:rPr>
        <w:t>№ 1042.</w:t>
      </w:r>
    </w:p>
    <w:p w14:paraId="212C9F5A" w14:textId="77777777" w:rsidR="00D325EE" w:rsidRPr="00A17B6E" w:rsidRDefault="00D325EE" w:rsidP="00D325EE">
      <w:pPr>
        <w:autoSpaceDE w:val="0"/>
        <w:autoSpaceDN w:val="0"/>
        <w:adjustRightInd w:val="0"/>
        <w:ind w:firstLine="540"/>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 xml:space="preserve">5.5. </w:t>
      </w:r>
      <w:r w:rsidRPr="00A17B6E">
        <w:rPr>
          <w:rFonts w:ascii="Times New Roman" w:eastAsia="Times New Roman" w:hAnsi="Times New Roman" w:cs="Times New Roman"/>
          <w:sz w:val="24"/>
          <w:szCs w:val="24"/>
          <w:lang w:eastAsia="ru-RU"/>
        </w:rPr>
        <w:t>Общая сумма начисленной неустойки (штрафов, пени) за ненадлежащее исполнение Сторонами обязательств, предусмотренных Договором, не может превышать цену Договора.</w:t>
      </w:r>
    </w:p>
    <w:p w14:paraId="47EA1184" w14:textId="77777777" w:rsidR="00D325EE" w:rsidRPr="00A17B6E" w:rsidRDefault="00D325EE" w:rsidP="00D325EE">
      <w:pPr>
        <w:autoSpaceDE w:val="0"/>
        <w:autoSpaceDN w:val="0"/>
        <w:adjustRightInd w:val="0"/>
        <w:ind w:firstLine="540"/>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5.6.</w:t>
      </w:r>
      <w:r w:rsidRPr="00A17B6E">
        <w:rPr>
          <w:rFonts w:ascii="Times New Roman" w:eastAsia="Times New Roman" w:hAnsi="Times New Roman" w:cs="Times New Roman"/>
          <w:sz w:val="24"/>
          <w:szCs w:val="24"/>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w:t>
      </w:r>
      <w:r>
        <w:rPr>
          <w:rFonts w:ascii="Times New Roman" w:eastAsia="Times New Roman" w:hAnsi="Times New Roman" w:cs="Times New Roman"/>
          <w:sz w:val="24"/>
          <w:szCs w:val="24"/>
          <w:lang w:eastAsia="ru-RU"/>
        </w:rPr>
        <w:t>олимой силы или по вине другой С</w:t>
      </w:r>
      <w:r w:rsidRPr="00A17B6E">
        <w:rPr>
          <w:rFonts w:ascii="Times New Roman" w:eastAsia="Times New Roman" w:hAnsi="Times New Roman" w:cs="Times New Roman"/>
          <w:sz w:val="24"/>
          <w:szCs w:val="24"/>
          <w:lang w:eastAsia="ru-RU"/>
        </w:rPr>
        <w:t>тороны.</w:t>
      </w:r>
    </w:p>
    <w:p w14:paraId="79AEDC47" w14:textId="77777777" w:rsidR="00D325EE" w:rsidRDefault="00D325EE" w:rsidP="00D325EE">
      <w:pPr>
        <w:widowControl w:val="0"/>
        <w:ind w:firstLine="720"/>
        <w:contextualSpacing/>
        <w:jc w:val="center"/>
        <w:rPr>
          <w:rFonts w:ascii="Times New Roman" w:eastAsia="Times New Roman" w:hAnsi="Times New Roman" w:cs="Times New Roman"/>
          <w:b/>
          <w:sz w:val="24"/>
          <w:szCs w:val="24"/>
          <w:lang w:eastAsia="ru-RU"/>
        </w:rPr>
      </w:pPr>
    </w:p>
    <w:p w14:paraId="44457C24" w14:textId="77777777" w:rsidR="00D325EE" w:rsidRDefault="00D325EE" w:rsidP="00D325EE">
      <w:pPr>
        <w:widowControl w:val="0"/>
        <w:ind w:firstLine="720"/>
        <w:contextualSpacing/>
        <w:jc w:val="center"/>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t>6. Обстоятельства непреодолимой силы</w:t>
      </w:r>
    </w:p>
    <w:p w14:paraId="38B83DBB" w14:textId="77777777" w:rsidR="00D325EE" w:rsidRPr="00A17B6E" w:rsidRDefault="00D325EE" w:rsidP="00D325EE">
      <w:pPr>
        <w:widowControl w:val="0"/>
        <w:ind w:firstLine="720"/>
        <w:contextualSpacing/>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t>6.1.</w:t>
      </w:r>
      <w:r w:rsidRPr="00A17B6E">
        <w:rPr>
          <w:rFonts w:ascii="Times New Roman" w:eastAsia="Times New Roman" w:hAnsi="Times New Roman" w:cs="Times New Roman"/>
          <w:sz w:val="24"/>
          <w:szCs w:val="24"/>
          <w:lang w:eastAsia="ru-RU"/>
        </w:rPr>
        <w:t> Под обстоятельствами непреодолимой силы понимают чрезвычайные и непредотвратимые обстоятельства, которые могут возникнуть после заключения Договора в результате непредвиденных или непреодолимых Сторонами событий.</w:t>
      </w:r>
    </w:p>
    <w:p w14:paraId="0F2501CF" w14:textId="77777777" w:rsidR="00D325EE" w:rsidRPr="00A17B6E" w:rsidRDefault="00D325EE" w:rsidP="00D325EE">
      <w:pPr>
        <w:widowControl w:val="0"/>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наводнение, пожар, землетрясение, взрыв, шторм, оседание почвы, эпидемия и иные явления природы, а также военные действия, запретительные акты или действия правительств, государственных органов, гражданские волнения, восстания, вторжения и любые другие обстоятельства</w:t>
      </w:r>
      <w:r w:rsidR="00AC0409">
        <w:rPr>
          <w:rFonts w:ascii="Times New Roman" w:eastAsia="Times New Roman" w:hAnsi="Times New Roman" w:cs="Times New Roman"/>
          <w:sz w:val="24"/>
          <w:szCs w:val="24"/>
          <w:lang w:eastAsia="ru-RU"/>
        </w:rPr>
        <w:t>,</w:t>
      </w:r>
      <w:r w:rsidRPr="00A17B6E">
        <w:rPr>
          <w:rFonts w:ascii="Times New Roman" w:eastAsia="Times New Roman" w:hAnsi="Times New Roman" w:cs="Times New Roman"/>
          <w:sz w:val="24"/>
          <w:szCs w:val="24"/>
          <w:lang w:eastAsia="ru-RU"/>
        </w:rPr>
        <w:t xml:space="preserve"> находящиеся вне разумного контроля Сторон, при условии, что эти обстоятельства непосредственно повлияли на исполнение обязательств по Договору. </w:t>
      </w:r>
    </w:p>
    <w:p w14:paraId="19C311A2" w14:textId="77777777" w:rsidR="00D325EE" w:rsidRPr="00A17B6E" w:rsidRDefault="00D325EE" w:rsidP="00D325EE">
      <w:pPr>
        <w:widowControl w:val="0"/>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К обстоятельствам</w:t>
      </w:r>
      <w:r>
        <w:rPr>
          <w:rFonts w:ascii="Times New Roman" w:eastAsia="Times New Roman" w:hAnsi="Times New Roman" w:cs="Times New Roman"/>
          <w:sz w:val="24"/>
          <w:szCs w:val="24"/>
          <w:lang w:eastAsia="ru-RU"/>
        </w:rPr>
        <w:t xml:space="preserve"> </w:t>
      </w:r>
      <w:r w:rsidRPr="008F2D30">
        <w:rPr>
          <w:rFonts w:ascii="Times New Roman" w:eastAsia="Times New Roman" w:hAnsi="Times New Roman" w:cs="Times New Roman"/>
          <w:sz w:val="24"/>
          <w:szCs w:val="24"/>
          <w:lang w:eastAsia="ru-RU"/>
        </w:rPr>
        <w:t xml:space="preserve">непреодолимой силы </w:t>
      </w:r>
      <w:r w:rsidRPr="00A17B6E">
        <w:rPr>
          <w:rFonts w:ascii="Times New Roman" w:eastAsia="Times New Roman" w:hAnsi="Times New Roman" w:cs="Times New Roman"/>
          <w:sz w:val="24"/>
          <w:szCs w:val="24"/>
          <w:lang w:eastAsia="ru-RU"/>
        </w:rPr>
        <w:t>не относятся, в частности, нарушение обязанностей со стороны контрагентов Исполнителя, отсутствие на рынке нужных для исполнения товаров, работ, услуг, отсутствие у должника необходимых денежных средств.</w:t>
      </w:r>
    </w:p>
    <w:p w14:paraId="6B882680" w14:textId="77777777" w:rsidR="00D325EE" w:rsidRPr="00A17B6E" w:rsidRDefault="00D325EE" w:rsidP="00D325EE">
      <w:pPr>
        <w:widowControl w:val="0"/>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6.2.</w:t>
      </w:r>
      <w:r w:rsidRPr="00A17B6E">
        <w:rPr>
          <w:rFonts w:ascii="Times New Roman" w:eastAsia="Times New Roman" w:hAnsi="Times New Roman" w:cs="Times New Roman"/>
          <w:sz w:val="24"/>
          <w:szCs w:val="24"/>
          <w:lang w:eastAsia="ru-RU"/>
        </w:rPr>
        <w:t>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w:t>
      </w:r>
      <w:r>
        <w:rPr>
          <w:rFonts w:ascii="Times New Roman" w:eastAsia="Times New Roman" w:hAnsi="Times New Roman" w:cs="Times New Roman"/>
          <w:sz w:val="24"/>
          <w:szCs w:val="24"/>
          <w:lang w:eastAsia="ru-RU"/>
        </w:rPr>
        <w:t>з промедления, но не позднее 10</w:t>
      </w:r>
      <w:r w:rsidRPr="00A17B6E">
        <w:rPr>
          <w:rFonts w:ascii="Times New Roman" w:eastAsia="Times New Roman" w:hAnsi="Times New Roman" w:cs="Times New Roman"/>
          <w:sz w:val="24"/>
          <w:szCs w:val="24"/>
          <w:lang w:eastAsia="ru-RU"/>
        </w:rPr>
        <w:t xml:space="preserve"> (десяти) дней с даты их поступления. Извещение должно содержать данные о наступлении и характере обстоятельств и возможных их последствиях. Сторон</w:t>
      </w:r>
      <w:r w:rsidR="00AC0409">
        <w:rPr>
          <w:rFonts w:ascii="Times New Roman" w:eastAsia="Times New Roman" w:hAnsi="Times New Roman" w:cs="Times New Roman"/>
          <w:sz w:val="24"/>
          <w:szCs w:val="24"/>
          <w:lang w:eastAsia="ru-RU"/>
        </w:rPr>
        <w:t>а также без промедления, однако</w:t>
      </w:r>
      <w:r w:rsidRPr="00A17B6E">
        <w:rPr>
          <w:rFonts w:ascii="Times New Roman" w:eastAsia="Times New Roman" w:hAnsi="Times New Roman" w:cs="Times New Roman"/>
          <w:sz w:val="24"/>
          <w:szCs w:val="24"/>
          <w:lang w:eastAsia="ru-RU"/>
        </w:rPr>
        <w:t xml:space="preserve"> не позднее 10 (десяти) дней, должна известить другую Сторону в письменном виде о прекращении этих обстоятельств.</w:t>
      </w:r>
    </w:p>
    <w:p w14:paraId="6139F49C" w14:textId="77777777" w:rsidR="00D325EE" w:rsidRPr="00A17B6E" w:rsidRDefault="00D325EE" w:rsidP="00D325EE">
      <w:pPr>
        <w:widowControl w:val="0"/>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Не 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14:paraId="0769E51C" w14:textId="77777777" w:rsidR="00D325EE" w:rsidRPr="00A17B6E" w:rsidRDefault="00D325EE" w:rsidP="00D325EE">
      <w:pPr>
        <w:widowControl w:val="0"/>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6.3.</w:t>
      </w:r>
      <w:r w:rsidRPr="00A17B6E">
        <w:rPr>
          <w:rFonts w:ascii="Times New Roman" w:eastAsia="Times New Roman" w:hAnsi="Times New Roman" w:cs="Times New Roman"/>
          <w:sz w:val="24"/>
          <w:szCs w:val="24"/>
          <w:lang w:eastAsia="ru-RU"/>
        </w:rPr>
        <w:t> В случае наступления обстоятельств, указанных в п. 6.1 Договора, Стороны согласовывают свои дальнейшие действия по выполнению Договора.</w:t>
      </w:r>
    </w:p>
    <w:p w14:paraId="04870DE3" w14:textId="77777777" w:rsidR="00D325EE" w:rsidRPr="00A17B6E" w:rsidRDefault="00D325EE" w:rsidP="00D325EE">
      <w:pPr>
        <w:widowControl w:val="0"/>
        <w:ind w:firstLine="0"/>
        <w:contextualSpacing/>
        <w:rPr>
          <w:rFonts w:ascii="Times New Roman" w:eastAsia="Times New Roman" w:hAnsi="Times New Roman" w:cs="Times New Roman"/>
          <w:sz w:val="24"/>
          <w:szCs w:val="24"/>
          <w:lang w:eastAsia="ru-RU"/>
        </w:rPr>
      </w:pPr>
    </w:p>
    <w:p w14:paraId="4C2C5F1B" w14:textId="77777777" w:rsidR="00D325EE" w:rsidRDefault="00D325EE" w:rsidP="00D325EE">
      <w:pPr>
        <w:widowControl w:val="0"/>
        <w:shd w:val="clear" w:color="auto" w:fill="FFFFFF"/>
        <w:ind w:firstLine="720"/>
        <w:contextualSpacing/>
        <w:jc w:val="center"/>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t>7. Конфиденциальность</w:t>
      </w:r>
    </w:p>
    <w:p w14:paraId="5D497E00" w14:textId="77777777" w:rsidR="00D325EE" w:rsidRPr="00A17B6E" w:rsidRDefault="00D325EE" w:rsidP="00D325EE">
      <w:pPr>
        <w:widowControl w:val="0"/>
        <w:shd w:val="clear" w:color="auto" w:fill="FFFFFF"/>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 xml:space="preserve">Право раскрывать содержание Договора, публиковать в открытой печати, а также предоставлять информацию о ходе его исполнения, полученных результатах другим лицам принадлежит Заказчику. </w:t>
      </w:r>
    </w:p>
    <w:p w14:paraId="6773B51E" w14:textId="77777777" w:rsidR="00D325EE" w:rsidRPr="00A17B6E" w:rsidRDefault="00D325EE" w:rsidP="00D325EE">
      <w:pPr>
        <w:widowControl w:val="0"/>
        <w:ind w:firstLine="0"/>
        <w:contextualSpacing/>
        <w:rPr>
          <w:rFonts w:ascii="Times New Roman" w:eastAsia="Times New Roman" w:hAnsi="Times New Roman" w:cs="Times New Roman"/>
          <w:b/>
          <w:sz w:val="24"/>
          <w:szCs w:val="24"/>
          <w:lang w:eastAsia="ru-RU"/>
        </w:rPr>
      </w:pPr>
    </w:p>
    <w:p w14:paraId="5CF8280C" w14:textId="77777777" w:rsidR="00D325EE" w:rsidRDefault="00D325EE" w:rsidP="00D325EE">
      <w:pPr>
        <w:widowControl w:val="0"/>
        <w:ind w:firstLine="0"/>
        <w:contextualSpacing/>
        <w:jc w:val="center"/>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t>8. Срок действия Договора, изменение его условий</w:t>
      </w:r>
    </w:p>
    <w:p w14:paraId="372540A2" w14:textId="77777777" w:rsidR="00D325EE" w:rsidRPr="00A17B6E" w:rsidRDefault="00D325EE" w:rsidP="00D325EE">
      <w:pPr>
        <w:widowControl w:val="0"/>
        <w:ind w:firstLine="0"/>
        <w:contextualSpacing/>
        <w:jc w:val="center"/>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lastRenderedPageBreak/>
        <w:t xml:space="preserve"> </w:t>
      </w:r>
      <w:r>
        <w:rPr>
          <w:rFonts w:ascii="Times New Roman" w:eastAsia="Times New Roman" w:hAnsi="Times New Roman" w:cs="Times New Roman"/>
          <w:b/>
          <w:sz w:val="24"/>
          <w:szCs w:val="24"/>
          <w:lang w:eastAsia="ru-RU"/>
        </w:rPr>
        <w:t xml:space="preserve">          </w:t>
      </w:r>
      <w:r w:rsidRPr="00A17B6E">
        <w:rPr>
          <w:rFonts w:ascii="Times New Roman" w:eastAsia="Times New Roman" w:hAnsi="Times New Roman" w:cs="Times New Roman"/>
          <w:b/>
          <w:sz w:val="24"/>
          <w:szCs w:val="24"/>
          <w:lang w:eastAsia="ru-RU"/>
        </w:rPr>
        <w:t>8.1.</w:t>
      </w:r>
      <w:r w:rsidRPr="00A17B6E">
        <w:rPr>
          <w:rFonts w:ascii="Times New Roman" w:eastAsia="Times New Roman" w:hAnsi="Times New Roman" w:cs="Times New Roman"/>
          <w:sz w:val="24"/>
          <w:szCs w:val="24"/>
          <w:lang w:eastAsia="ru-RU"/>
        </w:rPr>
        <w:t> </w:t>
      </w:r>
      <w:r w:rsidRPr="00A07A22">
        <w:rPr>
          <w:rFonts w:ascii="Times New Roman" w:eastAsia="Times New Roman" w:hAnsi="Times New Roman" w:cs="Times New Roman"/>
          <w:spacing w:val="-2"/>
          <w:sz w:val="24"/>
          <w:szCs w:val="24"/>
          <w:lang w:eastAsia="ru-RU"/>
        </w:rPr>
        <w:t>Договор вступает в силу с даты его подписания Сторонами и действует по 31.12.2019.</w:t>
      </w:r>
      <w:r>
        <w:rPr>
          <w:rFonts w:ascii="Times New Roman" w:eastAsia="Times New Roman" w:hAnsi="Times New Roman" w:cs="Times New Roman"/>
          <w:sz w:val="24"/>
          <w:szCs w:val="24"/>
          <w:lang w:eastAsia="ru-RU"/>
        </w:rPr>
        <w:t xml:space="preserve"> </w:t>
      </w:r>
    </w:p>
    <w:p w14:paraId="2B2D4C63" w14:textId="77777777" w:rsidR="00D325EE" w:rsidRPr="00A17B6E" w:rsidRDefault="00D325EE" w:rsidP="00D325EE">
      <w:pPr>
        <w:widowControl w:val="0"/>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 xml:space="preserve">8.2. </w:t>
      </w:r>
      <w:r w:rsidRPr="00A17B6E">
        <w:rPr>
          <w:rFonts w:ascii="Times New Roman" w:eastAsia="Times New Roman" w:hAnsi="Times New Roman" w:cs="Times New Roman"/>
          <w:sz w:val="24"/>
          <w:szCs w:val="24"/>
          <w:lang w:eastAsia="ru-RU"/>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03D83B06" w14:textId="77777777" w:rsidR="00D325EE" w:rsidRPr="00A17B6E" w:rsidRDefault="00D325EE" w:rsidP="00D325EE">
      <w:pPr>
        <w:widowControl w:val="0"/>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 xml:space="preserve">8.2.1. </w:t>
      </w:r>
      <w:r w:rsidRPr="00A17B6E">
        <w:rPr>
          <w:rFonts w:ascii="Times New Roman" w:eastAsia="Times New Roman" w:hAnsi="Times New Roman" w:cs="Times New Roman"/>
          <w:sz w:val="24"/>
          <w:szCs w:val="24"/>
          <w:lang w:eastAsia="ru-RU"/>
        </w:rPr>
        <w:t>при снижении цены Договора без изменения предусмотренных Договором объема услуг, качества оказываемых услуг и иных условий Договора;</w:t>
      </w:r>
    </w:p>
    <w:p w14:paraId="195D0C7B" w14:textId="77777777" w:rsidR="00D325EE" w:rsidRPr="00A17B6E" w:rsidRDefault="00D325EE" w:rsidP="00D325EE">
      <w:pPr>
        <w:widowControl w:val="0"/>
        <w:ind w:firstLine="720"/>
        <w:contextualSpacing/>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t xml:space="preserve">8.2.2. </w:t>
      </w:r>
      <w:r w:rsidRPr="00A17B6E">
        <w:rPr>
          <w:rFonts w:ascii="Times New Roman" w:eastAsia="Times New Roman" w:hAnsi="Times New Roman" w:cs="Times New Roman"/>
          <w:sz w:val="24"/>
          <w:szCs w:val="24"/>
          <w:lang w:eastAsia="ru-RU"/>
        </w:rPr>
        <w:t>если по предложению Заказчика увеличива</w:t>
      </w:r>
      <w:r>
        <w:rPr>
          <w:rFonts w:ascii="Times New Roman" w:eastAsia="Times New Roman" w:hAnsi="Times New Roman" w:cs="Times New Roman"/>
          <w:sz w:val="24"/>
          <w:szCs w:val="24"/>
          <w:lang w:eastAsia="ru-RU"/>
        </w:rPr>
        <w:t>е</w:t>
      </w:r>
      <w:r w:rsidRPr="00A17B6E">
        <w:rPr>
          <w:rFonts w:ascii="Times New Roman" w:eastAsia="Times New Roman" w:hAnsi="Times New Roman" w:cs="Times New Roman"/>
          <w:sz w:val="24"/>
          <w:szCs w:val="24"/>
          <w:lang w:eastAsia="ru-RU"/>
        </w:rPr>
        <w:t>тся предусмотренны</w:t>
      </w:r>
      <w:r>
        <w:rPr>
          <w:rFonts w:ascii="Times New Roman" w:eastAsia="Times New Roman" w:hAnsi="Times New Roman" w:cs="Times New Roman"/>
          <w:sz w:val="24"/>
          <w:szCs w:val="24"/>
          <w:lang w:eastAsia="ru-RU"/>
        </w:rPr>
        <w:t>й</w:t>
      </w:r>
      <w:r w:rsidRPr="00A17B6E">
        <w:rPr>
          <w:rFonts w:ascii="Times New Roman" w:eastAsia="Times New Roman" w:hAnsi="Times New Roman" w:cs="Times New Roman"/>
          <w:sz w:val="24"/>
          <w:szCs w:val="24"/>
          <w:lang w:eastAsia="ru-RU"/>
        </w:rPr>
        <w:t xml:space="preserve"> Договором объем услуг не более чем на десять процентов или уменьша</w:t>
      </w:r>
      <w:r>
        <w:rPr>
          <w:rFonts w:ascii="Times New Roman" w:eastAsia="Times New Roman" w:hAnsi="Times New Roman" w:cs="Times New Roman"/>
          <w:sz w:val="24"/>
          <w:szCs w:val="24"/>
          <w:lang w:eastAsia="ru-RU"/>
        </w:rPr>
        <w:t>е</w:t>
      </w:r>
      <w:r w:rsidRPr="00A17B6E">
        <w:rPr>
          <w:rFonts w:ascii="Times New Roman" w:eastAsia="Times New Roman" w:hAnsi="Times New Roman" w:cs="Times New Roman"/>
          <w:sz w:val="24"/>
          <w:szCs w:val="24"/>
          <w:lang w:eastAsia="ru-RU"/>
        </w:rPr>
        <w:t xml:space="preserve">тся предусмотренный Договором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объему услуг исходя из установленной в Договоре цены единицы услуг, но не более чем на десять процентов цены Договора. </w:t>
      </w:r>
    </w:p>
    <w:p w14:paraId="21B4801C" w14:textId="77777777" w:rsidR="00D325EE" w:rsidRDefault="00D325EE" w:rsidP="00D325EE">
      <w:pPr>
        <w:widowControl w:val="0"/>
        <w:ind w:firstLine="0"/>
        <w:contextualSpacing/>
        <w:rPr>
          <w:rFonts w:ascii="Times New Roman" w:eastAsia="Times New Roman" w:hAnsi="Times New Roman" w:cs="Times New Roman"/>
          <w:b/>
          <w:sz w:val="24"/>
          <w:szCs w:val="24"/>
          <w:lang w:eastAsia="ru-RU"/>
        </w:rPr>
      </w:pPr>
    </w:p>
    <w:p w14:paraId="24A37935" w14:textId="77777777" w:rsidR="00D325EE" w:rsidRDefault="00D325EE" w:rsidP="00D325EE">
      <w:pPr>
        <w:widowControl w:val="0"/>
        <w:ind w:firstLine="0"/>
        <w:contextualSpacing/>
        <w:jc w:val="center"/>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t xml:space="preserve">9. Расторжение Договора, </w:t>
      </w:r>
      <w:r w:rsidRPr="00A17B6E">
        <w:rPr>
          <w:rFonts w:ascii="Times New Roman" w:eastAsia="Times New Roman" w:hAnsi="Times New Roman" w:cs="Times New Roman"/>
          <w:b/>
          <w:sz w:val="24"/>
          <w:szCs w:val="24"/>
          <w:lang w:eastAsia="ru-RU"/>
        </w:rPr>
        <w:br/>
        <w:t>односторонний отказ от исполнения Договора</w:t>
      </w:r>
    </w:p>
    <w:p w14:paraId="2E6DA139" w14:textId="77777777" w:rsidR="00D325EE" w:rsidRPr="00A17B6E" w:rsidRDefault="00D325EE" w:rsidP="00D325EE">
      <w:pPr>
        <w:widowControl w:val="0"/>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9.1.</w:t>
      </w:r>
      <w:r w:rsidRPr="00A17B6E">
        <w:rPr>
          <w:rFonts w:ascii="Times New Roman" w:eastAsia="Times New Roman" w:hAnsi="Times New Roman" w:cs="Times New Roman"/>
          <w:sz w:val="24"/>
          <w:szCs w:val="24"/>
          <w:lang w:eastAsia="ru-RU"/>
        </w:rPr>
        <w:t> Расторжение Договора осуществляется по решению суда или по соглашению Сторон или в одностороннем порядке.</w:t>
      </w:r>
    </w:p>
    <w:p w14:paraId="3ECEDFAC" w14:textId="77777777" w:rsidR="00D325EE" w:rsidRPr="00A17B6E" w:rsidRDefault="00D325EE" w:rsidP="00D325EE">
      <w:pPr>
        <w:widowControl w:val="0"/>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9.2.</w:t>
      </w:r>
      <w:r w:rsidRPr="00A17B6E">
        <w:rPr>
          <w:rFonts w:ascii="Times New Roman" w:eastAsia="Times New Roman" w:hAnsi="Times New Roman" w:cs="Times New Roman"/>
          <w:sz w:val="24"/>
          <w:szCs w:val="24"/>
          <w:lang w:eastAsia="ru-RU"/>
        </w:rPr>
        <w:t> Стороны обязаны урегулировать все вопросы по взаимным расчетам до даты расторжения Договора по соглашению Сторон.</w:t>
      </w:r>
    </w:p>
    <w:p w14:paraId="2167ACC4" w14:textId="77777777" w:rsidR="00D325EE" w:rsidRPr="00A17B6E" w:rsidRDefault="00D325EE" w:rsidP="00D325EE">
      <w:pPr>
        <w:widowControl w:val="0"/>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9.3.</w:t>
      </w:r>
      <w:r w:rsidRPr="00A17B6E">
        <w:rPr>
          <w:rFonts w:ascii="Times New Roman" w:eastAsia="Times New Roman" w:hAnsi="Times New Roman" w:cs="Times New Roman"/>
          <w:sz w:val="24"/>
          <w:szCs w:val="24"/>
          <w:lang w:eastAsia="ru-RU"/>
        </w:rPr>
        <w:t xml:space="preserve"> Заказчик вправе принять решение об одностороннем отказе от исполнения Договора в следующих случаях:</w:t>
      </w:r>
    </w:p>
    <w:p w14:paraId="215BA888" w14:textId="77777777" w:rsidR="00D325EE" w:rsidRPr="00A17B6E" w:rsidRDefault="00D325EE" w:rsidP="00D325EE">
      <w:pPr>
        <w:widowControl w:val="0"/>
        <w:ind w:firstLine="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 нарушения Исполнителем конечных сроков оказания услуг;</w:t>
      </w:r>
    </w:p>
    <w:p w14:paraId="545D2E44" w14:textId="77777777" w:rsidR="00D325EE" w:rsidRPr="00A17B6E" w:rsidRDefault="00D325EE" w:rsidP="00D325EE">
      <w:pPr>
        <w:widowControl w:val="0"/>
        <w:ind w:firstLine="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 xml:space="preserve">- невыполнения Исполнителем требований, предъявляемых действующим законодательством Российской Федерации к лицам, оказывающим услуги по предмету Договора; </w:t>
      </w:r>
    </w:p>
    <w:p w14:paraId="15C4BDC6" w14:textId="77777777" w:rsidR="00D325EE" w:rsidRPr="00A17B6E" w:rsidRDefault="00D325EE" w:rsidP="00D325EE">
      <w:pPr>
        <w:widowControl w:val="0"/>
        <w:ind w:firstLine="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 xml:space="preserve">- несоответствия результата оказанных услуг требованиям, предусмотренным </w:t>
      </w:r>
      <w:r>
        <w:rPr>
          <w:rFonts w:ascii="Times New Roman" w:eastAsia="Times New Roman" w:hAnsi="Times New Roman" w:cs="Times New Roman"/>
          <w:sz w:val="24"/>
          <w:szCs w:val="24"/>
          <w:lang w:eastAsia="ru-RU"/>
        </w:rPr>
        <w:t>Техническим заданием.</w:t>
      </w:r>
    </w:p>
    <w:p w14:paraId="37B10AF4" w14:textId="77777777" w:rsidR="00D325EE" w:rsidRPr="00A17B6E" w:rsidRDefault="00D325EE" w:rsidP="00D325EE">
      <w:pPr>
        <w:widowControl w:val="0"/>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9.4.</w:t>
      </w:r>
      <w:r w:rsidRPr="00A17B6E">
        <w:rPr>
          <w:rFonts w:ascii="Times New Roman" w:eastAsia="Times New Roman" w:hAnsi="Times New Roman" w:cs="Times New Roman"/>
          <w:sz w:val="24"/>
          <w:szCs w:val="24"/>
          <w:lang w:eastAsia="ru-RU"/>
        </w:rPr>
        <w:t xml:space="preserve"> Заказчик обязан принять решение об одностороннем отказе от исполнения Договора, если в ходе его исполнения установлено, что Исполнитель не соответствует установленным конкурсной документацией требованиям к участникам конкурса или предоставил недостоверную информацию о своем соответствии указанным требованиям, что позволило ему стать победителем конкурса.</w:t>
      </w:r>
    </w:p>
    <w:p w14:paraId="1DFE0B0F" w14:textId="77777777" w:rsidR="00D325EE" w:rsidRPr="00A17B6E" w:rsidRDefault="00D325EE" w:rsidP="00D325EE">
      <w:pPr>
        <w:widowControl w:val="0"/>
        <w:ind w:firstLine="720"/>
        <w:contextualSpacing/>
        <w:rPr>
          <w:rFonts w:ascii="Times New Roman" w:eastAsia="Times New Roman" w:hAnsi="Times New Roman" w:cs="Times New Roman"/>
          <w:color w:val="0070C0"/>
          <w:sz w:val="24"/>
          <w:szCs w:val="24"/>
          <w:lang w:eastAsia="ru-RU"/>
        </w:rPr>
      </w:pPr>
      <w:r w:rsidRPr="00A17B6E">
        <w:rPr>
          <w:rFonts w:ascii="Times New Roman" w:eastAsia="Times New Roman" w:hAnsi="Times New Roman" w:cs="Times New Roman"/>
          <w:b/>
          <w:sz w:val="24"/>
          <w:szCs w:val="24"/>
          <w:lang w:eastAsia="ru-RU"/>
        </w:rPr>
        <w:t>9.5.</w:t>
      </w:r>
      <w:r w:rsidRPr="00A17B6E">
        <w:rPr>
          <w:rFonts w:ascii="Times New Roman" w:eastAsia="Times New Roman" w:hAnsi="Times New Roman" w:cs="Times New Roman"/>
          <w:sz w:val="24"/>
          <w:szCs w:val="24"/>
          <w:lang w:eastAsia="ru-RU"/>
        </w:rPr>
        <w:t xml:space="preserve"> Решение Заказчика об одностороннем отказе от исполнения Договора принимается с соблюдением требований, установленных Положением.</w:t>
      </w:r>
    </w:p>
    <w:p w14:paraId="35FAFED0" w14:textId="77777777" w:rsidR="00D325EE" w:rsidRPr="00A17B6E" w:rsidRDefault="00D325EE" w:rsidP="00D325EE">
      <w:pPr>
        <w:keepNext/>
        <w:ind w:firstLine="720"/>
        <w:contextualSpacing/>
        <w:rPr>
          <w:rFonts w:ascii="Times New Roman" w:eastAsia="Times New Roman" w:hAnsi="Times New Roman" w:cs="Times New Roman"/>
          <w:strike/>
          <w:color w:val="FF0000"/>
          <w:sz w:val="24"/>
          <w:szCs w:val="24"/>
          <w:lang w:eastAsia="ru-RU"/>
        </w:rPr>
      </w:pPr>
      <w:r w:rsidRPr="00A17B6E">
        <w:rPr>
          <w:rFonts w:ascii="Times New Roman" w:eastAsia="Times New Roman" w:hAnsi="Times New Roman" w:cs="Times New Roman"/>
          <w:b/>
          <w:sz w:val="24"/>
          <w:szCs w:val="24"/>
          <w:lang w:eastAsia="ru-RU"/>
        </w:rPr>
        <w:t>9.6.</w:t>
      </w:r>
      <w:r w:rsidRPr="00A17B6E">
        <w:rPr>
          <w:rFonts w:ascii="Times New Roman" w:eastAsia="Times New Roman" w:hAnsi="Times New Roman" w:cs="Times New Roman"/>
          <w:sz w:val="24"/>
          <w:szCs w:val="24"/>
          <w:lang w:eastAsia="ru-RU"/>
        </w:rPr>
        <w:t xml:space="preserve">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790E4C86" w14:textId="77777777" w:rsidR="00D325EE" w:rsidRPr="00A17B6E" w:rsidRDefault="00D325EE" w:rsidP="00D325EE">
      <w:pPr>
        <w:widowControl w:val="0"/>
        <w:ind w:firstLine="0"/>
        <w:contextualSpacing/>
        <w:rPr>
          <w:rFonts w:ascii="Times New Roman" w:eastAsia="Times New Roman" w:hAnsi="Times New Roman" w:cs="Times New Roman"/>
          <w:sz w:val="24"/>
          <w:szCs w:val="24"/>
          <w:lang w:eastAsia="ru-RU"/>
        </w:rPr>
      </w:pPr>
    </w:p>
    <w:p w14:paraId="349A9E27" w14:textId="77777777" w:rsidR="00D325EE" w:rsidRDefault="00D325EE" w:rsidP="00D325EE">
      <w:pPr>
        <w:widowControl w:val="0"/>
        <w:ind w:firstLine="720"/>
        <w:contextualSpacing/>
        <w:jc w:val="center"/>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t>10. Прочие условия</w:t>
      </w:r>
    </w:p>
    <w:p w14:paraId="2AB2002E" w14:textId="77777777" w:rsidR="00D325EE" w:rsidRPr="00A17B6E" w:rsidRDefault="00D325EE" w:rsidP="00D325EE">
      <w:pPr>
        <w:widowControl w:val="0"/>
        <w:ind w:firstLine="720"/>
        <w:contextualSpacing/>
        <w:rPr>
          <w:rFonts w:ascii="Times New Roman" w:eastAsia="Calibri" w:hAnsi="Times New Roman" w:cs="Times New Roman"/>
          <w:sz w:val="24"/>
          <w:szCs w:val="24"/>
        </w:rPr>
      </w:pPr>
      <w:r w:rsidRPr="00A17B6E">
        <w:rPr>
          <w:rFonts w:ascii="Times New Roman" w:eastAsia="Times New Roman" w:hAnsi="Times New Roman" w:cs="Times New Roman"/>
          <w:b/>
          <w:sz w:val="24"/>
          <w:szCs w:val="24"/>
          <w:lang w:eastAsia="ru-RU"/>
        </w:rPr>
        <w:t>10.1.</w:t>
      </w:r>
      <w:r w:rsidRPr="00A17B6E">
        <w:rPr>
          <w:rFonts w:ascii="Times New Roman" w:eastAsia="Times New Roman" w:hAnsi="Times New Roman" w:cs="Times New Roman"/>
          <w:sz w:val="24"/>
          <w:szCs w:val="24"/>
          <w:lang w:eastAsia="ru-RU"/>
        </w:rPr>
        <w:t xml:space="preserve">  </w:t>
      </w:r>
      <w:r w:rsidRPr="00A17B6E">
        <w:rPr>
          <w:rFonts w:ascii="Times New Roman" w:eastAsia="Calibri" w:hAnsi="Times New Roman" w:cs="Times New Roman"/>
          <w:sz w:val="24"/>
          <w:szCs w:val="24"/>
        </w:rPr>
        <w:t xml:space="preserve">Все уведомления Сторон, связанные с исполнением </w:t>
      </w:r>
      <w:r w:rsidRPr="00A17B6E">
        <w:rPr>
          <w:rFonts w:ascii="Times New Roman" w:eastAsia="Times New Roman" w:hAnsi="Times New Roman" w:cs="Times New Roman"/>
          <w:sz w:val="24"/>
          <w:szCs w:val="24"/>
          <w:lang w:eastAsia="ru-RU"/>
        </w:rPr>
        <w:t>Договора</w:t>
      </w:r>
      <w:r w:rsidRPr="00A17B6E">
        <w:rPr>
          <w:rFonts w:ascii="Times New Roman" w:eastAsia="Calibri" w:hAnsi="Times New Roman" w:cs="Times New Roman"/>
          <w:sz w:val="24"/>
          <w:szCs w:val="24"/>
        </w:rPr>
        <w:t xml:space="preserve">, направляются в письменной форме по почте заказным письмом по фактическому адресу Стороны, указанному в разделе 11 </w:t>
      </w:r>
      <w:r w:rsidRPr="00A17B6E">
        <w:rPr>
          <w:rFonts w:ascii="Times New Roman" w:eastAsia="Times New Roman" w:hAnsi="Times New Roman" w:cs="Times New Roman"/>
          <w:sz w:val="24"/>
          <w:szCs w:val="24"/>
          <w:lang w:eastAsia="ru-RU"/>
        </w:rPr>
        <w:t>Договора</w:t>
      </w:r>
      <w:r w:rsidRPr="00A17B6E">
        <w:rPr>
          <w:rFonts w:ascii="Times New Roman" w:eastAsia="Calibri" w:hAnsi="Times New Roman" w:cs="Times New Roman"/>
          <w:sz w:val="24"/>
          <w:szCs w:val="24"/>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09BDBF87" w14:textId="77777777" w:rsidR="00D325EE" w:rsidRPr="00A17B6E" w:rsidRDefault="00D325EE" w:rsidP="00D325EE">
      <w:pPr>
        <w:widowControl w:val="0"/>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10.2. </w:t>
      </w:r>
      <w:r w:rsidRPr="00A17B6E">
        <w:rPr>
          <w:rFonts w:ascii="Times New Roman" w:eastAsia="Times New Roman" w:hAnsi="Times New Roman" w:cs="Times New Roman"/>
          <w:sz w:val="24"/>
          <w:szCs w:val="24"/>
          <w:lang w:eastAsia="ru-RU"/>
        </w:rPr>
        <w:t>Договор заключен в 2 (двух) экземплярах, по одному для каждой из Сторон, имеющих одинаковую юридическую силу.</w:t>
      </w:r>
    </w:p>
    <w:p w14:paraId="4F695736" w14:textId="77777777" w:rsidR="00D325EE" w:rsidRPr="00A17B6E" w:rsidRDefault="00D325EE" w:rsidP="00D325EE">
      <w:pPr>
        <w:widowControl w:val="0"/>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b/>
          <w:sz w:val="24"/>
          <w:szCs w:val="24"/>
          <w:lang w:eastAsia="ru-RU"/>
        </w:rPr>
        <w:t xml:space="preserve"> 10.3.</w:t>
      </w:r>
      <w:r w:rsidRPr="00A17B6E">
        <w:rPr>
          <w:rFonts w:ascii="Times New Roman" w:eastAsia="Times New Roman" w:hAnsi="Times New Roman" w:cs="Times New Roman"/>
          <w:sz w:val="24"/>
          <w:szCs w:val="24"/>
          <w:lang w:eastAsia="ru-RU"/>
        </w:rPr>
        <w:tab/>
        <w:t>Во всем, что не предусмотрено Договором, Стороны руководствуются законодательством Российской Федерации.</w:t>
      </w:r>
    </w:p>
    <w:p w14:paraId="1743A32A" w14:textId="77777777" w:rsidR="00D325EE" w:rsidRPr="00A17B6E" w:rsidRDefault="00D325EE" w:rsidP="00D325EE">
      <w:pPr>
        <w:widowControl w:val="0"/>
        <w:ind w:firstLine="720"/>
        <w:contextualSpacing/>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 xml:space="preserve">Приложения, указанные в Договоре и являющиеся его неотъемлемой частью: </w:t>
      </w:r>
    </w:p>
    <w:p w14:paraId="18D72EFE" w14:textId="77777777" w:rsidR="00D325EE" w:rsidRPr="008F2D30" w:rsidRDefault="00D325EE" w:rsidP="00D325EE">
      <w:pPr>
        <w:rPr>
          <w:rFonts w:ascii="Times New Roman" w:eastAsia="Times New Roman" w:hAnsi="Times New Roman" w:cs="Times New Roman"/>
          <w:sz w:val="24"/>
          <w:szCs w:val="24"/>
          <w:lang w:eastAsia="ru-RU"/>
        </w:rPr>
      </w:pPr>
      <w:r w:rsidRPr="00FE0F9C">
        <w:rPr>
          <w:rFonts w:ascii="Times New Roman" w:eastAsia="Times New Roman" w:hAnsi="Times New Roman" w:cs="Times New Roman"/>
          <w:color w:val="000000" w:themeColor="text1"/>
          <w:sz w:val="24"/>
          <w:szCs w:val="24"/>
          <w:lang w:eastAsia="ru-RU"/>
        </w:rPr>
        <w:t xml:space="preserve">Приложение № 1 – </w:t>
      </w:r>
      <w:r w:rsidRPr="008F2D30">
        <w:rPr>
          <w:rFonts w:ascii="Times New Roman" w:eastAsia="Times New Roman" w:hAnsi="Times New Roman" w:cs="Times New Roman"/>
          <w:sz w:val="24"/>
          <w:szCs w:val="24"/>
          <w:lang w:eastAsia="ru-RU"/>
        </w:rPr>
        <w:t>Техническое задание</w:t>
      </w:r>
      <w:r w:rsidRPr="00D325EE">
        <w:rPr>
          <w:rFonts w:ascii="Times New Roman" w:hAnsi="Times New Roman"/>
          <w:sz w:val="24"/>
        </w:rPr>
        <w:t xml:space="preserve"> на оказание комплекса</w:t>
      </w:r>
      <w:r>
        <w:rPr>
          <w:rFonts w:ascii="Times New Roman" w:hAnsi="Times New Roman"/>
          <w:sz w:val="24"/>
        </w:rPr>
        <w:t xml:space="preserve"> услуг по организации и </w:t>
      </w:r>
      <w:r w:rsidRPr="00D325EE">
        <w:rPr>
          <w:rFonts w:ascii="Times New Roman" w:hAnsi="Times New Roman"/>
          <w:sz w:val="24"/>
        </w:rPr>
        <w:t xml:space="preserve">проведению </w:t>
      </w:r>
      <w:r w:rsidRPr="00D325EE">
        <w:rPr>
          <w:rFonts w:ascii="Times New Roman" w:eastAsia="Times New Roman" w:hAnsi="Times New Roman"/>
          <w:sz w:val="24"/>
          <w:szCs w:val="24"/>
          <w:lang w:eastAsia="ru-RU"/>
        </w:rPr>
        <w:t xml:space="preserve"> научно-п</w:t>
      </w:r>
      <w:r w:rsidR="008A2AAA">
        <w:rPr>
          <w:rFonts w:ascii="Times New Roman" w:eastAsia="Times New Roman" w:hAnsi="Times New Roman"/>
          <w:sz w:val="24"/>
          <w:szCs w:val="24"/>
          <w:lang w:eastAsia="ru-RU"/>
        </w:rPr>
        <w:t>рактической конференции, посвяще</w:t>
      </w:r>
      <w:r w:rsidRPr="00D325EE">
        <w:rPr>
          <w:rFonts w:ascii="Times New Roman" w:eastAsia="Times New Roman" w:hAnsi="Times New Roman"/>
          <w:sz w:val="24"/>
          <w:szCs w:val="24"/>
          <w:lang w:eastAsia="ru-RU"/>
        </w:rPr>
        <w:t>нной 20-летию подписания Договора о создании Союзного государства</w:t>
      </w:r>
      <w:r w:rsidRPr="008F2D30">
        <w:rPr>
          <w:rFonts w:ascii="Times New Roman" w:eastAsia="Times New Roman" w:hAnsi="Times New Roman" w:cs="Times New Roman"/>
          <w:sz w:val="24"/>
          <w:szCs w:val="24"/>
          <w:lang w:eastAsia="ru-RU"/>
        </w:rPr>
        <w:t>;</w:t>
      </w:r>
    </w:p>
    <w:p w14:paraId="12328A9C" w14:textId="77777777" w:rsidR="00B44DF6" w:rsidRDefault="00D325EE" w:rsidP="00D325EE">
      <w:pPr>
        <w:rPr>
          <w:rFonts w:ascii="Times New Roman" w:eastAsia="Times New Roman" w:hAnsi="Times New Roman"/>
          <w:sz w:val="24"/>
          <w:szCs w:val="24"/>
          <w:lang w:eastAsia="ru-RU"/>
        </w:rPr>
      </w:pPr>
      <w:r w:rsidRPr="008F2D30">
        <w:rPr>
          <w:rFonts w:ascii="Times New Roman" w:eastAsia="Times New Roman" w:hAnsi="Times New Roman" w:cs="Times New Roman"/>
          <w:sz w:val="24"/>
          <w:szCs w:val="24"/>
          <w:lang w:eastAsia="ru-RU"/>
        </w:rPr>
        <w:lastRenderedPageBreak/>
        <w:t>Приложение № 2 –</w:t>
      </w:r>
      <w:r>
        <w:rPr>
          <w:rFonts w:ascii="Times New Roman" w:eastAsia="Times New Roman" w:hAnsi="Times New Roman" w:cs="Times New Roman"/>
          <w:sz w:val="24"/>
          <w:szCs w:val="24"/>
          <w:lang w:eastAsia="ru-RU"/>
        </w:rPr>
        <w:t xml:space="preserve"> Смета </w:t>
      </w:r>
      <w:r w:rsidRPr="005D6D74">
        <w:rPr>
          <w:rFonts w:ascii="Times New Roman" w:hAnsi="Times New Roman"/>
          <w:sz w:val="24"/>
          <w:szCs w:val="24"/>
        </w:rPr>
        <w:t>расходов средств бюджета Союзного государства на</w:t>
      </w:r>
      <w:r>
        <w:rPr>
          <w:rFonts w:ascii="Times New Roman" w:hAnsi="Times New Roman"/>
          <w:sz w:val="24"/>
          <w:szCs w:val="24"/>
        </w:rPr>
        <w:t xml:space="preserve"> </w:t>
      </w:r>
      <w:r w:rsidRPr="005D6D74">
        <w:rPr>
          <w:rFonts w:ascii="Times New Roman" w:hAnsi="Times New Roman"/>
          <w:sz w:val="24"/>
        </w:rPr>
        <w:t xml:space="preserve">оказание комплекса услуг по организации и проведению </w:t>
      </w:r>
      <w:r w:rsidRPr="005D6D74">
        <w:rPr>
          <w:rFonts w:ascii="Times New Roman" w:eastAsia="Times New Roman" w:hAnsi="Times New Roman"/>
          <w:sz w:val="24"/>
          <w:szCs w:val="24"/>
          <w:lang w:eastAsia="ru-RU"/>
        </w:rPr>
        <w:t>научно-п</w:t>
      </w:r>
      <w:r w:rsidR="008A2AAA">
        <w:rPr>
          <w:rFonts w:ascii="Times New Roman" w:eastAsia="Times New Roman" w:hAnsi="Times New Roman"/>
          <w:sz w:val="24"/>
          <w:szCs w:val="24"/>
          <w:lang w:eastAsia="ru-RU"/>
        </w:rPr>
        <w:t>рактической конференции, посвяще</w:t>
      </w:r>
      <w:r w:rsidRPr="005D6D74">
        <w:rPr>
          <w:rFonts w:ascii="Times New Roman" w:eastAsia="Times New Roman" w:hAnsi="Times New Roman"/>
          <w:sz w:val="24"/>
          <w:szCs w:val="24"/>
          <w:lang w:eastAsia="ru-RU"/>
        </w:rPr>
        <w:t>нной 20-летию подписания Договора о создании Союзного государства</w:t>
      </w:r>
      <w:r w:rsidR="00B44DF6">
        <w:rPr>
          <w:rFonts w:ascii="Times New Roman" w:eastAsia="Times New Roman" w:hAnsi="Times New Roman"/>
          <w:sz w:val="24"/>
          <w:szCs w:val="24"/>
          <w:lang w:eastAsia="ru-RU"/>
        </w:rPr>
        <w:t>;</w:t>
      </w:r>
    </w:p>
    <w:p w14:paraId="657BF605" w14:textId="77777777" w:rsidR="00D325EE" w:rsidRPr="008F2D30" w:rsidRDefault="00D325EE" w:rsidP="00D325EE">
      <w:pPr>
        <w:tabs>
          <w:tab w:val="left" w:pos="567"/>
        </w:tabs>
        <w:contextualSpacing/>
        <w:rPr>
          <w:rFonts w:ascii="Times New Roman" w:eastAsia="Times New Roman" w:hAnsi="Times New Roman" w:cs="Times New Roman"/>
          <w:sz w:val="24"/>
          <w:szCs w:val="24"/>
          <w:lang w:eastAsia="ru-RU"/>
        </w:rPr>
      </w:pPr>
    </w:p>
    <w:p w14:paraId="5F9A19F9" w14:textId="77777777" w:rsidR="004C17E0" w:rsidRDefault="004C17E0" w:rsidP="00A17B6E">
      <w:pPr>
        <w:keepNext/>
        <w:spacing w:after="60"/>
        <w:ind w:firstLine="0"/>
        <w:contextualSpacing/>
        <w:jc w:val="center"/>
        <w:outlineLvl w:val="0"/>
        <w:rPr>
          <w:rFonts w:ascii="Times New Roman" w:eastAsia="Calibri" w:hAnsi="Times New Roman" w:cs="Times New Roman"/>
          <w:b/>
          <w:kern w:val="28"/>
          <w:sz w:val="24"/>
          <w:szCs w:val="24"/>
        </w:rPr>
      </w:pPr>
    </w:p>
    <w:p w14:paraId="35E33E79" w14:textId="77777777" w:rsidR="00A17B6E" w:rsidRPr="00A17B6E" w:rsidRDefault="00A17B6E" w:rsidP="00A17B6E">
      <w:pPr>
        <w:keepNext/>
        <w:spacing w:after="60"/>
        <w:ind w:firstLine="0"/>
        <w:contextualSpacing/>
        <w:jc w:val="center"/>
        <w:outlineLvl w:val="0"/>
        <w:rPr>
          <w:rFonts w:ascii="Times New Roman" w:eastAsia="Calibri" w:hAnsi="Times New Roman" w:cs="Times New Roman"/>
          <w:b/>
          <w:kern w:val="28"/>
          <w:sz w:val="24"/>
          <w:szCs w:val="24"/>
        </w:rPr>
      </w:pPr>
      <w:r w:rsidRPr="00A17B6E">
        <w:rPr>
          <w:rFonts w:ascii="Times New Roman" w:eastAsia="Calibri" w:hAnsi="Times New Roman" w:cs="Times New Roman"/>
          <w:b/>
          <w:kern w:val="28"/>
          <w:sz w:val="24"/>
          <w:szCs w:val="24"/>
        </w:rPr>
        <w:t>11. Адреса и реквизиты сторон</w:t>
      </w:r>
    </w:p>
    <w:tbl>
      <w:tblPr>
        <w:tblW w:w="4949" w:type="pct"/>
        <w:tblLayout w:type="fixed"/>
        <w:tblLook w:val="04A0" w:firstRow="1" w:lastRow="0" w:firstColumn="1" w:lastColumn="0" w:noHBand="0" w:noVBand="1"/>
      </w:tblPr>
      <w:tblGrid>
        <w:gridCol w:w="5234"/>
        <w:gridCol w:w="4589"/>
      </w:tblGrid>
      <w:tr w:rsidR="00A17B6E" w:rsidRPr="00A17B6E" w14:paraId="18C42D22" w14:textId="77777777" w:rsidTr="00045D44">
        <w:tc>
          <w:tcPr>
            <w:tcW w:w="2664" w:type="pct"/>
          </w:tcPr>
          <w:p w14:paraId="69E079B4" w14:textId="77777777" w:rsidR="00A17B6E" w:rsidRPr="00A17B6E" w:rsidRDefault="00A17B6E" w:rsidP="00045D44">
            <w:pPr>
              <w:ind w:firstLine="0"/>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t>Заказчик:</w:t>
            </w:r>
          </w:p>
          <w:p w14:paraId="63A9CEBF" w14:textId="77777777" w:rsidR="00A17B6E" w:rsidRPr="00A17B6E" w:rsidRDefault="00A17B6E" w:rsidP="00045D44">
            <w:pPr>
              <w:ind w:firstLine="0"/>
              <w:jc w:val="left"/>
              <w:rPr>
                <w:rFonts w:ascii="Times New Roman" w:eastAsia="Times New Roman" w:hAnsi="Times New Roman" w:cs="Times New Roman"/>
                <w:color w:val="000000"/>
                <w:sz w:val="24"/>
                <w:szCs w:val="24"/>
                <w:lang w:eastAsia="ru-RU"/>
              </w:rPr>
            </w:pPr>
          </w:p>
        </w:tc>
        <w:tc>
          <w:tcPr>
            <w:tcW w:w="2336" w:type="pct"/>
          </w:tcPr>
          <w:p w14:paraId="046D65DC" w14:textId="77777777" w:rsidR="00A17B6E" w:rsidRPr="00A17B6E" w:rsidRDefault="00A17B6E" w:rsidP="00045D44">
            <w:pPr>
              <w:ind w:firstLine="0"/>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t>Исполнитель:</w:t>
            </w:r>
          </w:p>
          <w:p w14:paraId="73E94EAF" w14:textId="77777777" w:rsidR="00A17B6E" w:rsidRPr="00A17B6E" w:rsidRDefault="00A17B6E" w:rsidP="00045D44">
            <w:pPr>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______</w:t>
            </w:r>
            <w:r w:rsidR="00D32995">
              <w:rPr>
                <w:rFonts w:ascii="Times New Roman" w:eastAsia="Times New Roman" w:hAnsi="Times New Roman" w:cs="Times New Roman"/>
                <w:sz w:val="24"/>
                <w:szCs w:val="24"/>
                <w:lang w:eastAsia="ru-RU"/>
              </w:rPr>
              <w:t>______________________________</w:t>
            </w:r>
          </w:p>
          <w:p w14:paraId="587C7E64" w14:textId="77777777" w:rsidR="00A17B6E" w:rsidRPr="00A17B6E" w:rsidRDefault="00A17B6E" w:rsidP="00045D44">
            <w:pPr>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Юридический адрес: ________________</w:t>
            </w:r>
          </w:p>
          <w:p w14:paraId="3B09B50B" w14:textId="77777777" w:rsidR="00A17B6E" w:rsidRPr="00A17B6E" w:rsidRDefault="00A17B6E" w:rsidP="00045D44">
            <w:pPr>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Почтовый адрес: ________________</w:t>
            </w:r>
          </w:p>
          <w:p w14:paraId="7E73445A" w14:textId="77777777" w:rsidR="00A17B6E" w:rsidRPr="00A17B6E" w:rsidRDefault="00A17B6E" w:rsidP="00045D44">
            <w:pPr>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ИНН____________ КПП____________</w:t>
            </w:r>
          </w:p>
          <w:p w14:paraId="27123D56" w14:textId="77777777" w:rsidR="00A17B6E" w:rsidRPr="00A17B6E" w:rsidRDefault="00A17B6E" w:rsidP="00045D44">
            <w:pPr>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ОГРН____________</w:t>
            </w:r>
          </w:p>
          <w:p w14:paraId="01C7E3D6" w14:textId="77777777" w:rsidR="00A17B6E" w:rsidRPr="00A17B6E" w:rsidRDefault="00A17B6E" w:rsidP="00045D44">
            <w:pPr>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ОКАТО____________</w:t>
            </w:r>
          </w:p>
          <w:p w14:paraId="6C7C492E" w14:textId="77777777" w:rsidR="00A17B6E" w:rsidRPr="00A17B6E" w:rsidRDefault="00A17B6E" w:rsidP="00045D44">
            <w:pPr>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ОКПО_____________</w:t>
            </w:r>
          </w:p>
          <w:p w14:paraId="77104BA4" w14:textId="77777777" w:rsidR="00A17B6E" w:rsidRPr="00A17B6E" w:rsidRDefault="00A17B6E" w:rsidP="00045D44">
            <w:pPr>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ОКТМО____________</w:t>
            </w:r>
          </w:p>
          <w:p w14:paraId="4732D2EE" w14:textId="77777777" w:rsidR="00A17B6E" w:rsidRPr="00A17B6E" w:rsidRDefault="00A17B6E" w:rsidP="00045D44">
            <w:pPr>
              <w:ind w:firstLine="0"/>
              <w:rPr>
                <w:rFonts w:ascii="Times New Roman" w:eastAsia="Times New Roman" w:hAnsi="Times New Roman" w:cs="Times New Roman"/>
                <w:color w:val="000000"/>
                <w:sz w:val="24"/>
                <w:szCs w:val="24"/>
                <w:u w:val="single"/>
                <w:lang w:eastAsia="ru-RU"/>
              </w:rPr>
            </w:pPr>
            <w:r w:rsidRPr="00A17B6E">
              <w:rPr>
                <w:rFonts w:ascii="Times New Roman" w:eastAsia="Times New Roman" w:hAnsi="Times New Roman" w:cs="Times New Roman"/>
                <w:color w:val="000000"/>
                <w:sz w:val="24"/>
                <w:szCs w:val="24"/>
                <w:u w:val="single"/>
                <w:lang w:eastAsia="ru-RU"/>
              </w:rPr>
              <w:t>Банковские реквизиты:</w:t>
            </w:r>
          </w:p>
          <w:p w14:paraId="03D2D426" w14:textId="77777777" w:rsidR="00A17B6E" w:rsidRPr="00A17B6E" w:rsidRDefault="00A17B6E" w:rsidP="00045D44">
            <w:pPr>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__________ (____________л/с_____) в ____________</w:t>
            </w:r>
          </w:p>
          <w:p w14:paraId="4A21678F" w14:textId="77777777" w:rsidR="00A17B6E" w:rsidRPr="00A17B6E" w:rsidRDefault="00A17B6E" w:rsidP="00045D44">
            <w:pPr>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БИК____________</w:t>
            </w:r>
          </w:p>
          <w:p w14:paraId="7E8EA3CD" w14:textId="77777777" w:rsidR="00A17B6E" w:rsidRPr="00A17B6E" w:rsidRDefault="00A17B6E" w:rsidP="00045D44">
            <w:pPr>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р/с____________</w:t>
            </w:r>
          </w:p>
          <w:p w14:paraId="412EDAEC" w14:textId="77777777" w:rsidR="00A17B6E" w:rsidRPr="00A17B6E" w:rsidRDefault="00A17B6E" w:rsidP="00045D44">
            <w:pPr>
              <w:ind w:firstLine="0"/>
              <w:rPr>
                <w:rFonts w:ascii="Times New Roman" w:eastAsia="Times New Roman" w:hAnsi="Times New Roman" w:cs="Times New Roman"/>
                <w:color w:val="000000"/>
                <w:sz w:val="24"/>
                <w:szCs w:val="24"/>
                <w:lang w:eastAsia="ru-RU"/>
              </w:rPr>
            </w:pPr>
            <w:r w:rsidRPr="00A17B6E">
              <w:rPr>
                <w:rFonts w:ascii="Times New Roman" w:eastAsia="Times New Roman" w:hAnsi="Times New Roman" w:cs="Times New Roman"/>
                <w:color w:val="000000"/>
                <w:sz w:val="24"/>
                <w:szCs w:val="24"/>
                <w:lang w:eastAsia="ru-RU"/>
              </w:rPr>
              <w:t>Телефон</w:t>
            </w:r>
            <w:r w:rsidRPr="00A17B6E">
              <w:rPr>
                <w:rFonts w:ascii="Times New Roman" w:eastAsia="Times New Roman" w:hAnsi="Times New Roman" w:cs="Times New Roman"/>
                <w:sz w:val="24"/>
                <w:szCs w:val="24"/>
                <w:lang w:eastAsia="ru-RU"/>
              </w:rPr>
              <w:t>____________</w:t>
            </w:r>
          </w:p>
          <w:p w14:paraId="3D91557E" w14:textId="77777777" w:rsidR="00A17B6E" w:rsidRPr="00A17B6E" w:rsidRDefault="00A17B6E" w:rsidP="00045D44">
            <w:pPr>
              <w:ind w:firstLine="0"/>
              <w:rPr>
                <w:rFonts w:ascii="Times New Roman" w:eastAsia="Times New Roman" w:hAnsi="Times New Roman" w:cs="Times New Roman"/>
                <w:color w:val="000000"/>
                <w:sz w:val="24"/>
                <w:szCs w:val="24"/>
                <w:lang w:eastAsia="ru-RU"/>
              </w:rPr>
            </w:pPr>
            <w:r w:rsidRPr="00A17B6E">
              <w:rPr>
                <w:rFonts w:ascii="Times New Roman" w:eastAsia="Times New Roman" w:hAnsi="Times New Roman" w:cs="Times New Roman"/>
                <w:color w:val="000000"/>
                <w:sz w:val="24"/>
                <w:szCs w:val="24"/>
                <w:lang w:eastAsia="ru-RU"/>
              </w:rPr>
              <w:t>Факс</w:t>
            </w:r>
            <w:r w:rsidRPr="00A17B6E">
              <w:rPr>
                <w:rFonts w:ascii="Times New Roman" w:eastAsia="Times New Roman" w:hAnsi="Times New Roman" w:cs="Times New Roman"/>
                <w:sz w:val="24"/>
                <w:szCs w:val="24"/>
                <w:lang w:eastAsia="ru-RU"/>
              </w:rPr>
              <w:t>____________</w:t>
            </w:r>
          </w:p>
          <w:p w14:paraId="0B89A0BD" w14:textId="77777777" w:rsidR="00A17B6E" w:rsidRPr="00A17B6E" w:rsidRDefault="00A17B6E" w:rsidP="00045D44">
            <w:pPr>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color w:val="000000"/>
                <w:sz w:val="24"/>
                <w:szCs w:val="24"/>
                <w:lang w:eastAsia="ru-RU"/>
              </w:rPr>
              <w:t>Электронная почта</w:t>
            </w:r>
            <w:r w:rsidRPr="00A17B6E">
              <w:rPr>
                <w:rFonts w:ascii="Times New Roman" w:eastAsia="Times New Roman" w:hAnsi="Times New Roman" w:cs="Times New Roman"/>
                <w:sz w:val="24"/>
                <w:szCs w:val="24"/>
                <w:lang w:eastAsia="ru-RU"/>
              </w:rPr>
              <w:t>____________</w:t>
            </w:r>
          </w:p>
          <w:p w14:paraId="39E81D98" w14:textId="77777777" w:rsidR="00A17B6E" w:rsidRPr="00A17B6E" w:rsidRDefault="00A17B6E" w:rsidP="00045D44">
            <w:pPr>
              <w:ind w:firstLine="0"/>
              <w:rPr>
                <w:rFonts w:ascii="Times New Roman" w:eastAsia="Times New Roman" w:hAnsi="Times New Roman" w:cs="Times New Roman"/>
                <w:b/>
                <w:sz w:val="24"/>
                <w:szCs w:val="24"/>
                <w:lang w:eastAsia="ru-RU"/>
              </w:rPr>
            </w:pPr>
          </w:p>
        </w:tc>
      </w:tr>
      <w:tr w:rsidR="00A17B6E" w:rsidRPr="00A17B6E" w14:paraId="78739E34" w14:textId="77777777" w:rsidTr="00045D44">
        <w:tc>
          <w:tcPr>
            <w:tcW w:w="2664" w:type="pct"/>
          </w:tcPr>
          <w:p w14:paraId="39042DD2" w14:textId="77777777" w:rsidR="00A17B6E" w:rsidRPr="00A17B6E" w:rsidRDefault="00A17B6E" w:rsidP="00045D44">
            <w:pPr>
              <w:ind w:firstLine="0"/>
              <w:rPr>
                <w:rFonts w:ascii="Times New Roman" w:eastAsia="Times New Roman" w:hAnsi="Times New Roman" w:cs="Times New Roman"/>
                <w:sz w:val="24"/>
                <w:szCs w:val="24"/>
                <w:lang w:eastAsia="ru-RU"/>
              </w:rPr>
            </w:pPr>
          </w:p>
        </w:tc>
        <w:tc>
          <w:tcPr>
            <w:tcW w:w="2336" w:type="pct"/>
          </w:tcPr>
          <w:p w14:paraId="705E9B2A" w14:textId="77777777" w:rsidR="00A17B6E" w:rsidRPr="00A17B6E" w:rsidRDefault="00A17B6E" w:rsidP="00045D44">
            <w:pPr>
              <w:ind w:firstLine="0"/>
              <w:rPr>
                <w:rFonts w:ascii="Times New Roman" w:eastAsia="Times New Roman" w:hAnsi="Times New Roman" w:cs="Times New Roman"/>
                <w:sz w:val="24"/>
                <w:szCs w:val="24"/>
                <w:lang w:eastAsia="ru-RU"/>
              </w:rPr>
            </w:pPr>
          </w:p>
        </w:tc>
      </w:tr>
      <w:tr w:rsidR="00A17B6E" w:rsidRPr="00A17B6E" w14:paraId="63E77631" w14:textId="77777777" w:rsidTr="00045D44">
        <w:tc>
          <w:tcPr>
            <w:tcW w:w="2664" w:type="pct"/>
          </w:tcPr>
          <w:p w14:paraId="06892C27" w14:textId="77777777" w:rsidR="00A17B6E" w:rsidRPr="00A17B6E" w:rsidRDefault="00A17B6E" w:rsidP="00045D44">
            <w:pPr>
              <w:ind w:firstLine="0"/>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t>От имени Заказчика:</w:t>
            </w:r>
          </w:p>
          <w:p w14:paraId="576F8000" w14:textId="77777777" w:rsidR="00A17B6E" w:rsidRPr="00A17B6E" w:rsidRDefault="00A17B6E" w:rsidP="00045D44">
            <w:pPr>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______________________(______________)</w:t>
            </w:r>
          </w:p>
          <w:p w14:paraId="6B8E63CD" w14:textId="77777777" w:rsidR="00A17B6E" w:rsidRPr="00A17B6E" w:rsidRDefault="00A17B6E" w:rsidP="00045D44">
            <w:pPr>
              <w:ind w:firstLine="0"/>
              <w:rPr>
                <w:rFonts w:ascii="Times New Roman" w:eastAsia="Times New Roman" w:hAnsi="Times New Roman" w:cs="Times New Roman"/>
                <w:sz w:val="24"/>
                <w:szCs w:val="24"/>
                <w:vertAlign w:val="superscript"/>
                <w:lang w:eastAsia="ru-RU"/>
              </w:rPr>
            </w:pPr>
            <w:r w:rsidRPr="00A17B6E">
              <w:rPr>
                <w:rFonts w:ascii="Times New Roman" w:eastAsia="Times New Roman" w:hAnsi="Times New Roman" w:cs="Times New Roman"/>
                <w:sz w:val="24"/>
                <w:szCs w:val="24"/>
                <w:vertAlign w:val="superscript"/>
                <w:lang w:eastAsia="ru-RU"/>
              </w:rPr>
              <w:t xml:space="preserve">МП </w:t>
            </w:r>
          </w:p>
        </w:tc>
        <w:tc>
          <w:tcPr>
            <w:tcW w:w="2336" w:type="pct"/>
          </w:tcPr>
          <w:p w14:paraId="5097AD94" w14:textId="77777777" w:rsidR="00A17B6E" w:rsidRPr="00A17B6E" w:rsidRDefault="00A17B6E" w:rsidP="00045D44">
            <w:pPr>
              <w:ind w:firstLine="0"/>
              <w:rPr>
                <w:rFonts w:ascii="Times New Roman" w:eastAsia="Times New Roman" w:hAnsi="Times New Roman" w:cs="Times New Roman"/>
                <w:b/>
                <w:sz w:val="24"/>
                <w:szCs w:val="24"/>
                <w:lang w:eastAsia="ru-RU"/>
              </w:rPr>
            </w:pPr>
            <w:r w:rsidRPr="00A17B6E">
              <w:rPr>
                <w:rFonts w:ascii="Times New Roman" w:eastAsia="Times New Roman" w:hAnsi="Times New Roman" w:cs="Times New Roman"/>
                <w:b/>
                <w:sz w:val="24"/>
                <w:szCs w:val="24"/>
                <w:lang w:eastAsia="ru-RU"/>
              </w:rPr>
              <w:t>От имени Исполнителя:</w:t>
            </w:r>
          </w:p>
          <w:p w14:paraId="65EAD537" w14:textId="77777777" w:rsidR="00A17B6E" w:rsidRPr="00A17B6E" w:rsidRDefault="00A17B6E" w:rsidP="00045D44">
            <w:pPr>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lang w:eastAsia="ru-RU"/>
              </w:rPr>
              <w:t>__________________(_______________)</w:t>
            </w:r>
          </w:p>
          <w:p w14:paraId="7D027FA2" w14:textId="77777777" w:rsidR="00A17B6E" w:rsidRPr="00A17B6E" w:rsidRDefault="00A17B6E" w:rsidP="00045D44">
            <w:pPr>
              <w:ind w:firstLine="0"/>
              <w:rPr>
                <w:rFonts w:ascii="Times New Roman" w:eastAsia="Times New Roman" w:hAnsi="Times New Roman" w:cs="Times New Roman"/>
                <w:sz w:val="24"/>
                <w:szCs w:val="24"/>
                <w:lang w:eastAsia="ru-RU"/>
              </w:rPr>
            </w:pPr>
            <w:r w:rsidRPr="00A17B6E">
              <w:rPr>
                <w:rFonts w:ascii="Times New Roman" w:eastAsia="Times New Roman" w:hAnsi="Times New Roman" w:cs="Times New Roman"/>
                <w:sz w:val="24"/>
                <w:szCs w:val="24"/>
                <w:vertAlign w:val="superscript"/>
                <w:lang w:eastAsia="ru-RU"/>
              </w:rPr>
              <w:t>МП</w:t>
            </w:r>
          </w:p>
        </w:tc>
      </w:tr>
    </w:tbl>
    <w:p w14:paraId="41AE17E2" w14:textId="77777777" w:rsidR="00D325EE" w:rsidRDefault="00D325EE"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4ED70A06" w14:textId="77777777" w:rsidR="00D325EE" w:rsidRDefault="00D325EE"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2AA8689D" w14:textId="77777777" w:rsidR="00D325EE" w:rsidRDefault="00D325EE"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19C2201C" w14:textId="77777777" w:rsidR="00D325EE" w:rsidRDefault="00D325EE"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47569A2E" w14:textId="77777777" w:rsidR="00D325EE" w:rsidRDefault="00D325EE"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60659F8A" w14:textId="77777777" w:rsidR="00D325EE" w:rsidRDefault="00D325EE"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35A66041" w14:textId="77777777" w:rsidR="00D325EE" w:rsidRDefault="00D325EE"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4AC75F66" w14:textId="77777777" w:rsidR="00D325EE" w:rsidRDefault="00D325EE"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5DA3B853" w14:textId="77777777" w:rsidR="00D325EE" w:rsidRDefault="00D325EE"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6CE3340C" w14:textId="77777777" w:rsidR="00D325EE" w:rsidRDefault="00D325EE"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63509FC7" w14:textId="77777777" w:rsidR="00D325EE" w:rsidRDefault="00D325EE"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270E7308" w14:textId="77777777" w:rsidR="00D325EE" w:rsidRDefault="00D325EE"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705FB64C" w14:textId="77777777" w:rsidR="00D325EE" w:rsidRDefault="00D325EE"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22E16AE3" w14:textId="77777777" w:rsidR="00D325EE" w:rsidRDefault="00D325EE"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3CCE41E2" w14:textId="77777777" w:rsidR="00B44DF6" w:rsidRDefault="00B44DF6"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4FC25683" w14:textId="77777777" w:rsidR="00B44DF6" w:rsidRDefault="00B44DF6"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6D7DD081" w14:textId="77777777" w:rsidR="00B44DF6" w:rsidRDefault="00B44DF6"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0EB4DACE" w14:textId="77777777" w:rsidR="00B44DF6" w:rsidRDefault="00B44DF6"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4B3AC0B7" w14:textId="77777777" w:rsidR="00B44DF6" w:rsidRDefault="00B44DF6"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280008F2" w14:textId="77777777" w:rsidR="00D325EE" w:rsidRDefault="00D325EE"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1AE71039" w14:textId="77777777" w:rsidR="00D1615D" w:rsidRDefault="00D1615D"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2D660C9C" w14:textId="77777777" w:rsidR="00D1615D" w:rsidRDefault="00D1615D"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3EFE9576" w14:textId="77777777" w:rsidR="00D1615D" w:rsidRDefault="00D1615D"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47B8B312" w14:textId="77777777" w:rsidR="00D1615D" w:rsidRDefault="00D1615D"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13BAA643" w14:textId="77777777" w:rsidR="00D1615D" w:rsidRDefault="00D1615D"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7A892151" w14:textId="77777777" w:rsidR="00D1615D" w:rsidRDefault="00D1615D"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79D01D7A" w14:textId="77777777" w:rsidR="00D1615D" w:rsidRDefault="00D1615D"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4007D7AB" w14:textId="77777777" w:rsidR="00D1615D" w:rsidRDefault="00D1615D"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07E988D3" w14:textId="77777777" w:rsidR="00D1615D" w:rsidRDefault="00D1615D"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2532C7FE" w14:textId="77777777" w:rsidR="00D1615D" w:rsidRDefault="00D1615D"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282F1DBD" w14:textId="77777777" w:rsidR="00D1615D" w:rsidRDefault="00D1615D" w:rsidP="00D85C6B">
      <w:pPr>
        <w:tabs>
          <w:tab w:val="center" w:pos="4153"/>
          <w:tab w:val="right" w:pos="8306"/>
        </w:tabs>
        <w:ind w:firstLine="0"/>
        <w:jc w:val="right"/>
        <w:rPr>
          <w:rFonts w:ascii="Times New Roman" w:eastAsia="Times New Roman" w:hAnsi="Times New Roman" w:cs="Times New Roman"/>
          <w:sz w:val="24"/>
          <w:szCs w:val="24"/>
          <w:lang w:eastAsia="ru-RU"/>
        </w:rPr>
      </w:pPr>
    </w:p>
    <w:p w14:paraId="2463E4F0" w14:textId="77777777" w:rsidR="00D85C6B" w:rsidRPr="00D85C6B" w:rsidRDefault="00D85C6B" w:rsidP="00D85C6B">
      <w:pPr>
        <w:tabs>
          <w:tab w:val="center" w:pos="4153"/>
          <w:tab w:val="right" w:pos="8306"/>
        </w:tabs>
        <w:ind w:firstLine="0"/>
        <w:jc w:val="right"/>
        <w:rPr>
          <w:rFonts w:ascii="Times New Roman" w:eastAsia="Times New Roman" w:hAnsi="Times New Roman" w:cs="Times New Roman"/>
          <w:sz w:val="24"/>
          <w:szCs w:val="24"/>
          <w:lang w:eastAsia="ru-RU"/>
        </w:rPr>
      </w:pPr>
      <w:r w:rsidRPr="00D85C6B">
        <w:rPr>
          <w:rFonts w:ascii="Times New Roman" w:eastAsia="Times New Roman" w:hAnsi="Times New Roman" w:cs="Times New Roman"/>
          <w:sz w:val="24"/>
          <w:szCs w:val="24"/>
          <w:lang w:eastAsia="ru-RU"/>
        </w:rPr>
        <w:t>Приложение 1</w:t>
      </w:r>
    </w:p>
    <w:p w14:paraId="2752876F" w14:textId="77777777" w:rsidR="00D85C6B" w:rsidRPr="00D85C6B" w:rsidRDefault="00D85C6B" w:rsidP="00D85C6B">
      <w:pPr>
        <w:tabs>
          <w:tab w:val="center" w:pos="4153"/>
          <w:tab w:val="right" w:pos="8306"/>
        </w:tabs>
        <w:ind w:firstLine="0"/>
        <w:jc w:val="right"/>
        <w:rPr>
          <w:rFonts w:ascii="Times New Roman" w:eastAsia="Times New Roman" w:hAnsi="Times New Roman" w:cs="Times New Roman"/>
          <w:sz w:val="24"/>
          <w:szCs w:val="24"/>
          <w:lang w:eastAsia="ru-RU"/>
        </w:rPr>
      </w:pPr>
      <w:r w:rsidRPr="00D85C6B">
        <w:rPr>
          <w:rFonts w:ascii="Times New Roman" w:eastAsia="Times New Roman" w:hAnsi="Times New Roman" w:cs="Times New Roman"/>
          <w:sz w:val="24"/>
          <w:szCs w:val="24"/>
          <w:lang w:eastAsia="ru-RU"/>
        </w:rPr>
        <w:t>к Договору № ____ от «    » _______ 2019 г.</w:t>
      </w:r>
    </w:p>
    <w:p w14:paraId="2422624D" w14:textId="77777777" w:rsidR="00D85C6B" w:rsidRPr="00D85C6B" w:rsidRDefault="00D85C6B" w:rsidP="00D85C6B">
      <w:pPr>
        <w:spacing w:line="276" w:lineRule="auto"/>
        <w:ind w:firstLine="0"/>
        <w:jc w:val="center"/>
        <w:rPr>
          <w:rFonts w:ascii="Times New Roman" w:eastAsia="Calibri" w:hAnsi="Times New Roman" w:cs="Times New Roman"/>
          <w:sz w:val="24"/>
          <w:szCs w:val="24"/>
        </w:rPr>
      </w:pPr>
    </w:p>
    <w:p w14:paraId="5621E78F" w14:textId="77777777" w:rsidR="00D85C6B" w:rsidRPr="00D85C6B" w:rsidRDefault="00D85C6B" w:rsidP="00D85C6B">
      <w:pPr>
        <w:spacing w:line="276" w:lineRule="auto"/>
        <w:ind w:firstLine="0"/>
        <w:jc w:val="center"/>
        <w:rPr>
          <w:rFonts w:ascii="Times New Roman" w:eastAsia="Calibri" w:hAnsi="Times New Roman" w:cs="Times New Roman"/>
          <w:sz w:val="24"/>
          <w:szCs w:val="24"/>
        </w:rPr>
      </w:pPr>
    </w:p>
    <w:p w14:paraId="6DBD2CA4" w14:textId="77777777" w:rsidR="00D85C6B" w:rsidRPr="00D85C6B" w:rsidRDefault="00D85C6B" w:rsidP="00D85C6B">
      <w:pPr>
        <w:spacing w:line="276" w:lineRule="auto"/>
        <w:ind w:firstLine="0"/>
        <w:jc w:val="center"/>
        <w:rPr>
          <w:rFonts w:ascii="Times New Roman" w:eastAsia="Calibri" w:hAnsi="Times New Roman" w:cs="Times New Roman"/>
          <w:sz w:val="24"/>
          <w:szCs w:val="24"/>
        </w:rPr>
      </w:pPr>
    </w:p>
    <w:p w14:paraId="0D668BAA" w14:textId="77777777" w:rsidR="00D85C6B" w:rsidRPr="00D85C6B" w:rsidRDefault="00D85C6B" w:rsidP="00D85C6B">
      <w:pPr>
        <w:spacing w:line="276" w:lineRule="auto"/>
        <w:ind w:firstLine="0"/>
        <w:jc w:val="center"/>
        <w:rPr>
          <w:rFonts w:ascii="Times New Roman" w:eastAsia="Calibri" w:hAnsi="Times New Roman" w:cs="Times New Roman"/>
          <w:sz w:val="24"/>
          <w:szCs w:val="24"/>
        </w:rPr>
      </w:pPr>
    </w:p>
    <w:p w14:paraId="3208A471" w14:textId="77777777" w:rsidR="00D85C6B" w:rsidRPr="00D85C6B" w:rsidRDefault="00D85C6B" w:rsidP="00D85C6B">
      <w:pPr>
        <w:spacing w:line="276" w:lineRule="auto"/>
        <w:ind w:firstLine="0"/>
        <w:jc w:val="center"/>
        <w:rPr>
          <w:rFonts w:ascii="Times New Roman" w:eastAsia="Calibri" w:hAnsi="Times New Roman" w:cs="Times New Roman"/>
          <w:sz w:val="24"/>
          <w:szCs w:val="24"/>
        </w:rPr>
      </w:pPr>
    </w:p>
    <w:p w14:paraId="109958EC" w14:textId="77777777" w:rsidR="00D85C6B" w:rsidRPr="00D85C6B" w:rsidRDefault="00D85C6B" w:rsidP="00D85C6B">
      <w:pPr>
        <w:spacing w:line="276" w:lineRule="auto"/>
        <w:ind w:firstLine="0"/>
        <w:jc w:val="center"/>
        <w:rPr>
          <w:rFonts w:ascii="Times New Roman" w:eastAsia="Calibri" w:hAnsi="Times New Roman" w:cs="Times New Roman"/>
          <w:sz w:val="24"/>
          <w:szCs w:val="24"/>
        </w:rPr>
      </w:pPr>
    </w:p>
    <w:p w14:paraId="65F50F5A" w14:textId="77777777" w:rsidR="00D85C6B" w:rsidRPr="00D85C6B" w:rsidRDefault="00D85C6B" w:rsidP="00D85C6B">
      <w:pPr>
        <w:spacing w:line="276" w:lineRule="auto"/>
        <w:ind w:firstLine="0"/>
        <w:jc w:val="center"/>
        <w:rPr>
          <w:rFonts w:ascii="Times New Roman" w:eastAsia="Calibri" w:hAnsi="Times New Roman" w:cs="Times New Roman"/>
          <w:sz w:val="24"/>
          <w:szCs w:val="24"/>
        </w:rPr>
      </w:pPr>
    </w:p>
    <w:p w14:paraId="055AE3B0" w14:textId="77777777" w:rsidR="00D85C6B" w:rsidRPr="00D61B89" w:rsidRDefault="00D85C6B" w:rsidP="00D85C6B">
      <w:pPr>
        <w:jc w:val="center"/>
        <w:rPr>
          <w:rFonts w:ascii="Times New Roman" w:hAnsi="Times New Roman"/>
          <w:b/>
          <w:sz w:val="24"/>
        </w:rPr>
      </w:pPr>
      <w:r w:rsidRPr="00D61B89">
        <w:rPr>
          <w:rFonts w:ascii="Times New Roman" w:hAnsi="Times New Roman"/>
          <w:b/>
          <w:sz w:val="24"/>
        </w:rPr>
        <w:t>ТЕХНИЧЕСКОЕ ЗАДАНИЕ</w:t>
      </w:r>
    </w:p>
    <w:p w14:paraId="0ADD914F" w14:textId="77777777" w:rsidR="00D85C6B" w:rsidRPr="00D325EE" w:rsidRDefault="00D85C6B" w:rsidP="00D85C6B">
      <w:pPr>
        <w:jc w:val="center"/>
        <w:rPr>
          <w:rFonts w:ascii="Times New Roman" w:hAnsi="Times New Roman"/>
          <w:b/>
          <w:sz w:val="24"/>
        </w:rPr>
      </w:pPr>
      <w:r w:rsidRPr="00D325EE">
        <w:rPr>
          <w:rFonts w:ascii="Times New Roman" w:hAnsi="Times New Roman"/>
          <w:b/>
          <w:sz w:val="24"/>
        </w:rPr>
        <w:t xml:space="preserve">на оказание комплекса услуг по организации и проведению </w:t>
      </w:r>
    </w:p>
    <w:p w14:paraId="711C4A47" w14:textId="77777777" w:rsidR="00D85C6B" w:rsidRPr="00D85C6B" w:rsidRDefault="00D85C6B" w:rsidP="00D85C6B">
      <w:pPr>
        <w:jc w:val="center"/>
        <w:rPr>
          <w:rFonts w:ascii="Times New Roman" w:eastAsia="Calibri" w:hAnsi="Times New Roman" w:cs="Times New Roman"/>
          <w:b/>
          <w:sz w:val="24"/>
          <w:szCs w:val="24"/>
        </w:rPr>
      </w:pPr>
      <w:r w:rsidRPr="00D325EE">
        <w:rPr>
          <w:rFonts w:ascii="Times New Roman" w:eastAsia="Times New Roman" w:hAnsi="Times New Roman"/>
          <w:b/>
          <w:sz w:val="24"/>
          <w:szCs w:val="24"/>
          <w:lang w:eastAsia="ru-RU"/>
        </w:rPr>
        <w:t xml:space="preserve"> научно-практической конференц</w:t>
      </w:r>
      <w:r w:rsidR="008A2AAA">
        <w:rPr>
          <w:rFonts w:ascii="Times New Roman" w:eastAsia="Times New Roman" w:hAnsi="Times New Roman"/>
          <w:b/>
          <w:sz w:val="24"/>
          <w:szCs w:val="24"/>
          <w:lang w:eastAsia="ru-RU"/>
        </w:rPr>
        <w:t>ии, посвяще</w:t>
      </w:r>
      <w:r w:rsidRPr="00D325EE">
        <w:rPr>
          <w:rFonts w:ascii="Times New Roman" w:eastAsia="Times New Roman" w:hAnsi="Times New Roman"/>
          <w:b/>
          <w:sz w:val="24"/>
          <w:szCs w:val="24"/>
          <w:lang w:eastAsia="ru-RU"/>
        </w:rPr>
        <w:t>нной 20-летию подписания Договора о создании Союзного государства</w:t>
      </w:r>
      <w:r w:rsidRPr="00D85C6B">
        <w:rPr>
          <w:rFonts w:ascii="Times New Roman" w:eastAsia="Calibri" w:hAnsi="Times New Roman" w:cs="Times New Roman"/>
          <w:b/>
          <w:sz w:val="24"/>
          <w:szCs w:val="24"/>
        </w:rPr>
        <w:t>*</w:t>
      </w:r>
    </w:p>
    <w:p w14:paraId="655A8A0A" w14:textId="77777777" w:rsidR="00D85C6B" w:rsidRPr="00D85C6B" w:rsidRDefault="00D85C6B" w:rsidP="00D85C6B">
      <w:pPr>
        <w:spacing w:line="276" w:lineRule="auto"/>
        <w:ind w:firstLine="0"/>
        <w:rPr>
          <w:rFonts w:ascii="Times New Roman" w:eastAsia="Calibri" w:hAnsi="Times New Roman" w:cs="Times New Roman"/>
          <w:b/>
          <w:sz w:val="24"/>
          <w:szCs w:val="24"/>
        </w:rPr>
      </w:pPr>
    </w:p>
    <w:p w14:paraId="5D6E9266" w14:textId="77777777" w:rsidR="00D85C6B" w:rsidRPr="00D85C6B" w:rsidRDefault="00D85C6B" w:rsidP="00D85C6B">
      <w:pPr>
        <w:spacing w:after="200" w:line="276" w:lineRule="auto"/>
        <w:ind w:firstLine="0"/>
        <w:jc w:val="left"/>
        <w:rPr>
          <w:rFonts w:ascii="Times New Roman" w:eastAsia="Calibri" w:hAnsi="Times New Roman" w:cs="Times New Roman"/>
          <w:sz w:val="24"/>
          <w:szCs w:val="24"/>
        </w:rPr>
      </w:pPr>
    </w:p>
    <w:p w14:paraId="75F33B0D" w14:textId="77777777" w:rsidR="00D85C6B" w:rsidRPr="00D85C6B" w:rsidRDefault="00D85C6B" w:rsidP="00D85C6B">
      <w:pPr>
        <w:spacing w:line="276" w:lineRule="auto"/>
        <w:ind w:firstLine="0"/>
        <w:rPr>
          <w:rFonts w:ascii="Times New Roman" w:eastAsia="Calibri" w:hAnsi="Times New Roman" w:cs="Times New Roman"/>
          <w:sz w:val="24"/>
          <w:szCs w:val="24"/>
        </w:rPr>
      </w:pPr>
      <w:r w:rsidRPr="00D85C6B">
        <w:rPr>
          <w:rFonts w:ascii="Times New Roman" w:eastAsia="Calibri" w:hAnsi="Times New Roman" w:cs="Times New Roman"/>
          <w:sz w:val="24"/>
          <w:szCs w:val="24"/>
        </w:rPr>
        <w:t>*Заполняется Заказчиком Мероприятия.</w:t>
      </w:r>
    </w:p>
    <w:p w14:paraId="0F2D666D" w14:textId="77777777" w:rsidR="00D85C6B" w:rsidRPr="00D85C6B" w:rsidRDefault="00D85C6B" w:rsidP="00D85C6B">
      <w:pPr>
        <w:spacing w:after="200" w:line="276" w:lineRule="auto"/>
        <w:ind w:firstLine="0"/>
        <w:jc w:val="left"/>
        <w:rPr>
          <w:rFonts w:ascii="Times New Roman" w:eastAsia="Calibri" w:hAnsi="Times New Roman" w:cs="Times New Roman"/>
          <w:sz w:val="24"/>
          <w:szCs w:val="24"/>
        </w:rPr>
      </w:pPr>
    </w:p>
    <w:p w14:paraId="5BBF0B15"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4B191A44"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1D11834A"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43E66687"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78F82F2B"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64367490"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1822A08A"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03759B03"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51C88380"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1469B54C"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365CD863"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22E61526"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6FC61BB5"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1E21E4D8"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1554F023"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768D34FF"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22370304"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337B64FB"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1FDDB153"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16E88337"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70FE8216"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6ED16D2A"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7355E91A"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41DC8C99"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450A90B0"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415D983D"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3EA63001" w14:textId="77777777" w:rsidR="005D6D74" w:rsidRDefault="005D6D7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088C7A06" w14:textId="77777777" w:rsidR="00E61E7B" w:rsidRDefault="00E61E7B"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1031DBA0" w14:textId="77777777" w:rsidR="00E61E7B" w:rsidRDefault="00E61E7B"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63C33961" w14:textId="77777777" w:rsidR="00E61E7B" w:rsidRDefault="00E61E7B"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537D172D" w14:textId="77777777" w:rsidR="00E61E7B" w:rsidRDefault="00E61E7B"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00EF0A7E" w14:textId="77777777" w:rsidR="00B44DF6" w:rsidRDefault="00B44DF6"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6D7241E3" w14:textId="77777777" w:rsidR="00B44DF6" w:rsidRDefault="00B44DF6"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rFonts w:eastAsia="Times New Roman"/>
          <w:sz w:val="24"/>
          <w:szCs w:val="24"/>
          <w:lang w:eastAsia="x-none"/>
        </w:rPr>
      </w:pPr>
    </w:p>
    <w:p w14:paraId="5356918F" w14:textId="77777777" w:rsidR="005D6D74" w:rsidRPr="00D85C6B" w:rsidRDefault="005D6D74" w:rsidP="005D6D74">
      <w:pPr>
        <w:tabs>
          <w:tab w:val="center" w:pos="4153"/>
          <w:tab w:val="right" w:pos="8306"/>
        </w:tabs>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14:paraId="3B1AF623" w14:textId="77777777" w:rsidR="005D6D74" w:rsidRPr="00D85C6B" w:rsidRDefault="005D6D74" w:rsidP="005D6D74">
      <w:pPr>
        <w:tabs>
          <w:tab w:val="center" w:pos="4153"/>
          <w:tab w:val="right" w:pos="8306"/>
        </w:tabs>
        <w:ind w:firstLine="0"/>
        <w:jc w:val="right"/>
        <w:rPr>
          <w:rFonts w:ascii="Times New Roman" w:eastAsia="Times New Roman" w:hAnsi="Times New Roman" w:cs="Times New Roman"/>
          <w:sz w:val="24"/>
          <w:szCs w:val="24"/>
          <w:lang w:eastAsia="ru-RU"/>
        </w:rPr>
      </w:pPr>
      <w:r w:rsidRPr="00D85C6B">
        <w:rPr>
          <w:rFonts w:ascii="Times New Roman" w:eastAsia="Times New Roman" w:hAnsi="Times New Roman" w:cs="Times New Roman"/>
          <w:sz w:val="24"/>
          <w:szCs w:val="24"/>
          <w:lang w:eastAsia="ru-RU"/>
        </w:rPr>
        <w:t>к Договору № ____ от «    » _______ 2019 г.</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D6D74" w14:paraId="20595D0E" w14:textId="77777777" w:rsidTr="00DF0787">
        <w:tc>
          <w:tcPr>
            <w:tcW w:w="4962" w:type="dxa"/>
          </w:tcPr>
          <w:p w14:paraId="146178BB" w14:textId="77777777" w:rsidR="005D6D74" w:rsidRDefault="005D6D74" w:rsidP="00DF0787">
            <w:pPr>
              <w:tabs>
                <w:tab w:val="left" w:pos="4470"/>
              </w:tabs>
              <w:jc w:val="center"/>
              <w:rPr>
                <w:rFonts w:ascii="Times New Roman" w:hAnsi="Times New Roman"/>
                <w:b/>
              </w:rPr>
            </w:pPr>
          </w:p>
          <w:p w14:paraId="7A615381" w14:textId="77777777" w:rsidR="005D6D74" w:rsidRPr="008530E1" w:rsidRDefault="005D6D74" w:rsidP="00DF0787">
            <w:pPr>
              <w:tabs>
                <w:tab w:val="left" w:pos="4470"/>
              </w:tabs>
              <w:jc w:val="center"/>
              <w:rPr>
                <w:rFonts w:ascii="Times New Roman" w:hAnsi="Times New Roman"/>
                <w:b/>
              </w:rPr>
            </w:pPr>
          </w:p>
          <w:p w14:paraId="02CD7733" w14:textId="77777777" w:rsidR="005D6D74" w:rsidRPr="008530E1" w:rsidRDefault="005D6D74" w:rsidP="00DA6726">
            <w:pPr>
              <w:tabs>
                <w:tab w:val="left" w:pos="4470"/>
              </w:tabs>
              <w:jc w:val="center"/>
              <w:rPr>
                <w:rFonts w:ascii="Times New Roman" w:hAnsi="Times New Roman"/>
                <w:b/>
                <w:sz w:val="20"/>
                <w:szCs w:val="20"/>
              </w:rPr>
            </w:pPr>
          </w:p>
        </w:tc>
        <w:tc>
          <w:tcPr>
            <w:tcW w:w="4961" w:type="dxa"/>
          </w:tcPr>
          <w:p w14:paraId="3294938F" w14:textId="77777777" w:rsidR="00D1615D" w:rsidRDefault="00DA6726" w:rsidP="00DA6726">
            <w:pPr>
              <w:jc w:val="both"/>
              <w:rPr>
                <w:rFonts w:ascii="Times New Roman" w:hAnsi="Times New Roman"/>
                <w:b/>
              </w:rPr>
            </w:pPr>
            <w:r>
              <w:rPr>
                <w:rFonts w:ascii="Times New Roman" w:hAnsi="Times New Roman"/>
                <w:b/>
              </w:rPr>
              <w:t xml:space="preserve">                                      </w:t>
            </w:r>
          </w:p>
          <w:p w14:paraId="1F629268" w14:textId="516B729C" w:rsidR="005D6D74" w:rsidRDefault="00D1615D" w:rsidP="00DA6726">
            <w:pPr>
              <w:jc w:val="both"/>
              <w:rPr>
                <w:rFonts w:ascii="Times New Roman" w:hAnsi="Times New Roman"/>
                <w:b/>
              </w:rPr>
            </w:pPr>
            <w:r>
              <w:rPr>
                <w:rFonts w:ascii="Times New Roman" w:hAnsi="Times New Roman"/>
                <w:b/>
              </w:rPr>
              <w:t xml:space="preserve">                                                </w:t>
            </w:r>
            <w:r w:rsidR="00DA6726">
              <w:rPr>
                <w:rFonts w:ascii="Times New Roman" w:hAnsi="Times New Roman"/>
                <w:b/>
              </w:rPr>
              <w:t>УТВЕРЖДАЮ</w:t>
            </w:r>
          </w:p>
          <w:p w14:paraId="23976013" w14:textId="77777777" w:rsidR="005D6D74" w:rsidRDefault="005D6D74" w:rsidP="00DF0787">
            <w:pPr>
              <w:jc w:val="center"/>
              <w:rPr>
                <w:rFonts w:ascii="Times New Roman" w:hAnsi="Times New Roman"/>
                <w:b/>
              </w:rPr>
            </w:pPr>
          </w:p>
          <w:p w14:paraId="014D7D8A" w14:textId="77777777" w:rsidR="005D6D74" w:rsidRDefault="005D6D74" w:rsidP="00DF0787">
            <w:pPr>
              <w:jc w:val="right"/>
              <w:rPr>
                <w:rFonts w:ascii="Times New Roman" w:hAnsi="Times New Roman"/>
                <w:sz w:val="20"/>
                <w:szCs w:val="20"/>
              </w:rPr>
            </w:pPr>
            <w:r>
              <w:rPr>
                <w:rFonts w:ascii="Times New Roman" w:hAnsi="Times New Roman"/>
                <w:sz w:val="20"/>
                <w:szCs w:val="20"/>
              </w:rPr>
              <w:t xml:space="preserve">Государственный секретарь </w:t>
            </w:r>
          </w:p>
          <w:p w14:paraId="14D5D94C" w14:textId="77777777" w:rsidR="005D6D74" w:rsidRDefault="005D6D74" w:rsidP="00DF0787">
            <w:pPr>
              <w:jc w:val="right"/>
              <w:rPr>
                <w:rFonts w:ascii="Times New Roman" w:hAnsi="Times New Roman"/>
                <w:sz w:val="20"/>
                <w:szCs w:val="20"/>
              </w:rPr>
            </w:pPr>
            <w:r>
              <w:rPr>
                <w:rFonts w:ascii="Times New Roman" w:hAnsi="Times New Roman"/>
                <w:sz w:val="20"/>
                <w:szCs w:val="20"/>
              </w:rPr>
              <w:t xml:space="preserve">Союзного государства </w:t>
            </w:r>
          </w:p>
          <w:p w14:paraId="6AFDFAFF" w14:textId="77777777" w:rsidR="005D6D74" w:rsidRDefault="005D6D74" w:rsidP="00DF0787">
            <w:pPr>
              <w:jc w:val="right"/>
              <w:rPr>
                <w:rFonts w:ascii="Times New Roman" w:hAnsi="Times New Roman"/>
                <w:sz w:val="20"/>
                <w:szCs w:val="20"/>
              </w:rPr>
            </w:pPr>
          </w:p>
          <w:p w14:paraId="2C92EB6E" w14:textId="77777777" w:rsidR="005D6D74" w:rsidRDefault="005D6D74" w:rsidP="00DF0787">
            <w:pPr>
              <w:jc w:val="right"/>
              <w:rPr>
                <w:rFonts w:ascii="Times New Roman" w:hAnsi="Times New Roman"/>
                <w:sz w:val="20"/>
                <w:szCs w:val="20"/>
              </w:rPr>
            </w:pPr>
          </w:p>
          <w:p w14:paraId="1B5EB4A7" w14:textId="77777777" w:rsidR="005D6D74" w:rsidRDefault="005D6D74" w:rsidP="00DF0787">
            <w:pPr>
              <w:jc w:val="right"/>
              <w:rPr>
                <w:rFonts w:ascii="Times New Roman" w:hAnsi="Times New Roman"/>
                <w:sz w:val="20"/>
                <w:szCs w:val="20"/>
              </w:rPr>
            </w:pPr>
            <w:r>
              <w:rPr>
                <w:rFonts w:ascii="Times New Roman" w:hAnsi="Times New Roman"/>
                <w:sz w:val="20"/>
                <w:szCs w:val="20"/>
              </w:rPr>
              <w:t>_________________Г.А.Рапота</w:t>
            </w:r>
          </w:p>
          <w:p w14:paraId="1B452E68" w14:textId="77777777" w:rsidR="005D6D74" w:rsidRDefault="005D6D74" w:rsidP="00DF0787">
            <w:pPr>
              <w:tabs>
                <w:tab w:val="left" w:pos="4470"/>
              </w:tabs>
              <w:jc w:val="both"/>
              <w:rPr>
                <w:rFonts w:ascii="Times New Roman" w:hAnsi="Times New Roman"/>
                <w:sz w:val="20"/>
                <w:szCs w:val="20"/>
              </w:rPr>
            </w:pPr>
          </w:p>
          <w:p w14:paraId="4812070D" w14:textId="77777777" w:rsidR="005D6D74" w:rsidRDefault="005D6D74" w:rsidP="00DF0787">
            <w:pPr>
              <w:tabs>
                <w:tab w:val="left" w:pos="4470"/>
              </w:tabs>
              <w:jc w:val="both"/>
              <w:rPr>
                <w:rFonts w:ascii="Times New Roman" w:hAnsi="Times New Roman"/>
                <w:sz w:val="20"/>
                <w:szCs w:val="20"/>
              </w:rPr>
            </w:pPr>
          </w:p>
          <w:p w14:paraId="76A54B32" w14:textId="77777777" w:rsidR="005D6D74" w:rsidRDefault="005D6D74" w:rsidP="00DF0787">
            <w:pPr>
              <w:tabs>
                <w:tab w:val="left" w:pos="4470"/>
              </w:tabs>
              <w:jc w:val="right"/>
              <w:rPr>
                <w:rFonts w:ascii="Times New Roman" w:hAnsi="Times New Roman"/>
                <w:sz w:val="20"/>
                <w:szCs w:val="20"/>
              </w:rPr>
            </w:pPr>
            <w:r>
              <w:rPr>
                <w:rFonts w:ascii="Times New Roman" w:hAnsi="Times New Roman"/>
                <w:sz w:val="20"/>
                <w:szCs w:val="20"/>
              </w:rPr>
              <w:t>«__</w:t>
            </w:r>
            <w:r w:rsidR="00DA6726">
              <w:rPr>
                <w:rFonts w:ascii="Times New Roman" w:hAnsi="Times New Roman"/>
                <w:sz w:val="20"/>
                <w:szCs w:val="20"/>
              </w:rPr>
              <w:t>___» ______________________2019</w:t>
            </w:r>
            <w:r>
              <w:rPr>
                <w:rFonts w:ascii="Times New Roman" w:hAnsi="Times New Roman"/>
                <w:sz w:val="20"/>
                <w:szCs w:val="20"/>
              </w:rPr>
              <w:t>г.</w:t>
            </w:r>
          </w:p>
          <w:p w14:paraId="3E42B653" w14:textId="77777777" w:rsidR="005D6D74" w:rsidRPr="0040174F" w:rsidRDefault="005D6D74" w:rsidP="00DF0787">
            <w:pPr>
              <w:jc w:val="both"/>
              <w:rPr>
                <w:rFonts w:ascii="Times New Roman" w:hAnsi="Times New Roman"/>
                <w:b/>
                <w:sz w:val="20"/>
                <w:szCs w:val="20"/>
              </w:rPr>
            </w:pPr>
          </w:p>
        </w:tc>
      </w:tr>
      <w:tr w:rsidR="00D1615D" w14:paraId="6F98BBD9" w14:textId="77777777" w:rsidTr="00DF0787">
        <w:tc>
          <w:tcPr>
            <w:tcW w:w="4962" w:type="dxa"/>
          </w:tcPr>
          <w:p w14:paraId="7625E20A" w14:textId="77777777" w:rsidR="00D1615D" w:rsidRDefault="00D1615D" w:rsidP="00DF0787">
            <w:pPr>
              <w:tabs>
                <w:tab w:val="left" w:pos="4470"/>
              </w:tabs>
              <w:jc w:val="center"/>
              <w:rPr>
                <w:rFonts w:ascii="Times New Roman" w:hAnsi="Times New Roman"/>
                <w:b/>
              </w:rPr>
            </w:pPr>
          </w:p>
        </w:tc>
        <w:tc>
          <w:tcPr>
            <w:tcW w:w="4961" w:type="dxa"/>
          </w:tcPr>
          <w:p w14:paraId="265D97E4" w14:textId="77777777" w:rsidR="00D1615D" w:rsidRDefault="00D1615D" w:rsidP="00DA6726">
            <w:pPr>
              <w:rPr>
                <w:rFonts w:ascii="Times New Roman" w:hAnsi="Times New Roman"/>
                <w:b/>
              </w:rPr>
            </w:pPr>
          </w:p>
        </w:tc>
      </w:tr>
    </w:tbl>
    <w:p w14:paraId="1F539FD4" w14:textId="77777777" w:rsidR="005D6D74" w:rsidRPr="00A43087" w:rsidRDefault="005D6D74" w:rsidP="005D6D74">
      <w:pPr>
        <w:tabs>
          <w:tab w:val="left" w:pos="6585"/>
        </w:tabs>
        <w:rPr>
          <w:rFonts w:ascii="Times New Roman" w:hAnsi="Times New Roman"/>
          <w:sz w:val="24"/>
          <w:szCs w:val="24"/>
        </w:rPr>
      </w:pPr>
    </w:p>
    <w:p w14:paraId="66275544" w14:textId="77777777" w:rsidR="005D6D74" w:rsidRPr="005D6D74" w:rsidRDefault="005D6D74" w:rsidP="005D6D74">
      <w:pPr>
        <w:jc w:val="center"/>
        <w:rPr>
          <w:rFonts w:ascii="Times New Roman" w:hAnsi="Times New Roman"/>
          <w:sz w:val="24"/>
          <w:szCs w:val="24"/>
        </w:rPr>
      </w:pPr>
      <w:r w:rsidRPr="005D6D74">
        <w:rPr>
          <w:rFonts w:ascii="Times New Roman" w:hAnsi="Times New Roman"/>
          <w:sz w:val="24"/>
          <w:szCs w:val="24"/>
        </w:rPr>
        <w:t>Смета</w:t>
      </w:r>
    </w:p>
    <w:p w14:paraId="0DFEF5F6" w14:textId="77777777" w:rsidR="005D6D74" w:rsidRPr="005D6D74" w:rsidRDefault="005D6D74" w:rsidP="005D6D74">
      <w:pPr>
        <w:jc w:val="center"/>
        <w:rPr>
          <w:rFonts w:ascii="Times New Roman" w:hAnsi="Times New Roman"/>
          <w:sz w:val="24"/>
          <w:szCs w:val="24"/>
        </w:rPr>
      </w:pPr>
      <w:r w:rsidRPr="005D6D74">
        <w:rPr>
          <w:rFonts w:ascii="Times New Roman" w:hAnsi="Times New Roman"/>
          <w:sz w:val="24"/>
          <w:szCs w:val="24"/>
        </w:rPr>
        <w:t>расходов средств бюджета Союзного государства на</w:t>
      </w:r>
    </w:p>
    <w:p w14:paraId="092E9332" w14:textId="77777777" w:rsidR="005D6D74" w:rsidRPr="005D6D74" w:rsidRDefault="005D6D74" w:rsidP="005D6D74">
      <w:pPr>
        <w:jc w:val="center"/>
        <w:rPr>
          <w:rFonts w:ascii="Times New Roman" w:hAnsi="Times New Roman"/>
          <w:sz w:val="24"/>
        </w:rPr>
      </w:pPr>
      <w:r w:rsidRPr="005D6D74">
        <w:rPr>
          <w:rFonts w:ascii="Times New Roman" w:hAnsi="Times New Roman"/>
          <w:sz w:val="24"/>
        </w:rPr>
        <w:t xml:space="preserve">на оказание комплекса услуг по организации и проведению </w:t>
      </w:r>
    </w:p>
    <w:p w14:paraId="5AD19AD0" w14:textId="77777777" w:rsidR="005D6D74" w:rsidRPr="005D6D74" w:rsidRDefault="005D6D74" w:rsidP="005D6D74">
      <w:pPr>
        <w:jc w:val="center"/>
        <w:rPr>
          <w:rFonts w:ascii="Times New Roman" w:hAnsi="Times New Roman"/>
          <w:sz w:val="24"/>
          <w:szCs w:val="24"/>
        </w:rPr>
      </w:pPr>
      <w:r w:rsidRPr="005D6D74">
        <w:rPr>
          <w:rFonts w:ascii="Times New Roman" w:eastAsia="Times New Roman" w:hAnsi="Times New Roman"/>
          <w:sz w:val="24"/>
          <w:szCs w:val="24"/>
          <w:lang w:eastAsia="ru-RU"/>
        </w:rPr>
        <w:t xml:space="preserve"> научно-практическо</w:t>
      </w:r>
      <w:r w:rsidR="008A2AAA">
        <w:rPr>
          <w:rFonts w:ascii="Times New Roman" w:eastAsia="Times New Roman" w:hAnsi="Times New Roman"/>
          <w:sz w:val="24"/>
          <w:szCs w:val="24"/>
          <w:lang w:eastAsia="ru-RU"/>
        </w:rPr>
        <w:t>й конференции, посвяще</w:t>
      </w:r>
      <w:r w:rsidRPr="005D6D74">
        <w:rPr>
          <w:rFonts w:ascii="Times New Roman" w:eastAsia="Times New Roman" w:hAnsi="Times New Roman"/>
          <w:sz w:val="24"/>
          <w:szCs w:val="24"/>
          <w:lang w:eastAsia="ru-RU"/>
        </w:rPr>
        <w:t>нной 20-летию подписания Договора о создании Союзного государства</w:t>
      </w:r>
      <w:r w:rsidR="00A82F0B">
        <w:rPr>
          <w:rFonts w:ascii="Times New Roman" w:eastAsia="Times New Roman" w:hAnsi="Times New Roman"/>
          <w:sz w:val="24"/>
          <w:szCs w:val="24"/>
          <w:lang w:eastAsia="ru-RU"/>
        </w:rPr>
        <w:t xml:space="preserve"> на 2019 г.</w:t>
      </w:r>
      <w:r w:rsidRPr="005D6D74">
        <w:rPr>
          <w:rFonts w:ascii="Times New Roman" w:hAnsi="Times New Roman"/>
          <w:sz w:val="24"/>
          <w:szCs w:val="24"/>
        </w:rPr>
        <w:t xml:space="preserve"> </w:t>
      </w:r>
    </w:p>
    <w:p w14:paraId="362CF980" w14:textId="77777777" w:rsidR="005D6D74" w:rsidRPr="00BD08E4" w:rsidRDefault="005D6D74" w:rsidP="005D6D74">
      <w:pPr>
        <w:jc w:val="center"/>
        <w:rPr>
          <w:rFonts w:ascii="Times New Roman" w:hAnsi="Times New Roman"/>
          <w:sz w:val="20"/>
          <w:szCs w:val="20"/>
        </w:rPr>
      </w:pPr>
      <w:r w:rsidRPr="00A43087">
        <w:rPr>
          <w:rFonts w:ascii="Times New Roman" w:hAnsi="Times New Roman"/>
          <w:sz w:val="24"/>
          <w:szCs w:val="24"/>
        </w:rPr>
        <w:t>(</w:t>
      </w:r>
      <w:r w:rsidRPr="00BD08E4">
        <w:rPr>
          <w:rFonts w:ascii="Times New Roman" w:hAnsi="Times New Roman"/>
          <w:sz w:val="20"/>
          <w:szCs w:val="20"/>
        </w:rPr>
        <w:t>наименование мероприятия)</w:t>
      </w:r>
    </w:p>
    <w:p w14:paraId="766C7877" w14:textId="77777777" w:rsidR="005D6D74" w:rsidRPr="005D6D74" w:rsidRDefault="005D6D74" w:rsidP="005D6D74">
      <w:pPr>
        <w:spacing w:after="120"/>
        <w:rPr>
          <w:rFonts w:ascii="Times New Roman" w:hAnsi="Times New Roman"/>
          <w:sz w:val="24"/>
          <w:szCs w:val="24"/>
        </w:rPr>
      </w:pPr>
      <w:r>
        <w:rPr>
          <w:rFonts w:ascii="Times New Roman" w:hAnsi="Times New Roman"/>
          <w:sz w:val="24"/>
          <w:szCs w:val="24"/>
        </w:rPr>
        <w:t>Раздел 03</w:t>
      </w:r>
      <w:r w:rsidRPr="00A43087">
        <w:rPr>
          <w:rFonts w:ascii="Times New Roman" w:hAnsi="Times New Roman"/>
          <w:sz w:val="24"/>
          <w:szCs w:val="24"/>
        </w:rPr>
        <w:t xml:space="preserve">   </w:t>
      </w:r>
      <w:r>
        <w:rPr>
          <w:rFonts w:ascii="Times New Roman" w:hAnsi="Times New Roman"/>
          <w:sz w:val="24"/>
          <w:szCs w:val="24"/>
        </w:rPr>
        <w:t>Международная деятельность</w:t>
      </w:r>
    </w:p>
    <w:p w14:paraId="3A566CAF" w14:textId="77777777" w:rsidR="005D6D74" w:rsidRPr="00BD08E4" w:rsidRDefault="005D6D74" w:rsidP="005D6D74">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w:t>
      </w:r>
      <w:r>
        <w:rPr>
          <w:rFonts w:ascii="Times New Roman" w:hAnsi="Times New Roman"/>
          <w:sz w:val="20"/>
          <w:szCs w:val="20"/>
        </w:rPr>
        <w:t xml:space="preserve"> раздела)   </w:t>
      </w: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14:paraId="20944E5E" w14:textId="77777777" w:rsidR="005D6D74" w:rsidRPr="00C45AF9" w:rsidRDefault="005D6D74" w:rsidP="005D6D74">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Pr>
          <w:rFonts w:ascii="Times New Roman" w:hAnsi="Times New Roman"/>
          <w:sz w:val="24"/>
          <w:szCs w:val="24"/>
        </w:rPr>
        <w:t>03 01</w:t>
      </w:r>
      <w:r w:rsidRPr="00A43087">
        <w:rPr>
          <w:rFonts w:ascii="Times New Roman" w:hAnsi="Times New Roman"/>
          <w:sz w:val="24"/>
          <w:szCs w:val="24"/>
        </w:rPr>
        <w:t xml:space="preserve">   </w:t>
      </w:r>
      <w:r>
        <w:rPr>
          <w:rFonts w:ascii="Times New Roman" w:hAnsi="Times New Roman"/>
          <w:sz w:val="24"/>
          <w:szCs w:val="24"/>
        </w:rPr>
        <w:t>Международное сотрудничество</w:t>
      </w:r>
    </w:p>
    <w:p w14:paraId="748F28FD" w14:textId="77777777" w:rsidR="005D6D74" w:rsidRPr="00BD08E4" w:rsidRDefault="005D6D74" w:rsidP="005D6D74">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 xml:space="preserve">(код подраздела)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14:paraId="33245EA2" w14:textId="77777777" w:rsidR="005D6D74" w:rsidRPr="00A43087" w:rsidRDefault="005D6D74" w:rsidP="005D6D74">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Pr>
          <w:rFonts w:ascii="Times New Roman" w:hAnsi="Times New Roman"/>
          <w:sz w:val="24"/>
          <w:szCs w:val="24"/>
        </w:rPr>
        <w:t>002</w:t>
      </w:r>
      <w:r w:rsidRPr="00A43087">
        <w:rPr>
          <w:rFonts w:ascii="Times New Roman" w:hAnsi="Times New Roman"/>
          <w:sz w:val="24"/>
          <w:szCs w:val="24"/>
        </w:rPr>
        <w:t xml:space="preserve"> </w:t>
      </w:r>
      <w:r w:rsidRPr="005D6D74">
        <w:rPr>
          <w:rFonts w:ascii="Times New Roman" w:hAnsi="Times New Roman"/>
          <w:sz w:val="24"/>
          <w:szCs w:val="24"/>
        </w:rPr>
        <w:t>Расходы в сфере международной деятельности</w:t>
      </w:r>
    </w:p>
    <w:p w14:paraId="154F35E9" w14:textId="77777777" w:rsidR="005D6D74" w:rsidRPr="00BD08E4" w:rsidRDefault="005D6D74" w:rsidP="005D6D74">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 целевой с</w:t>
      </w:r>
      <w:r>
        <w:rPr>
          <w:rFonts w:ascii="Times New Roman" w:hAnsi="Times New Roman"/>
          <w:sz w:val="20"/>
          <w:szCs w:val="20"/>
        </w:rPr>
        <w:t xml:space="preserve">татьи)                 </w:t>
      </w:r>
      <w:r w:rsidRPr="00BD08E4">
        <w:rPr>
          <w:rFonts w:ascii="Times New Roman" w:hAnsi="Times New Roman"/>
          <w:sz w:val="20"/>
          <w:szCs w:val="20"/>
        </w:rPr>
        <w:t xml:space="preserve"> (наименование целевой статьи)</w:t>
      </w:r>
    </w:p>
    <w:p w14:paraId="1AD3E2F2" w14:textId="77777777" w:rsidR="005D6D74" w:rsidRDefault="005D6D74" w:rsidP="005D6D74">
      <w:pPr>
        <w:spacing w:after="120"/>
        <w:rPr>
          <w:rFonts w:ascii="Times New Roman" w:hAnsi="Times New Roman"/>
          <w:sz w:val="24"/>
          <w:szCs w:val="24"/>
        </w:rPr>
      </w:pPr>
      <w:r>
        <w:rPr>
          <w:rFonts w:ascii="Times New Roman" w:hAnsi="Times New Roman"/>
          <w:sz w:val="24"/>
          <w:szCs w:val="24"/>
        </w:rPr>
        <w:t>Вид расходов 514</w:t>
      </w:r>
      <w:r w:rsidRPr="004E6F22">
        <w:rPr>
          <w:rFonts w:ascii="Times New Roman" w:hAnsi="Times New Roman"/>
          <w:sz w:val="24"/>
          <w:szCs w:val="24"/>
        </w:rPr>
        <w:t xml:space="preserve"> 3 </w:t>
      </w:r>
      <w:r>
        <w:rPr>
          <w:rFonts w:ascii="Times New Roman" w:hAnsi="Times New Roman"/>
          <w:sz w:val="24"/>
          <w:szCs w:val="24"/>
        </w:rPr>
        <w:t>Научно-практическая конференция, посвященная 20-летию подписания Договора о создании Союзного государства</w:t>
      </w:r>
    </w:p>
    <w:p w14:paraId="4DB61356" w14:textId="77777777" w:rsidR="005D6D74" w:rsidRPr="00BD08E4" w:rsidRDefault="005D6D74" w:rsidP="005D6D74">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14:paraId="5D10B7A3" w14:textId="77777777" w:rsidR="005D6D74" w:rsidRPr="00A43087" w:rsidRDefault="005D6D74" w:rsidP="005D6D74">
      <w:pPr>
        <w:spacing w:after="120"/>
        <w:rPr>
          <w:rFonts w:ascii="Times New Roman" w:hAnsi="Times New Roman"/>
          <w:sz w:val="24"/>
          <w:szCs w:val="24"/>
        </w:rPr>
      </w:pPr>
      <w:r>
        <w:rPr>
          <w:rFonts w:ascii="Times New Roman" w:hAnsi="Times New Roman"/>
          <w:sz w:val="24"/>
          <w:szCs w:val="24"/>
        </w:rPr>
        <w:t xml:space="preserve">Единица измерения: </w:t>
      </w:r>
      <w:r>
        <w:rPr>
          <w:rFonts w:ascii="Times New Roman" w:hAnsi="Times New Roman"/>
          <w:sz w:val="24"/>
          <w:szCs w:val="24"/>
          <w:u w:val="single"/>
        </w:rPr>
        <w:t>т</w:t>
      </w:r>
      <w:r w:rsidRPr="008530E1">
        <w:rPr>
          <w:rFonts w:ascii="Times New Roman" w:hAnsi="Times New Roman"/>
          <w:sz w:val="24"/>
          <w:szCs w:val="24"/>
          <w:u w:val="single"/>
        </w:rPr>
        <w:t>ысяча российских рублей</w:t>
      </w:r>
    </w:p>
    <w:p w14:paraId="6561C98B" w14:textId="77777777" w:rsidR="005D6D74" w:rsidRPr="00A43087" w:rsidRDefault="005D6D74" w:rsidP="005D6D74">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14:paraId="737DD7D3" w14:textId="77777777" w:rsidR="005D6D74" w:rsidRPr="00563404" w:rsidRDefault="005D6D74" w:rsidP="005D6D74">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(указать)</w:t>
      </w:r>
    </w:p>
    <w:p w14:paraId="3DCD9CEF" w14:textId="77777777" w:rsidR="005D6D74" w:rsidRPr="00A43087" w:rsidRDefault="005D6D74" w:rsidP="005D6D74">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p>
    <w:p w14:paraId="140A4A3A" w14:textId="77777777" w:rsidR="005D6D74" w:rsidRPr="00563404" w:rsidRDefault="005D6D74" w:rsidP="005D6D74">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(даты и срок проведения)</w:t>
      </w:r>
    </w:p>
    <w:p w14:paraId="69CE5EE5" w14:textId="77777777" w:rsidR="005D6D74" w:rsidRPr="00A43087" w:rsidRDefault="005D6D74" w:rsidP="005D6D74">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14:paraId="2D1B7080" w14:textId="77777777" w:rsidR="005D6D74" w:rsidRDefault="005D6D74" w:rsidP="005D6D74">
      <w:pPr>
        <w:rPr>
          <w:rFonts w:ascii="Times New Roman" w:hAnsi="Times New Roman"/>
          <w:sz w:val="20"/>
          <w:szCs w:val="20"/>
        </w:rPr>
      </w:pPr>
      <w:r w:rsidRPr="00563404">
        <w:rPr>
          <w:rFonts w:ascii="Times New Roman" w:hAnsi="Times New Roman"/>
          <w:sz w:val="20"/>
          <w:szCs w:val="20"/>
        </w:rPr>
        <w:t xml:space="preserve">                                                  (расшифровать по категори</w:t>
      </w:r>
      <w:r>
        <w:rPr>
          <w:rFonts w:ascii="Times New Roman" w:hAnsi="Times New Roman"/>
          <w:sz w:val="20"/>
          <w:szCs w:val="20"/>
        </w:rPr>
        <w:t>ям участников и по территориям)</w:t>
      </w:r>
    </w:p>
    <w:p w14:paraId="10B7BB44" w14:textId="77777777" w:rsidR="005D6D74" w:rsidRDefault="005D6D74" w:rsidP="005D6D74">
      <w:pPr>
        <w:rPr>
          <w:rFonts w:ascii="Times New Roman" w:hAnsi="Times New Roman"/>
          <w:sz w:val="20"/>
          <w:szCs w:val="20"/>
        </w:rPr>
      </w:pPr>
    </w:p>
    <w:p w14:paraId="7397CE3B" w14:textId="77777777" w:rsidR="005D6D74" w:rsidRPr="00563404" w:rsidRDefault="005D6D74" w:rsidP="005D6D74">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2076"/>
        <w:gridCol w:w="1422"/>
        <w:gridCol w:w="1395"/>
        <w:gridCol w:w="1636"/>
        <w:gridCol w:w="2136"/>
      </w:tblGrid>
      <w:tr w:rsidR="005D6D74" w:rsidRPr="00A43087" w14:paraId="4A851D54" w14:textId="77777777" w:rsidTr="00DF0787">
        <w:tc>
          <w:tcPr>
            <w:tcW w:w="638" w:type="dxa"/>
            <w:vMerge w:val="restart"/>
            <w:shd w:val="clear" w:color="auto" w:fill="auto"/>
          </w:tcPr>
          <w:p w14:paraId="21CFA5EC" w14:textId="77777777" w:rsidR="005D6D74" w:rsidRPr="00A43087" w:rsidRDefault="005D6D74" w:rsidP="00DF0787">
            <w:pPr>
              <w:rPr>
                <w:rFonts w:ascii="Times New Roman" w:hAnsi="Times New Roman"/>
                <w:sz w:val="24"/>
                <w:szCs w:val="24"/>
              </w:rPr>
            </w:pPr>
            <w:r w:rsidRPr="00A43087">
              <w:rPr>
                <w:rFonts w:ascii="Times New Roman" w:hAnsi="Times New Roman"/>
                <w:sz w:val="24"/>
                <w:szCs w:val="24"/>
              </w:rPr>
              <w:t>№</w:t>
            </w:r>
          </w:p>
          <w:p w14:paraId="361D0535" w14:textId="77777777" w:rsidR="005D6D74" w:rsidRPr="00A43087" w:rsidRDefault="005D6D74" w:rsidP="00DF0787">
            <w:pPr>
              <w:rPr>
                <w:rFonts w:ascii="Times New Roman" w:hAnsi="Times New Roman"/>
                <w:sz w:val="24"/>
                <w:szCs w:val="24"/>
              </w:rPr>
            </w:pPr>
            <w:r w:rsidRPr="00A43087">
              <w:rPr>
                <w:rFonts w:ascii="Times New Roman" w:hAnsi="Times New Roman"/>
                <w:sz w:val="24"/>
                <w:szCs w:val="24"/>
              </w:rPr>
              <w:t>п/п</w:t>
            </w:r>
          </w:p>
        </w:tc>
        <w:tc>
          <w:tcPr>
            <w:tcW w:w="2359" w:type="dxa"/>
            <w:vMerge w:val="restart"/>
            <w:shd w:val="clear" w:color="auto" w:fill="auto"/>
          </w:tcPr>
          <w:p w14:paraId="125D9E1E" w14:textId="77777777" w:rsidR="005D6D74" w:rsidRPr="00A43087" w:rsidRDefault="005D6D74" w:rsidP="00DA6726">
            <w:pPr>
              <w:ind w:firstLine="0"/>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1640" w:type="dxa"/>
            <w:vMerge w:val="restart"/>
            <w:shd w:val="clear" w:color="auto" w:fill="auto"/>
          </w:tcPr>
          <w:p w14:paraId="2C87B2E6" w14:textId="77777777" w:rsidR="005D6D74" w:rsidRPr="00A43087" w:rsidRDefault="005D6D74" w:rsidP="00DA6726">
            <w:pPr>
              <w:ind w:firstLine="0"/>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591" w:type="dxa"/>
            <w:vMerge w:val="restart"/>
            <w:shd w:val="clear" w:color="auto" w:fill="auto"/>
          </w:tcPr>
          <w:p w14:paraId="6CE6FEC3" w14:textId="77777777" w:rsidR="005D6D74" w:rsidRPr="00A43087" w:rsidRDefault="005D6D74" w:rsidP="00DA6726">
            <w:pPr>
              <w:ind w:firstLine="0"/>
              <w:rPr>
                <w:rFonts w:ascii="Times New Roman" w:hAnsi="Times New Roman"/>
                <w:sz w:val="24"/>
                <w:szCs w:val="24"/>
              </w:rPr>
            </w:pPr>
            <w:r w:rsidRPr="00A43087">
              <w:rPr>
                <w:rFonts w:ascii="Times New Roman" w:hAnsi="Times New Roman"/>
                <w:sz w:val="24"/>
                <w:szCs w:val="24"/>
              </w:rPr>
              <w:t>Всего расходов</w:t>
            </w:r>
          </w:p>
        </w:tc>
        <w:tc>
          <w:tcPr>
            <w:tcW w:w="3686" w:type="dxa"/>
            <w:gridSpan w:val="2"/>
            <w:shd w:val="clear" w:color="auto" w:fill="auto"/>
          </w:tcPr>
          <w:p w14:paraId="74C87D8A" w14:textId="77777777" w:rsidR="005D6D74" w:rsidRPr="00A43087" w:rsidRDefault="005D6D74" w:rsidP="00DA6726">
            <w:pPr>
              <w:ind w:firstLine="0"/>
              <w:rPr>
                <w:rFonts w:ascii="Times New Roman" w:hAnsi="Times New Roman"/>
                <w:sz w:val="24"/>
                <w:szCs w:val="24"/>
              </w:rPr>
            </w:pPr>
            <w:r w:rsidRPr="00A43087">
              <w:rPr>
                <w:rFonts w:ascii="Times New Roman" w:hAnsi="Times New Roman"/>
                <w:sz w:val="24"/>
                <w:szCs w:val="24"/>
              </w:rPr>
              <w:t>В том числе по территориям:</w:t>
            </w:r>
          </w:p>
        </w:tc>
      </w:tr>
      <w:tr w:rsidR="005D6D74" w:rsidRPr="00A43087" w14:paraId="638E3F81" w14:textId="77777777" w:rsidTr="00DF0787">
        <w:trPr>
          <w:trHeight w:val="1440"/>
        </w:trPr>
        <w:tc>
          <w:tcPr>
            <w:tcW w:w="638" w:type="dxa"/>
            <w:vMerge/>
            <w:shd w:val="clear" w:color="auto" w:fill="auto"/>
          </w:tcPr>
          <w:p w14:paraId="6FC305A4" w14:textId="77777777" w:rsidR="005D6D74" w:rsidRPr="00A43087" w:rsidRDefault="005D6D74" w:rsidP="00DF0787">
            <w:pPr>
              <w:rPr>
                <w:rFonts w:ascii="Times New Roman" w:hAnsi="Times New Roman"/>
                <w:sz w:val="24"/>
                <w:szCs w:val="24"/>
              </w:rPr>
            </w:pPr>
          </w:p>
        </w:tc>
        <w:tc>
          <w:tcPr>
            <w:tcW w:w="2359" w:type="dxa"/>
            <w:vMerge/>
            <w:shd w:val="clear" w:color="auto" w:fill="auto"/>
          </w:tcPr>
          <w:p w14:paraId="27BC5486" w14:textId="77777777" w:rsidR="005D6D74" w:rsidRPr="00A43087" w:rsidRDefault="005D6D74" w:rsidP="00DF0787">
            <w:pPr>
              <w:rPr>
                <w:rFonts w:ascii="Times New Roman" w:hAnsi="Times New Roman"/>
                <w:sz w:val="24"/>
                <w:szCs w:val="24"/>
              </w:rPr>
            </w:pPr>
          </w:p>
        </w:tc>
        <w:tc>
          <w:tcPr>
            <w:tcW w:w="1640" w:type="dxa"/>
            <w:vMerge/>
            <w:shd w:val="clear" w:color="auto" w:fill="auto"/>
          </w:tcPr>
          <w:p w14:paraId="7F035A8A" w14:textId="77777777" w:rsidR="005D6D74" w:rsidRPr="00A43087" w:rsidRDefault="005D6D74" w:rsidP="00DF0787">
            <w:pPr>
              <w:rPr>
                <w:rFonts w:ascii="Times New Roman" w:hAnsi="Times New Roman"/>
                <w:sz w:val="24"/>
                <w:szCs w:val="24"/>
              </w:rPr>
            </w:pPr>
          </w:p>
        </w:tc>
        <w:tc>
          <w:tcPr>
            <w:tcW w:w="1591" w:type="dxa"/>
            <w:vMerge/>
            <w:shd w:val="clear" w:color="auto" w:fill="auto"/>
          </w:tcPr>
          <w:p w14:paraId="3EB5535F" w14:textId="77777777" w:rsidR="005D6D74" w:rsidRPr="00A43087" w:rsidRDefault="005D6D74" w:rsidP="00DF0787">
            <w:pPr>
              <w:rPr>
                <w:rFonts w:ascii="Times New Roman" w:hAnsi="Times New Roman"/>
                <w:sz w:val="24"/>
                <w:szCs w:val="24"/>
              </w:rPr>
            </w:pPr>
          </w:p>
        </w:tc>
        <w:tc>
          <w:tcPr>
            <w:tcW w:w="1813" w:type="dxa"/>
            <w:shd w:val="clear" w:color="auto" w:fill="auto"/>
          </w:tcPr>
          <w:p w14:paraId="4D4C4B70" w14:textId="77777777" w:rsidR="005D6D74" w:rsidRPr="00A43087" w:rsidRDefault="005D6D74" w:rsidP="00DA6726">
            <w:pPr>
              <w:ind w:firstLine="0"/>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14:paraId="02F6DF0F" w14:textId="77777777" w:rsidR="005D6D74" w:rsidRPr="00A43087" w:rsidRDefault="005D6D74" w:rsidP="00DF0787">
            <w:pPr>
              <w:rPr>
                <w:rFonts w:ascii="Times New Roman" w:hAnsi="Times New Roman"/>
                <w:sz w:val="24"/>
                <w:szCs w:val="24"/>
              </w:rPr>
            </w:pPr>
          </w:p>
        </w:tc>
        <w:tc>
          <w:tcPr>
            <w:tcW w:w="1873" w:type="dxa"/>
            <w:shd w:val="clear" w:color="auto" w:fill="auto"/>
          </w:tcPr>
          <w:p w14:paraId="53D7EDFB" w14:textId="77777777" w:rsidR="005D6D74" w:rsidRPr="00A43087" w:rsidRDefault="005D6D74" w:rsidP="00DA6726">
            <w:pPr>
              <w:ind w:firstLine="0"/>
              <w:jc w:val="left"/>
              <w:rPr>
                <w:rFonts w:ascii="Times New Roman" w:hAnsi="Times New Roman"/>
                <w:sz w:val="24"/>
                <w:szCs w:val="24"/>
              </w:rPr>
            </w:pPr>
            <w:r w:rsidRPr="00A43087">
              <w:rPr>
                <w:rFonts w:ascii="Times New Roman" w:hAnsi="Times New Roman"/>
                <w:sz w:val="24"/>
                <w:szCs w:val="24"/>
              </w:rPr>
              <w:t>На территории</w:t>
            </w:r>
          </w:p>
          <w:p w14:paraId="1DD1A47C" w14:textId="77777777" w:rsidR="005D6D74" w:rsidRPr="00A43087" w:rsidRDefault="005D6D74" w:rsidP="00DA6726">
            <w:pPr>
              <w:jc w:val="left"/>
              <w:rPr>
                <w:rFonts w:ascii="Times New Roman" w:hAnsi="Times New Roman"/>
                <w:sz w:val="24"/>
                <w:szCs w:val="24"/>
              </w:rPr>
            </w:pPr>
            <w:r w:rsidRPr="00A43087">
              <w:rPr>
                <w:rFonts w:ascii="Times New Roman" w:hAnsi="Times New Roman"/>
                <w:sz w:val="24"/>
                <w:szCs w:val="24"/>
              </w:rPr>
              <w:t>Республики</w:t>
            </w:r>
          </w:p>
          <w:p w14:paraId="0E9FDB8D" w14:textId="77777777" w:rsidR="005D6D74" w:rsidRPr="00A43087" w:rsidRDefault="005D6D74" w:rsidP="00DA6726">
            <w:pPr>
              <w:jc w:val="left"/>
              <w:rPr>
                <w:rFonts w:ascii="Times New Roman" w:hAnsi="Times New Roman"/>
                <w:sz w:val="24"/>
                <w:szCs w:val="24"/>
              </w:rPr>
            </w:pPr>
            <w:r w:rsidRPr="00A43087">
              <w:rPr>
                <w:rFonts w:ascii="Times New Roman" w:hAnsi="Times New Roman"/>
                <w:sz w:val="24"/>
                <w:szCs w:val="24"/>
              </w:rPr>
              <w:t>Беларусь</w:t>
            </w:r>
          </w:p>
          <w:p w14:paraId="25B67409" w14:textId="77777777" w:rsidR="005D6D74" w:rsidRPr="00A43087" w:rsidRDefault="005D6D74" w:rsidP="00DF0787">
            <w:pPr>
              <w:rPr>
                <w:rFonts w:ascii="Times New Roman" w:hAnsi="Times New Roman"/>
                <w:sz w:val="24"/>
                <w:szCs w:val="24"/>
              </w:rPr>
            </w:pPr>
          </w:p>
        </w:tc>
      </w:tr>
      <w:tr w:rsidR="005D6D74" w:rsidRPr="00A43087" w14:paraId="22818021" w14:textId="77777777" w:rsidTr="00DF0787">
        <w:tc>
          <w:tcPr>
            <w:tcW w:w="638" w:type="dxa"/>
            <w:shd w:val="clear" w:color="auto" w:fill="auto"/>
          </w:tcPr>
          <w:p w14:paraId="63272794" w14:textId="77777777" w:rsidR="005D6D74" w:rsidRPr="00A43087" w:rsidRDefault="005D6D74" w:rsidP="00DF0787">
            <w:pPr>
              <w:jc w:val="center"/>
              <w:rPr>
                <w:rFonts w:ascii="Times New Roman" w:hAnsi="Times New Roman"/>
                <w:sz w:val="24"/>
                <w:szCs w:val="24"/>
              </w:rPr>
            </w:pPr>
            <w:r>
              <w:rPr>
                <w:rFonts w:ascii="Times New Roman" w:hAnsi="Times New Roman"/>
                <w:sz w:val="24"/>
                <w:szCs w:val="24"/>
              </w:rPr>
              <w:t>1</w:t>
            </w:r>
          </w:p>
        </w:tc>
        <w:tc>
          <w:tcPr>
            <w:tcW w:w="2359" w:type="dxa"/>
            <w:shd w:val="clear" w:color="auto" w:fill="auto"/>
          </w:tcPr>
          <w:p w14:paraId="7026524C" w14:textId="77777777" w:rsidR="005D6D74" w:rsidRPr="00A43087" w:rsidRDefault="005D6D74" w:rsidP="00DF0787">
            <w:pPr>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14:paraId="09301F47" w14:textId="77777777" w:rsidR="005D6D74" w:rsidRPr="00A43087" w:rsidRDefault="005D6D74" w:rsidP="00DF0787">
            <w:pPr>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14:paraId="162CAF67" w14:textId="77777777" w:rsidR="005D6D74" w:rsidRPr="00A43087" w:rsidRDefault="005D6D74" w:rsidP="00DF0787">
            <w:pPr>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14:paraId="4B51B645" w14:textId="77777777" w:rsidR="005D6D74" w:rsidRPr="00A43087" w:rsidRDefault="005D6D74" w:rsidP="00DF0787">
            <w:pPr>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14:paraId="18CA4338" w14:textId="77777777" w:rsidR="005D6D74" w:rsidRPr="00A43087" w:rsidRDefault="005D6D74" w:rsidP="00DF0787">
            <w:pPr>
              <w:jc w:val="center"/>
              <w:rPr>
                <w:rFonts w:ascii="Times New Roman" w:hAnsi="Times New Roman"/>
                <w:sz w:val="24"/>
                <w:szCs w:val="24"/>
              </w:rPr>
            </w:pPr>
            <w:r>
              <w:rPr>
                <w:rFonts w:ascii="Times New Roman" w:hAnsi="Times New Roman"/>
                <w:sz w:val="24"/>
                <w:szCs w:val="24"/>
              </w:rPr>
              <w:t>6</w:t>
            </w:r>
          </w:p>
        </w:tc>
      </w:tr>
      <w:tr w:rsidR="005D6D74" w:rsidRPr="00A43087" w14:paraId="65E61BDE" w14:textId="77777777" w:rsidTr="00DF0787">
        <w:trPr>
          <w:trHeight w:val="550"/>
        </w:trPr>
        <w:tc>
          <w:tcPr>
            <w:tcW w:w="638" w:type="dxa"/>
            <w:vMerge w:val="restart"/>
            <w:shd w:val="clear" w:color="auto" w:fill="auto"/>
          </w:tcPr>
          <w:p w14:paraId="5D1D4216" w14:textId="77777777" w:rsidR="005D6D74" w:rsidRPr="00A43087" w:rsidRDefault="005D6D74" w:rsidP="00DF0787">
            <w:pPr>
              <w:spacing w:line="360" w:lineRule="auto"/>
              <w:rPr>
                <w:rFonts w:ascii="Times New Roman" w:hAnsi="Times New Roman"/>
                <w:sz w:val="24"/>
                <w:szCs w:val="24"/>
              </w:rPr>
            </w:pPr>
          </w:p>
        </w:tc>
        <w:tc>
          <w:tcPr>
            <w:tcW w:w="2359" w:type="dxa"/>
            <w:shd w:val="clear" w:color="auto" w:fill="auto"/>
          </w:tcPr>
          <w:p w14:paraId="467D2680" w14:textId="77777777" w:rsidR="005D6D74" w:rsidRPr="00A43087" w:rsidRDefault="005D6D74" w:rsidP="00DA6FBF">
            <w:pPr>
              <w:ind w:firstLine="0"/>
              <w:rPr>
                <w:rFonts w:ascii="Times New Roman" w:hAnsi="Times New Roman"/>
                <w:sz w:val="24"/>
                <w:szCs w:val="24"/>
              </w:rPr>
            </w:pPr>
            <w:r w:rsidRPr="00A44FC1">
              <w:rPr>
                <w:rFonts w:ascii="Times New Roman" w:hAnsi="Times New Roman"/>
                <w:sz w:val="24"/>
                <w:szCs w:val="24"/>
              </w:rPr>
              <w:t>10 00 00 Текущие расходы</w:t>
            </w:r>
          </w:p>
        </w:tc>
        <w:tc>
          <w:tcPr>
            <w:tcW w:w="1640" w:type="dxa"/>
            <w:shd w:val="clear" w:color="auto" w:fill="auto"/>
          </w:tcPr>
          <w:p w14:paraId="4A3AD48A" w14:textId="77777777" w:rsidR="005D6D74" w:rsidRPr="00A43087" w:rsidRDefault="005D6D74" w:rsidP="00DF0787">
            <w:pPr>
              <w:spacing w:line="360" w:lineRule="auto"/>
              <w:rPr>
                <w:rFonts w:ascii="Times New Roman" w:hAnsi="Times New Roman"/>
                <w:sz w:val="24"/>
                <w:szCs w:val="24"/>
              </w:rPr>
            </w:pPr>
          </w:p>
        </w:tc>
        <w:tc>
          <w:tcPr>
            <w:tcW w:w="1591" w:type="dxa"/>
            <w:shd w:val="clear" w:color="auto" w:fill="auto"/>
          </w:tcPr>
          <w:p w14:paraId="4DF89C61" w14:textId="77777777" w:rsidR="005D6D74" w:rsidRPr="00A43087" w:rsidRDefault="005D6D74" w:rsidP="00DF0787">
            <w:pPr>
              <w:spacing w:line="360" w:lineRule="auto"/>
              <w:rPr>
                <w:rFonts w:ascii="Times New Roman" w:hAnsi="Times New Roman"/>
                <w:sz w:val="24"/>
                <w:szCs w:val="24"/>
              </w:rPr>
            </w:pPr>
          </w:p>
        </w:tc>
        <w:tc>
          <w:tcPr>
            <w:tcW w:w="1813" w:type="dxa"/>
            <w:shd w:val="clear" w:color="auto" w:fill="auto"/>
          </w:tcPr>
          <w:p w14:paraId="559424CE" w14:textId="77777777" w:rsidR="005D6D74" w:rsidRPr="00A43087" w:rsidRDefault="005D6D74" w:rsidP="00DF0787">
            <w:pPr>
              <w:spacing w:line="360" w:lineRule="auto"/>
              <w:rPr>
                <w:rFonts w:ascii="Times New Roman" w:hAnsi="Times New Roman"/>
                <w:sz w:val="24"/>
                <w:szCs w:val="24"/>
              </w:rPr>
            </w:pPr>
          </w:p>
        </w:tc>
        <w:tc>
          <w:tcPr>
            <w:tcW w:w="1873" w:type="dxa"/>
            <w:shd w:val="clear" w:color="auto" w:fill="auto"/>
          </w:tcPr>
          <w:p w14:paraId="2F54DE6F" w14:textId="77777777" w:rsidR="005D6D74" w:rsidRPr="00A43087" w:rsidRDefault="005D6D74" w:rsidP="00DF0787">
            <w:pPr>
              <w:spacing w:line="360" w:lineRule="auto"/>
              <w:rPr>
                <w:rFonts w:ascii="Times New Roman" w:hAnsi="Times New Roman"/>
                <w:sz w:val="24"/>
                <w:szCs w:val="24"/>
              </w:rPr>
            </w:pPr>
          </w:p>
        </w:tc>
      </w:tr>
      <w:tr w:rsidR="005D6D74" w:rsidRPr="00A43087" w14:paraId="6837334F" w14:textId="77777777" w:rsidTr="00DF0787">
        <w:trPr>
          <w:trHeight w:val="757"/>
        </w:trPr>
        <w:tc>
          <w:tcPr>
            <w:tcW w:w="638" w:type="dxa"/>
            <w:vMerge/>
            <w:shd w:val="clear" w:color="auto" w:fill="auto"/>
          </w:tcPr>
          <w:p w14:paraId="47C801CB" w14:textId="77777777" w:rsidR="005D6D74" w:rsidRPr="00A43087" w:rsidRDefault="005D6D74" w:rsidP="00DF0787">
            <w:pPr>
              <w:spacing w:line="360" w:lineRule="auto"/>
              <w:rPr>
                <w:rFonts w:ascii="Times New Roman" w:hAnsi="Times New Roman"/>
                <w:sz w:val="24"/>
                <w:szCs w:val="24"/>
              </w:rPr>
            </w:pPr>
          </w:p>
        </w:tc>
        <w:tc>
          <w:tcPr>
            <w:tcW w:w="2359" w:type="dxa"/>
            <w:shd w:val="clear" w:color="auto" w:fill="auto"/>
          </w:tcPr>
          <w:p w14:paraId="5EF9A308" w14:textId="77777777" w:rsidR="005D6D74" w:rsidRPr="00A44FC1" w:rsidRDefault="005D6D74" w:rsidP="00DA6FBF">
            <w:pPr>
              <w:ind w:firstLine="0"/>
              <w:rPr>
                <w:rFonts w:ascii="Times New Roman" w:hAnsi="Times New Roman"/>
                <w:sz w:val="24"/>
                <w:szCs w:val="24"/>
              </w:rPr>
            </w:pPr>
            <w:r w:rsidRPr="00A44FC1">
              <w:rPr>
                <w:rFonts w:ascii="Times New Roman" w:hAnsi="Times New Roman"/>
                <w:sz w:val="24"/>
                <w:szCs w:val="24"/>
              </w:rPr>
              <w:t>11 00 00 Закупки товаров и оплата услуг</w:t>
            </w:r>
          </w:p>
        </w:tc>
        <w:tc>
          <w:tcPr>
            <w:tcW w:w="1640" w:type="dxa"/>
            <w:shd w:val="clear" w:color="auto" w:fill="auto"/>
          </w:tcPr>
          <w:p w14:paraId="29F06564" w14:textId="77777777" w:rsidR="005D6D74" w:rsidRPr="00A43087" w:rsidRDefault="005D6D74" w:rsidP="00DF0787">
            <w:pPr>
              <w:spacing w:line="360" w:lineRule="auto"/>
              <w:rPr>
                <w:rFonts w:ascii="Times New Roman" w:hAnsi="Times New Roman"/>
                <w:sz w:val="24"/>
                <w:szCs w:val="24"/>
              </w:rPr>
            </w:pPr>
          </w:p>
        </w:tc>
        <w:tc>
          <w:tcPr>
            <w:tcW w:w="1591" w:type="dxa"/>
            <w:shd w:val="clear" w:color="auto" w:fill="auto"/>
          </w:tcPr>
          <w:p w14:paraId="066E6DFF" w14:textId="77777777" w:rsidR="005D6D74" w:rsidRPr="00A43087" w:rsidRDefault="005D6D74" w:rsidP="00DF0787">
            <w:pPr>
              <w:spacing w:line="360" w:lineRule="auto"/>
              <w:rPr>
                <w:rFonts w:ascii="Times New Roman" w:hAnsi="Times New Roman"/>
                <w:sz w:val="24"/>
                <w:szCs w:val="24"/>
              </w:rPr>
            </w:pPr>
          </w:p>
        </w:tc>
        <w:tc>
          <w:tcPr>
            <w:tcW w:w="1813" w:type="dxa"/>
            <w:shd w:val="clear" w:color="auto" w:fill="auto"/>
          </w:tcPr>
          <w:p w14:paraId="557E79BF" w14:textId="77777777" w:rsidR="005D6D74" w:rsidRPr="00A43087" w:rsidRDefault="005D6D74" w:rsidP="00DF0787">
            <w:pPr>
              <w:spacing w:line="360" w:lineRule="auto"/>
              <w:rPr>
                <w:rFonts w:ascii="Times New Roman" w:hAnsi="Times New Roman"/>
                <w:sz w:val="24"/>
                <w:szCs w:val="24"/>
              </w:rPr>
            </w:pPr>
          </w:p>
        </w:tc>
        <w:tc>
          <w:tcPr>
            <w:tcW w:w="1873" w:type="dxa"/>
            <w:shd w:val="clear" w:color="auto" w:fill="auto"/>
          </w:tcPr>
          <w:p w14:paraId="7011715F" w14:textId="77777777" w:rsidR="005D6D74" w:rsidRPr="00A43087" w:rsidRDefault="005D6D74" w:rsidP="00DF0787">
            <w:pPr>
              <w:spacing w:line="360" w:lineRule="auto"/>
              <w:rPr>
                <w:rFonts w:ascii="Times New Roman" w:hAnsi="Times New Roman"/>
                <w:sz w:val="24"/>
                <w:szCs w:val="24"/>
              </w:rPr>
            </w:pPr>
          </w:p>
        </w:tc>
      </w:tr>
      <w:tr w:rsidR="005D6D74" w:rsidRPr="00A43087" w14:paraId="756C9A5A" w14:textId="77777777" w:rsidTr="00DF0787">
        <w:trPr>
          <w:trHeight w:val="757"/>
        </w:trPr>
        <w:tc>
          <w:tcPr>
            <w:tcW w:w="638" w:type="dxa"/>
            <w:vMerge/>
            <w:shd w:val="clear" w:color="auto" w:fill="auto"/>
          </w:tcPr>
          <w:p w14:paraId="28B849D3" w14:textId="77777777" w:rsidR="005D6D74" w:rsidRPr="00A43087" w:rsidRDefault="005D6D74" w:rsidP="00DF0787">
            <w:pPr>
              <w:spacing w:line="360" w:lineRule="auto"/>
              <w:rPr>
                <w:rFonts w:ascii="Times New Roman" w:hAnsi="Times New Roman"/>
                <w:sz w:val="24"/>
                <w:szCs w:val="24"/>
              </w:rPr>
            </w:pPr>
          </w:p>
        </w:tc>
        <w:tc>
          <w:tcPr>
            <w:tcW w:w="2359" w:type="dxa"/>
            <w:shd w:val="clear" w:color="auto" w:fill="auto"/>
          </w:tcPr>
          <w:p w14:paraId="40F4DB40" w14:textId="77777777" w:rsidR="005D6D74" w:rsidRPr="00A44FC1" w:rsidRDefault="005D6D74" w:rsidP="00DA6FBF">
            <w:pPr>
              <w:ind w:firstLine="0"/>
              <w:rPr>
                <w:rFonts w:ascii="Times New Roman" w:hAnsi="Times New Roman"/>
                <w:sz w:val="24"/>
                <w:szCs w:val="24"/>
              </w:rPr>
            </w:pPr>
            <w:r w:rsidRPr="00A44FC1">
              <w:rPr>
                <w:rFonts w:ascii="Times New Roman" w:hAnsi="Times New Roman"/>
                <w:sz w:val="24"/>
                <w:szCs w:val="24"/>
              </w:rPr>
              <w:t>11 10 00 Прочие текущие расходы на закупки товаров и оплату услуг</w:t>
            </w:r>
          </w:p>
        </w:tc>
        <w:tc>
          <w:tcPr>
            <w:tcW w:w="1640" w:type="dxa"/>
            <w:shd w:val="clear" w:color="auto" w:fill="auto"/>
          </w:tcPr>
          <w:p w14:paraId="0C8BF78D" w14:textId="77777777" w:rsidR="005D6D74" w:rsidRPr="00A43087" w:rsidRDefault="005D6D74" w:rsidP="00DF0787">
            <w:pPr>
              <w:spacing w:line="360" w:lineRule="auto"/>
              <w:rPr>
                <w:rFonts w:ascii="Times New Roman" w:hAnsi="Times New Roman"/>
                <w:sz w:val="24"/>
                <w:szCs w:val="24"/>
              </w:rPr>
            </w:pPr>
          </w:p>
        </w:tc>
        <w:tc>
          <w:tcPr>
            <w:tcW w:w="1591" w:type="dxa"/>
            <w:shd w:val="clear" w:color="auto" w:fill="auto"/>
          </w:tcPr>
          <w:p w14:paraId="70A492C5" w14:textId="77777777" w:rsidR="005D6D74" w:rsidRPr="00A43087" w:rsidRDefault="005D6D74" w:rsidP="00DF0787">
            <w:pPr>
              <w:spacing w:line="360" w:lineRule="auto"/>
              <w:rPr>
                <w:rFonts w:ascii="Times New Roman" w:hAnsi="Times New Roman"/>
                <w:sz w:val="24"/>
                <w:szCs w:val="24"/>
              </w:rPr>
            </w:pPr>
          </w:p>
        </w:tc>
        <w:tc>
          <w:tcPr>
            <w:tcW w:w="1813" w:type="dxa"/>
            <w:shd w:val="clear" w:color="auto" w:fill="auto"/>
          </w:tcPr>
          <w:p w14:paraId="749F7265" w14:textId="77777777" w:rsidR="005D6D74" w:rsidRPr="00A43087" w:rsidRDefault="005D6D74" w:rsidP="00DF0787">
            <w:pPr>
              <w:spacing w:line="360" w:lineRule="auto"/>
              <w:rPr>
                <w:rFonts w:ascii="Times New Roman" w:hAnsi="Times New Roman"/>
                <w:sz w:val="24"/>
                <w:szCs w:val="24"/>
              </w:rPr>
            </w:pPr>
          </w:p>
        </w:tc>
        <w:tc>
          <w:tcPr>
            <w:tcW w:w="1873" w:type="dxa"/>
            <w:shd w:val="clear" w:color="auto" w:fill="auto"/>
          </w:tcPr>
          <w:p w14:paraId="23F47D03" w14:textId="77777777" w:rsidR="005D6D74" w:rsidRPr="00A43087" w:rsidRDefault="005D6D74" w:rsidP="00DF0787">
            <w:pPr>
              <w:spacing w:line="360" w:lineRule="auto"/>
              <w:rPr>
                <w:rFonts w:ascii="Times New Roman" w:hAnsi="Times New Roman"/>
                <w:sz w:val="24"/>
                <w:szCs w:val="24"/>
              </w:rPr>
            </w:pPr>
          </w:p>
        </w:tc>
      </w:tr>
      <w:tr w:rsidR="005D6D74" w:rsidRPr="00A43087" w14:paraId="3589E7EF" w14:textId="77777777" w:rsidTr="00DF0787">
        <w:trPr>
          <w:trHeight w:val="585"/>
        </w:trPr>
        <w:tc>
          <w:tcPr>
            <w:tcW w:w="638" w:type="dxa"/>
            <w:vMerge/>
            <w:shd w:val="clear" w:color="auto" w:fill="auto"/>
          </w:tcPr>
          <w:p w14:paraId="626A6CB9" w14:textId="77777777" w:rsidR="005D6D74" w:rsidRPr="00A43087" w:rsidRDefault="005D6D74" w:rsidP="00DF0787">
            <w:pPr>
              <w:spacing w:line="360" w:lineRule="auto"/>
              <w:rPr>
                <w:rFonts w:ascii="Times New Roman" w:hAnsi="Times New Roman"/>
                <w:sz w:val="24"/>
                <w:szCs w:val="24"/>
              </w:rPr>
            </w:pPr>
          </w:p>
        </w:tc>
        <w:tc>
          <w:tcPr>
            <w:tcW w:w="2359" w:type="dxa"/>
            <w:shd w:val="clear" w:color="auto" w:fill="auto"/>
          </w:tcPr>
          <w:p w14:paraId="27D9E321" w14:textId="77777777" w:rsidR="005D6D74" w:rsidRPr="00A44FC1" w:rsidRDefault="005D6D74" w:rsidP="00DA6FBF">
            <w:pPr>
              <w:ind w:firstLine="0"/>
              <w:rPr>
                <w:rFonts w:ascii="Times New Roman" w:hAnsi="Times New Roman"/>
                <w:sz w:val="24"/>
                <w:szCs w:val="24"/>
              </w:rPr>
            </w:pPr>
            <w:r w:rsidRPr="00A44FC1">
              <w:rPr>
                <w:rFonts w:ascii="Times New Roman" w:hAnsi="Times New Roman"/>
                <w:sz w:val="24"/>
                <w:szCs w:val="24"/>
              </w:rPr>
              <w:t>11 10 07 Прочие текущие расходы</w:t>
            </w:r>
          </w:p>
        </w:tc>
        <w:tc>
          <w:tcPr>
            <w:tcW w:w="1640" w:type="dxa"/>
            <w:shd w:val="clear" w:color="auto" w:fill="auto"/>
          </w:tcPr>
          <w:p w14:paraId="6CEB2E5F" w14:textId="77777777" w:rsidR="005D6D74" w:rsidRPr="00A43087" w:rsidRDefault="005D6D74" w:rsidP="00DF0787">
            <w:pPr>
              <w:spacing w:line="360" w:lineRule="auto"/>
              <w:rPr>
                <w:rFonts w:ascii="Times New Roman" w:hAnsi="Times New Roman"/>
                <w:sz w:val="24"/>
                <w:szCs w:val="24"/>
              </w:rPr>
            </w:pPr>
          </w:p>
        </w:tc>
        <w:tc>
          <w:tcPr>
            <w:tcW w:w="1591" w:type="dxa"/>
            <w:shd w:val="clear" w:color="auto" w:fill="auto"/>
          </w:tcPr>
          <w:p w14:paraId="155ED3FF" w14:textId="77777777" w:rsidR="005D6D74" w:rsidRPr="00A43087" w:rsidRDefault="005D6D74" w:rsidP="00DF0787">
            <w:pPr>
              <w:spacing w:line="360" w:lineRule="auto"/>
              <w:rPr>
                <w:rFonts w:ascii="Times New Roman" w:hAnsi="Times New Roman"/>
                <w:sz w:val="24"/>
                <w:szCs w:val="24"/>
              </w:rPr>
            </w:pPr>
          </w:p>
        </w:tc>
        <w:tc>
          <w:tcPr>
            <w:tcW w:w="1813" w:type="dxa"/>
            <w:shd w:val="clear" w:color="auto" w:fill="auto"/>
          </w:tcPr>
          <w:p w14:paraId="71F79D40" w14:textId="77777777" w:rsidR="005D6D74" w:rsidRPr="00A43087" w:rsidRDefault="005D6D74" w:rsidP="00DF0787">
            <w:pPr>
              <w:spacing w:line="360" w:lineRule="auto"/>
              <w:rPr>
                <w:rFonts w:ascii="Times New Roman" w:hAnsi="Times New Roman"/>
                <w:sz w:val="24"/>
                <w:szCs w:val="24"/>
              </w:rPr>
            </w:pPr>
          </w:p>
        </w:tc>
        <w:tc>
          <w:tcPr>
            <w:tcW w:w="1873" w:type="dxa"/>
            <w:shd w:val="clear" w:color="auto" w:fill="auto"/>
          </w:tcPr>
          <w:p w14:paraId="43588242" w14:textId="77777777" w:rsidR="005D6D74" w:rsidRPr="00A43087" w:rsidRDefault="005D6D74" w:rsidP="00DF0787">
            <w:pPr>
              <w:spacing w:line="360" w:lineRule="auto"/>
              <w:rPr>
                <w:rFonts w:ascii="Times New Roman" w:hAnsi="Times New Roman"/>
                <w:sz w:val="24"/>
                <w:szCs w:val="24"/>
              </w:rPr>
            </w:pPr>
          </w:p>
        </w:tc>
      </w:tr>
      <w:tr w:rsidR="005D6D74" w:rsidRPr="00A43087" w14:paraId="788636BD" w14:textId="77777777" w:rsidTr="00DF0787">
        <w:tc>
          <w:tcPr>
            <w:tcW w:w="638" w:type="dxa"/>
            <w:vMerge w:val="restart"/>
            <w:shd w:val="clear" w:color="auto" w:fill="auto"/>
          </w:tcPr>
          <w:p w14:paraId="06937A05" w14:textId="77777777" w:rsidR="005D6D74" w:rsidRPr="00A43087" w:rsidRDefault="005D6D74" w:rsidP="00DF0787">
            <w:pPr>
              <w:spacing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14:paraId="62BCBC26" w14:textId="77777777" w:rsidR="005D6D74" w:rsidRPr="00A43087" w:rsidRDefault="005D6D74" w:rsidP="00DF0787">
            <w:pPr>
              <w:spacing w:line="360" w:lineRule="auto"/>
              <w:rPr>
                <w:rFonts w:ascii="Times New Roman" w:hAnsi="Times New Roman"/>
                <w:sz w:val="24"/>
                <w:szCs w:val="24"/>
              </w:rPr>
            </w:pPr>
          </w:p>
        </w:tc>
        <w:tc>
          <w:tcPr>
            <w:tcW w:w="1640" w:type="dxa"/>
            <w:shd w:val="clear" w:color="auto" w:fill="auto"/>
          </w:tcPr>
          <w:p w14:paraId="7D8AEFB1" w14:textId="77777777" w:rsidR="005D6D74" w:rsidRPr="00A43087" w:rsidRDefault="005D6D74" w:rsidP="00DF0787">
            <w:pPr>
              <w:spacing w:line="360" w:lineRule="auto"/>
              <w:rPr>
                <w:rFonts w:ascii="Times New Roman" w:hAnsi="Times New Roman"/>
                <w:sz w:val="24"/>
                <w:szCs w:val="24"/>
              </w:rPr>
            </w:pPr>
          </w:p>
        </w:tc>
        <w:tc>
          <w:tcPr>
            <w:tcW w:w="1591" w:type="dxa"/>
            <w:shd w:val="clear" w:color="auto" w:fill="auto"/>
          </w:tcPr>
          <w:p w14:paraId="561A5D19" w14:textId="77777777" w:rsidR="005D6D74" w:rsidRPr="00A43087" w:rsidRDefault="005D6D74" w:rsidP="00DF0787">
            <w:pPr>
              <w:spacing w:line="360" w:lineRule="auto"/>
              <w:rPr>
                <w:rFonts w:ascii="Times New Roman" w:hAnsi="Times New Roman"/>
                <w:sz w:val="24"/>
                <w:szCs w:val="24"/>
              </w:rPr>
            </w:pPr>
          </w:p>
        </w:tc>
        <w:tc>
          <w:tcPr>
            <w:tcW w:w="1813" w:type="dxa"/>
            <w:shd w:val="clear" w:color="auto" w:fill="auto"/>
          </w:tcPr>
          <w:p w14:paraId="4C727567" w14:textId="77777777" w:rsidR="005D6D74" w:rsidRPr="00A43087" w:rsidRDefault="005D6D74" w:rsidP="00DF0787">
            <w:pPr>
              <w:spacing w:line="360" w:lineRule="auto"/>
              <w:rPr>
                <w:rFonts w:ascii="Times New Roman" w:hAnsi="Times New Roman"/>
                <w:sz w:val="24"/>
                <w:szCs w:val="24"/>
              </w:rPr>
            </w:pPr>
          </w:p>
        </w:tc>
        <w:tc>
          <w:tcPr>
            <w:tcW w:w="1873" w:type="dxa"/>
            <w:shd w:val="clear" w:color="auto" w:fill="auto"/>
          </w:tcPr>
          <w:p w14:paraId="5E0ECAC8" w14:textId="77777777" w:rsidR="005D6D74" w:rsidRPr="00A43087" w:rsidRDefault="005D6D74" w:rsidP="00DF0787">
            <w:pPr>
              <w:spacing w:line="360" w:lineRule="auto"/>
              <w:rPr>
                <w:rFonts w:ascii="Times New Roman" w:hAnsi="Times New Roman"/>
                <w:sz w:val="24"/>
                <w:szCs w:val="24"/>
              </w:rPr>
            </w:pPr>
          </w:p>
        </w:tc>
      </w:tr>
      <w:tr w:rsidR="005D6D74" w:rsidRPr="00A43087" w14:paraId="097C0786" w14:textId="77777777" w:rsidTr="00DF0787">
        <w:tc>
          <w:tcPr>
            <w:tcW w:w="638" w:type="dxa"/>
            <w:vMerge/>
            <w:shd w:val="clear" w:color="auto" w:fill="auto"/>
          </w:tcPr>
          <w:p w14:paraId="4FEEF9EE" w14:textId="77777777" w:rsidR="005D6D74" w:rsidRPr="00A43087" w:rsidRDefault="005D6D74" w:rsidP="00DF0787">
            <w:pPr>
              <w:spacing w:line="360" w:lineRule="auto"/>
              <w:jc w:val="center"/>
              <w:rPr>
                <w:rFonts w:ascii="Times New Roman" w:hAnsi="Times New Roman"/>
                <w:sz w:val="24"/>
                <w:szCs w:val="24"/>
              </w:rPr>
            </w:pPr>
          </w:p>
        </w:tc>
        <w:tc>
          <w:tcPr>
            <w:tcW w:w="2359" w:type="dxa"/>
            <w:shd w:val="clear" w:color="auto" w:fill="auto"/>
          </w:tcPr>
          <w:p w14:paraId="1DF6F050" w14:textId="77777777" w:rsidR="005D6D74" w:rsidRPr="00A43087" w:rsidRDefault="005D6D74" w:rsidP="00DF0787">
            <w:pPr>
              <w:spacing w:line="360" w:lineRule="auto"/>
              <w:rPr>
                <w:rFonts w:ascii="Times New Roman" w:hAnsi="Times New Roman"/>
                <w:sz w:val="24"/>
                <w:szCs w:val="24"/>
              </w:rPr>
            </w:pPr>
          </w:p>
        </w:tc>
        <w:tc>
          <w:tcPr>
            <w:tcW w:w="1640" w:type="dxa"/>
            <w:shd w:val="clear" w:color="auto" w:fill="auto"/>
          </w:tcPr>
          <w:p w14:paraId="256DE02A" w14:textId="77777777" w:rsidR="005D6D74" w:rsidRPr="00A43087" w:rsidRDefault="005D6D74" w:rsidP="00DF0787">
            <w:pPr>
              <w:spacing w:line="360" w:lineRule="auto"/>
              <w:rPr>
                <w:rFonts w:ascii="Times New Roman" w:hAnsi="Times New Roman"/>
                <w:sz w:val="24"/>
                <w:szCs w:val="24"/>
              </w:rPr>
            </w:pPr>
          </w:p>
        </w:tc>
        <w:tc>
          <w:tcPr>
            <w:tcW w:w="1591" w:type="dxa"/>
            <w:shd w:val="clear" w:color="auto" w:fill="auto"/>
          </w:tcPr>
          <w:p w14:paraId="033D8075" w14:textId="77777777" w:rsidR="005D6D74" w:rsidRPr="00A43087" w:rsidRDefault="005D6D74" w:rsidP="00DF0787">
            <w:pPr>
              <w:spacing w:line="360" w:lineRule="auto"/>
              <w:rPr>
                <w:rFonts w:ascii="Times New Roman" w:hAnsi="Times New Roman"/>
                <w:sz w:val="24"/>
                <w:szCs w:val="24"/>
              </w:rPr>
            </w:pPr>
          </w:p>
        </w:tc>
        <w:tc>
          <w:tcPr>
            <w:tcW w:w="1813" w:type="dxa"/>
            <w:shd w:val="clear" w:color="auto" w:fill="auto"/>
          </w:tcPr>
          <w:p w14:paraId="6975A9C5" w14:textId="77777777" w:rsidR="005D6D74" w:rsidRPr="00A43087" w:rsidRDefault="005D6D74" w:rsidP="00DF0787">
            <w:pPr>
              <w:spacing w:line="360" w:lineRule="auto"/>
              <w:rPr>
                <w:rFonts w:ascii="Times New Roman" w:hAnsi="Times New Roman"/>
                <w:sz w:val="24"/>
                <w:szCs w:val="24"/>
              </w:rPr>
            </w:pPr>
          </w:p>
        </w:tc>
        <w:tc>
          <w:tcPr>
            <w:tcW w:w="1873" w:type="dxa"/>
            <w:shd w:val="clear" w:color="auto" w:fill="auto"/>
          </w:tcPr>
          <w:p w14:paraId="61FEDD48" w14:textId="77777777" w:rsidR="005D6D74" w:rsidRPr="00A43087" w:rsidRDefault="005D6D74" w:rsidP="00DF0787">
            <w:pPr>
              <w:spacing w:line="360" w:lineRule="auto"/>
              <w:rPr>
                <w:rFonts w:ascii="Times New Roman" w:hAnsi="Times New Roman"/>
                <w:sz w:val="24"/>
                <w:szCs w:val="24"/>
              </w:rPr>
            </w:pPr>
          </w:p>
        </w:tc>
      </w:tr>
      <w:tr w:rsidR="005D6D74" w:rsidRPr="00A43087" w14:paraId="080E2559" w14:textId="77777777" w:rsidTr="00DF0787">
        <w:tc>
          <w:tcPr>
            <w:tcW w:w="638" w:type="dxa"/>
            <w:vMerge/>
            <w:shd w:val="clear" w:color="auto" w:fill="auto"/>
          </w:tcPr>
          <w:p w14:paraId="76395686" w14:textId="77777777" w:rsidR="005D6D74" w:rsidRPr="00A43087" w:rsidRDefault="005D6D74" w:rsidP="00DF0787">
            <w:pPr>
              <w:spacing w:line="360" w:lineRule="auto"/>
              <w:jc w:val="center"/>
              <w:rPr>
                <w:rFonts w:ascii="Times New Roman" w:hAnsi="Times New Roman"/>
                <w:sz w:val="24"/>
                <w:szCs w:val="24"/>
              </w:rPr>
            </w:pPr>
          </w:p>
        </w:tc>
        <w:tc>
          <w:tcPr>
            <w:tcW w:w="2359" w:type="dxa"/>
            <w:shd w:val="clear" w:color="auto" w:fill="auto"/>
          </w:tcPr>
          <w:p w14:paraId="10B95163" w14:textId="77777777" w:rsidR="005D6D74" w:rsidRPr="00A43087" w:rsidRDefault="005D6D74" w:rsidP="00DA6FBF">
            <w:pPr>
              <w:spacing w:line="360" w:lineRule="auto"/>
              <w:ind w:firstLine="0"/>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14:paraId="3073FC70" w14:textId="77777777" w:rsidR="005D6D74" w:rsidRPr="00A43087" w:rsidRDefault="005D6D74" w:rsidP="00DF0787">
            <w:pPr>
              <w:spacing w:line="360" w:lineRule="auto"/>
              <w:rPr>
                <w:rFonts w:ascii="Times New Roman" w:hAnsi="Times New Roman"/>
                <w:sz w:val="24"/>
                <w:szCs w:val="24"/>
              </w:rPr>
            </w:pPr>
          </w:p>
        </w:tc>
        <w:tc>
          <w:tcPr>
            <w:tcW w:w="1591" w:type="dxa"/>
            <w:shd w:val="clear" w:color="auto" w:fill="auto"/>
          </w:tcPr>
          <w:p w14:paraId="6CA81460" w14:textId="77777777" w:rsidR="005D6D74" w:rsidRPr="00A43087" w:rsidRDefault="005D6D74" w:rsidP="00DF0787">
            <w:pPr>
              <w:spacing w:line="360" w:lineRule="auto"/>
              <w:rPr>
                <w:rFonts w:ascii="Times New Roman" w:hAnsi="Times New Roman"/>
                <w:sz w:val="24"/>
                <w:szCs w:val="24"/>
              </w:rPr>
            </w:pPr>
          </w:p>
        </w:tc>
        <w:tc>
          <w:tcPr>
            <w:tcW w:w="1813" w:type="dxa"/>
            <w:shd w:val="clear" w:color="auto" w:fill="auto"/>
          </w:tcPr>
          <w:p w14:paraId="07228FDA" w14:textId="77777777" w:rsidR="005D6D74" w:rsidRPr="00A43087" w:rsidRDefault="005D6D74" w:rsidP="00DF0787">
            <w:pPr>
              <w:spacing w:line="360" w:lineRule="auto"/>
              <w:rPr>
                <w:rFonts w:ascii="Times New Roman" w:hAnsi="Times New Roman"/>
                <w:sz w:val="24"/>
                <w:szCs w:val="24"/>
              </w:rPr>
            </w:pPr>
          </w:p>
        </w:tc>
        <w:tc>
          <w:tcPr>
            <w:tcW w:w="1873" w:type="dxa"/>
            <w:shd w:val="clear" w:color="auto" w:fill="auto"/>
          </w:tcPr>
          <w:p w14:paraId="53F5641A" w14:textId="77777777" w:rsidR="005D6D74" w:rsidRPr="00A43087" w:rsidRDefault="005D6D74" w:rsidP="00DF0787">
            <w:pPr>
              <w:spacing w:line="360" w:lineRule="auto"/>
              <w:rPr>
                <w:rFonts w:ascii="Times New Roman" w:hAnsi="Times New Roman"/>
                <w:sz w:val="24"/>
                <w:szCs w:val="24"/>
              </w:rPr>
            </w:pPr>
          </w:p>
        </w:tc>
      </w:tr>
      <w:tr w:rsidR="005D6D74" w:rsidRPr="00A43087" w14:paraId="5A4D1F66" w14:textId="77777777" w:rsidTr="00DF0787">
        <w:tc>
          <w:tcPr>
            <w:tcW w:w="638" w:type="dxa"/>
            <w:vMerge w:val="restart"/>
            <w:shd w:val="clear" w:color="auto" w:fill="auto"/>
          </w:tcPr>
          <w:p w14:paraId="21BB6A07" w14:textId="77777777" w:rsidR="005D6D74" w:rsidRPr="00A43087" w:rsidRDefault="005D6D74" w:rsidP="00DF0787">
            <w:pPr>
              <w:spacing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14:paraId="2DDF45D7" w14:textId="77777777" w:rsidR="005D6D74" w:rsidRPr="00A43087" w:rsidRDefault="005D6D74" w:rsidP="00DF0787">
            <w:pPr>
              <w:spacing w:line="360" w:lineRule="auto"/>
              <w:rPr>
                <w:rFonts w:ascii="Times New Roman" w:hAnsi="Times New Roman"/>
                <w:sz w:val="24"/>
                <w:szCs w:val="24"/>
              </w:rPr>
            </w:pPr>
          </w:p>
        </w:tc>
        <w:tc>
          <w:tcPr>
            <w:tcW w:w="1640" w:type="dxa"/>
            <w:shd w:val="clear" w:color="auto" w:fill="auto"/>
          </w:tcPr>
          <w:p w14:paraId="698724E4" w14:textId="77777777" w:rsidR="005D6D74" w:rsidRPr="00A43087" w:rsidRDefault="005D6D74" w:rsidP="00DF0787">
            <w:pPr>
              <w:spacing w:line="360" w:lineRule="auto"/>
              <w:rPr>
                <w:rFonts w:ascii="Times New Roman" w:hAnsi="Times New Roman"/>
                <w:sz w:val="24"/>
                <w:szCs w:val="24"/>
              </w:rPr>
            </w:pPr>
          </w:p>
        </w:tc>
        <w:tc>
          <w:tcPr>
            <w:tcW w:w="1591" w:type="dxa"/>
            <w:shd w:val="clear" w:color="auto" w:fill="auto"/>
          </w:tcPr>
          <w:p w14:paraId="009F2C3A" w14:textId="77777777" w:rsidR="005D6D74" w:rsidRPr="00A43087" w:rsidRDefault="005D6D74" w:rsidP="00DF0787">
            <w:pPr>
              <w:spacing w:line="360" w:lineRule="auto"/>
              <w:rPr>
                <w:rFonts w:ascii="Times New Roman" w:hAnsi="Times New Roman"/>
                <w:sz w:val="24"/>
                <w:szCs w:val="24"/>
              </w:rPr>
            </w:pPr>
          </w:p>
        </w:tc>
        <w:tc>
          <w:tcPr>
            <w:tcW w:w="1813" w:type="dxa"/>
            <w:shd w:val="clear" w:color="auto" w:fill="auto"/>
          </w:tcPr>
          <w:p w14:paraId="75706809" w14:textId="77777777" w:rsidR="005D6D74" w:rsidRPr="00A43087" w:rsidRDefault="005D6D74" w:rsidP="00DF0787">
            <w:pPr>
              <w:spacing w:line="360" w:lineRule="auto"/>
              <w:rPr>
                <w:rFonts w:ascii="Times New Roman" w:hAnsi="Times New Roman"/>
                <w:sz w:val="24"/>
                <w:szCs w:val="24"/>
              </w:rPr>
            </w:pPr>
          </w:p>
        </w:tc>
        <w:tc>
          <w:tcPr>
            <w:tcW w:w="1873" w:type="dxa"/>
            <w:shd w:val="clear" w:color="auto" w:fill="auto"/>
          </w:tcPr>
          <w:p w14:paraId="74541F99" w14:textId="77777777" w:rsidR="005D6D74" w:rsidRPr="00A43087" w:rsidRDefault="005D6D74" w:rsidP="00DF0787">
            <w:pPr>
              <w:spacing w:line="360" w:lineRule="auto"/>
              <w:rPr>
                <w:rFonts w:ascii="Times New Roman" w:hAnsi="Times New Roman"/>
                <w:sz w:val="24"/>
                <w:szCs w:val="24"/>
              </w:rPr>
            </w:pPr>
          </w:p>
        </w:tc>
      </w:tr>
      <w:tr w:rsidR="005D6D74" w:rsidRPr="00A43087" w14:paraId="1EB33EE4" w14:textId="77777777" w:rsidTr="00DF0787">
        <w:tc>
          <w:tcPr>
            <w:tcW w:w="638" w:type="dxa"/>
            <w:vMerge/>
            <w:shd w:val="clear" w:color="auto" w:fill="auto"/>
          </w:tcPr>
          <w:p w14:paraId="5BBA7EC5" w14:textId="77777777" w:rsidR="005D6D74" w:rsidRPr="00A43087" w:rsidRDefault="005D6D74" w:rsidP="00DF0787">
            <w:pPr>
              <w:spacing w:line="360" w:lineRule="auto"/>
              <w:rPr>
                <w:rFonts w:ascii="Times New Roman" w:hAnsi="Times New Roman"/>
                <w:sz w:val="24"/>
                <w:szCs w:val="24"/>
              </w:rPr>
            </w:pPr>
          </w:p>
        </w:tc>
        <w:tc>
          <w:tcPr>
            <w:tcW w:w="2359" w:type="dxa"/>
            <w:shd w:val="clear" w:color="auto" w:fill="auto"/>
          </w:tcPr>
          <w:p w14:paraId="1C9E28EE" w14:textId="77777777" w:rsidR="005D6D74" w:rsidRPr="00A43087" w:rsidRDefault="005D6D74" w:rsidP="00DA6FBF">
            <w:pPr>
              <w:spacing w:line="360" w:lineRule="auto"/>
              <w:ind w:firstLine="0"/>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14:paraId="7A94F25F" w14:textId="77777777" w:rsidR="005D6D74" w:rsidRPr="00A43087" w:rsidRDefault="005D6D74" w:rsidP="00DF0787">
            <w:pPr>
              <w:spacing w:line="360" w:lineRule="auto"/>
              <w:rPr>
                <w:rFonts w:ascii="Times New Roman" w:hAnsi="Times New Roman"/>
                <w:sz w:val="24"/>
                <w:szCs w:val="24"/>
              </w:rPr>
            </w:pPr>
          </w:p>
        </w:tc>
        <w:tc>
          <w:tcPr>
            <w:tcW w:w="1591" w:type="dxa"/>
            <w:shd w:val="clear" w:color="auto" w:fill="auto"/>
          </w:tcPr>
          <w:p w14:paraId="3F232464" w14:textId="77777777" w:rsidR="005D6D74" w:rsidRPr="00A43087" w:rsidRDefault="005D6D74" w:rsidP="00DF0787">
            <w:pPr>
              <w:spacing w:line="360" w:lineRule="auto"/>
              <w:rPr>
                <w:rFonts w:ascii="Times New Roman" w:hAnsi="Times New Roman"/>
                <w:sz w:val="24"/>
                <w:szCs w:val="24"/>
              </w:rPr>
            </w:pPr>
          </w:p>
        </w:tc>
        <w:tc>
          <w:tcPr>
            <w:tcW w:w="1813" w:type="dxa"/>
            <w:shd w:val="clear" w:color="auto" w:fill="auto"/>
          </w:tcPr>
          <w:p w14:paraId="4237F029" w14:textId="77777777" w:rsidR="005D6D74" w:rsidRPr="00A43087" w:rsidRDefault="005D6D74" w:rsidP="00DF0787">
            <w:pPr>
              <w:spacing w:line="360" w:lineRule="auto"/>
              <w:rPr>
                <w:rFonts w:ascii="Times New Roman" w:hAnsi="Times New Roman"/>
                <w:sz w:val="24"/>
                <w:szCs w:val="24"/>
              </w:rPr>
            </w:pPr>
          </w:p>
        </w:tc>
        <w:tc>
          <w:tcPr>
            <w:tcW w:w="1873" w:type="dxa"/>
            <w:shd w:val="clear" w:color="auto" w:fill="auto"/>
          </w:tcPr>
          <w:p w14:paraId="77053AF2" w14:textId="77777777" w:rsidR="005D6D74" w:rsidRPr="00A43087" w:rsidRDefault="005D6D74" w:rsidP="00DF0787">
            <w:pPr>
              <w:spacing w:line="360" w:lineRule="auto"/>
              <w:rPr>
                <w:rFonts w:ascii="Times New Roman" w:hAnsi="Times New Roman"/>
                <w:sz w:val="24"/>
                <w:szCs w:val="24"/>
              </w:rPr>
            </w:pPr>
          </w:p>
        </w:tc>
      </w:tr>
      <w:tr w:rsidR="005D6D74" w:rsidRPr="00A43087" w14:paraId="2955B9CE" w14:textId="77777777" w:rsidTr="00DF0787">
        <w:tc>
          <w:tcPr>
            <w:tcW w:w="638" w:type="dxa"/>
            <w:shd w:val="clear" w:color="auto" w:fill="auto"/>
          </w:tcPr>
          <w:p w14:paraId="5D8076BC" w14:textId="77777777" w:rsidR="005D6D74" w:rsidRPr="00A43087" w:rsidRDefault="005D6D74" w:rsidP="00DF0787">
            <w:pPr>
              <w:spacing w:line="360" w:lineRule="auto"/>
              <w:rPr>
                <w:rFonts w:ascii="Times New Roman" w:hAnsi="Times New Roman"/>
                <w:sz w:val="24"/>
                <w:szCs w:val="24"/>
              </w:rPr>
            </w:pPr>
          </w:p>
        </w:tc>
        <w:tc>
          <w:tcPr>
            <w:tcW w:w="2359" w:type="dxa"/>
            <w:shd w:val="clear" w:color="auto" w:fill="auto"/>
          </w:tcPr>
          <w:p w14:paraId="2457F632" w14:textId="77777777" w:rsidR="005D6D74" w:rsidRPr="00A43087" w:rsidRDefault="005D6D74" w:rsidP="00DF0787">
            <w:pPr>
              <w:spacing w:line="360" w:lineRule="auto"/>
              <w:rPr>
                <w:rFonts w:ascii="Times New Roman" w:hAnsi="Times New Roman"/>
                <w:sz w:val="24"/>
                <w:szCs w:val="24"/>
              </w:rPr>
            </w:pPr>
          </w:p>
        </w:tc>
        <w:tc>
          <w:tcPr>
            <w:tcW w:w="1640" w:type="dxa"/>
            <w:shd w:val="clear" w:color="auto" w:fill="auto"/>
          </w:tcPr>
          <w:p w14:paraId="5D8CA538" w14:textId="77777777" w:rsidR="005D6D74" w:rsidRPr="00A43087" w:rsidRDefault="005D6D74" w:rsidP="00DF0787">
            <w:pPr>
              <w:spacing w:line="360" w:lineRule="auto"/>
              <w:rPr>
                <w:rFonts w:ascii="Times New Roman" w:hAnsi="Times New Roman"/>
                <w:sz w:val="24"/>
                <w:szCs w:val="24"/>
              </w:rPr>
            </w:pPr>
          </w:p>
        </w:tc>
        <w:tc>
          <w:tcPr>
            <w:tcW w:w="1591" w:type="dxa"/>
            <w:shd w:val="clear" w:color="auto" w:fill="auto"/>
          </w:tcPr>
          <w:p w14:paraId="77AB3300" w14:textId="77777777" w:rsidR="005D6D74" w:rsidRPr="00A43087" w:rsidRDefault="005D6D74" w:rsidP="00DF0787">
            <w:pPr>
              <w:spacing w:line="360" w:lineRule="auto"/>
              <w:rPr>
                <w:rFonts w:ascii="Times New Roman" w:hAnsi="Times New Roman"/>
                <w:sz w:val="24"/>
                <w:szCs w:val="24"/>
              </w:rPr>
            </w:pPr>
          </w:p>
        </w:tc>
        <w:tc>
          <w:tcPr>
            <w:tcW w:w="1813" w:type="dxa"/>
            <w:shd w:val="clear" w:color="auto" w:fill="auto"/>
          </w:tcPr>
          <w:p w14:paraId="7DD08926" w14:textId="77777777" w:rsidR="005D6D74" w:rsidRPr="00A43087" w:rsidRDefault="005D6D74" w:rsidP="00DF0787">
            <w:pPr>
              <w:spacing w:line="360" w:lineRule="auto"/>
              <w:rPr>
                <w:rFonts w:ascii="Times New Roman" w:hAnsi="Times New Roman"/>
                <w:sz w:val="24"/>
                <w:szCs w:val="24"/>
              </w:rPr>
            </w:pPr>
          </w:p>
        </w:tc>
        <w:tc>
          <w:tcPr>
            <w:tcW w:w="1873" w:type="dxa"/>
            <w:shd w:val="clear" w:color="auto" w:fill="auto"/>
          </w:tcPr>
          <w:p w14:paraId="442A6446" w14:textId="77777777" w:rsidR="005D6D74" w:rsidRPr="00A43087" w:rsidRDefault="005D6D74" w:rsidP="00DF0787">
            <w:pPr>
              <w:spacing w:line="360" w:lineRule="auto"/>
              <w:rPr>
                <w:rFonts w:ascii="Times New Roman" w:hAnsi="Times New Roman"/>
                <w:sz w:val="24"/>
                <w:szCs w:val="24"/>
              </w:rPr>
            </w:pPr>
          </w:p>
        </w:tc>
      </w:tr>
      <w:tr w:rsidR="005D6D74" w:rsidRPr="00A43087" w14:paraId="2D78FA0A" w14:textId="77777777" w:rsidTr="00DF0787">
        <w:tc>
          <w:tcPr>
            <w:tcW w:w="638" w:type="dxa"/>
            <w:shd w:val="clear" w:color="auto" w:fill="auto"/>
          </w:tcPr>
          <w:p w14:paraId="58C5EEA6" w14:textId="77777777" w:rsidR="005D6D74" w:rsidRPr="00A43087" w:rsidRDefault="005D6D74" w:rsidP="00DF0787">
            <w:pPr>
              <w:spacing w:line="360" w:lineRule="auto"/>
              <w:rPr>
                <w:rFonts w:ascii="Times New Roman" w:hAnsi="Times New Roman"/>
                <w:sz w:val="24"/>
                <w:szCs w:val="24"/>
              </w:rPr>
            </w:pPr>
          </w:p>
        </w:tc>
        <w:tc>
          <w:tcPr>
            <w:tcW w:w="2359" w:type="dxa"/>
            <w:shd w:val="clear" w:color="auto" w:fill="auto"/>
          </w:tcPr>
          <w:p w14:paraId="3C6135D7" w14:textId="77777777" w:rsidR="005D6D74" w:rsidRPr="00A43087" w:rsidRDefault="005D6D74" w:rsidP="00DF0787">
            <w:pPr>
              <w:spacing w:line="360" w:lineRule="auto"/>
              <w:rPr>
                <w:rFonts w:ascii="Times New Roman" w:hAnsi="Times New Roman"/>
                <w:sz w:val="24"/>
                <w:szCs w:val="24"/>
              </w:rPr>
            </w:pPr>
          </w:p>
        </w:tc>
        <w:tc>
          <w:tcPr>
            <w:tcW w:w="1640" w:type="dxa"/>
            <w:shd w:val="clear" w:color="auto" w:fill="auto"/>
          </w:tcPr>
          <w:p w14:paraId="785B4348" w14:textId="77777777" w:rsidR="005D6D74" w:rsidRPr="00A43087" w:rsidRDefault="005D6D74" w:rsidP="00DF0787">
            <w:pPr>
              <w:spacing w:line="360" w:lineRule="auto"/>
              <w:rPr>
                <w:rFonts w:ascii="Times New Roman" w:hAnsi="Times New Roman"/>
                <w:sz w:val="24"/>
                <w:szCs w:val="24"/>
              </w:rPr>
            </w:pPr>
          </w:p>
        </w:tc>
        <w:tc>
          <w:tcPr>
            <w:tcW w:w="1591" w:type="dxa"/>
            <w:shd w:val="clear" w:color="auto" w:fill="auto"/>
          </w:tcPr>
          <w:p w14:paraId="60311A9D" w14:textId="77777777" w:rsidR="005D6D74" w:rsidRPr="00A43087" w:rsidRDefault="005D6D74" w:rsidP="00DF0787">
            <w:pPr>
              <w:spacing w:line="360" w:lineRule="auto"/>
              <w:rPr>
                <w:rFonts w:ascii="Times New Roman" w:hAnsi="Times New Roman"/>
                <w:sz w:val="24"/>
                <w:szCs w:val="24"/>
              </w:rPr>
            </w:pPr>
          </w:p>
        </w:tc>
        <w:tc>
          <w:tcPr>
            <w:tcW w:w="1813" w:type="dxa"/>
            <w:shd w:val="clear" w:color="auto" w:fill="auto"/>
          </w:tcPr>
          <w:p w14:paraId="56D6E3CF" w14:textId="77777777" w:rsidR="005D6D74" w:rsidRPr="00A43087" w:rsidRDefault="005D6D74" w:rsidP="00DF0787">
            <w:pPr>
              <w:spacing w:line="360" w:lineRule="auto"/>
              <w:rPr>
                <w:rFonts w:ascii="Times New Roman" w:hAnsi="Times New Roman"/>
                <w:sz w:val="24"/>
                <w:szCs w:val="24"/>
              </w:rPr>
            </w:pPr>
          </w:p>
        </w:tc>
        <w:tc>
          <w:tcPr>
            <w:tcW w:w="1873" w:type="dxa"/>
            <w:shd w:val="clear" w:color="auto" w:fill="auto"/>
          </w:tcPr>
          <w:p w14:paraId="0CEE4FD3" w14:textId="77777777" w:rsidR="005D6D74" w:rsidRPr="00A43087" w:rsidRDefault="005D6D74" w:rsidP="00DF0787">
            <w:pPr>
              <w:spacing w:line="360" w:lineRule="auto"/>
              <w:rPr>
                <w:rFonts w:ascii="Times New Roman" w:hAnsi="Times New Roman"/>
                <w:sz w:val="24"/>
                <w:szCs w:val="24"/>
              </w:rPr>
            </w:pPr>
          </w:p>
        </w:tc>
      </w:tr>
      <w:tr w:rsidR="005D6D74" w:rsidRPr="00A43087" w14:paraId="61E2CF7E" w14:textId="77777777" w:rsidTr="00DF0787">
        <w:tc>
          <w:tcPr>
            <w:tcW w:w="638" w:type="dxa"/>
            <w:shd w:val="clear" w:color="auto" w:fill="auto"/>
          </w:tcPr>
          <w:p w14:paraId="151D27CE" w14:textId="77777777" w:rsidR="005D6D74" w:rsidRPr="00A43087" w:rsidRDefault="005D6D74" w:rsidP="00DF0787">
            <w:pPr>
              <w:spacing w:line="360" w:lineRule="auto"/>
              <w:rPr>
                <w:rFonts w:ascii="Times New Roman" w:hAnsi="Times New Roman"/>
                <w:sz w:val="24"/>
                <w:szCs w:val="24"/>
              </w:rPr>
            </w:pPr>
          </w:p>
        </w:tc>
        <w:tc>
          <w:tcPr>
            <w:tcW w:w="2359" w:type="dxa"/>
            <w:shd w:val="clear" w:color="auto" w:fill="auto"/>
          </w:tcPr>
          <w:p w14:paraId="1A8CB8F8" w14:textId="77777777" w:rsidR="005D6D74" w:rsidRPr="00A43087" w:rsidRDefault="005D6D74" w:rsidP="00DA6FBF">
            <w:pPr>
              <w:ind w:firstLine="0"/>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14:paraId="23A0BF3D" w14:textId="77777777" w:rsidR="005D6D74" w:rsidRPr="00A43087" w:rsidRDefault="005D6D74" w:rsidP="00DF0787">
            <w:pPr>
              <w:spacing w:line="360" w:lineRule="auto"/>
              <w:rPr>
                <w:rFonts w:ascii="Times New Roman" w:hAnsi="Times New Roman"/>
                <w:sz w:val="24"/>
                <w:szCs w:val="24"/>
              </w:rPr>
            </w:pPr>
          </w:p>
        </w:tc>
        <w:tc>
          <w:tcPr>
            <w:tcW w:w="1591" w:type="dxa"/>
            <w:shd w:val="clear" w:color="auto" w:fill="auto"/>
          </w:tcPr>
          <w:p w14:paraId="68D54307" w14:textId="77777777" w:rsidR="005D6D74" w:rsidRPr="00A43087" w:rsidRDefault="005D6D74" w:rsidP="00DF0787">
            <w:pPr>
              <w:spacing w:line="360" w:lineRule="auto"/>
              <w:rPr>
                <w:rFonts w:ascii="Times New Roman" w:hAnsi="Times New Roman"/>
                <w:sz w:val="24"/>
                <w:szCs w:val="24"/>
              </w:rPr>
            </w:pPr>
          </w:p>
        </w:tc>
        <w:tc>
          <w:tcPr>
            <w:tcW w:w="1813" w:type="dxa"/>
            <w:shd w:val="clear" w:color="auto" w:fill="auto"/>
          </w:tcPr>
          <w:p w14:paraId="58794267" w14:textId="77777777" w:rsidR="005D6D74" w:rsidRPr="00A43087" w:rsidRDefault="005D6D74" w:rsidP="00DF0787">
            <w:pPr>
              <w:spacing w:line="360" w:lineRule="auto"/>
              <w:rPr>
                <w:rFonts w:ascii="Times New Roman" w:hAnsi="Times New Roman"/>
                <w:sz w:val="24"/>
                <w:szCs w:val="24"/>
              </w:rPr>
            </w:pPr>
          </w:p>
        </w:tc>
        <w:tc>
          <w:tcPr>
            <w:tcW w:w="1873" w:type="dxa"/>
            <w:shd w:val="clear" w:color="auto" w:fill="auto"/>
          </w:tcPr>
          <w:p w14:paraId="3EF5419C" w14:textId="77777777" w:rsidR="005D6D74" w:rsidRPr="00A43087" w:rsidRDefault="005D6D74" w:rsidP="00DF0787">
            <w:pPr>
              <w:spacing w:line="360" w:lineRule="auto"/>
              <w:rPr>
                <w:rFonts w:ascii="Times New Roman" w:hAnsi="Times New Roman"/>
                <w:sz w:val="24"/>
                <w:szCs w:val="24"/>
              </w:rPr>
            </w:pPr>
          </w:p>
        </w:tc>
      </w:tr>
    </w:tbl>
    <w:p w14:paraId="553EFC19" w14:textId="77777777" w:rsidR="005D6D74" w:rsidRDefault="005D6D74" w:rsidP="005D6D74">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D6D74" w14:paraId="23B27BD1" w14:textId="77777777" w:rsidTr="00DF0787">
        <w:tc>
          <w:tcPr>
            <w:tcW w:w="4962" w:type="dxa"/>
          </w:tcPr>
          <w:p w14:paraId="6C5A376D" w14:textId="77777777" w:rsidR="005D6D74" w:rsidRDefault="005D6D74" w:rsidP="00DF0787">
            <w:pPr>
              <w:tabs>
                <w:tab w:val="left" w:pos="4470"/>
              </w:tabs>
              <w:jc w:val="center"/>
              <w:rPr>
                <w:rFonts w:ascii="Times New Roman" w:hAnsi="Times New Roman"/>
              </w:rPr>
            </w:pPr>
          </w:p>
          <w:p w14:paraId="5C0D4376" w14:textId="77777777" w:rsidR="005D6D74" w:rsidRPr="00A43087" w:rsidRDefault="005D6D74" w:rsidP="00DF0787">
            <w:pPr>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14:paraId="03E1F13E" w14:textId="77777777" w:rsidR="005D6D74" w:rsidRDefault="005D6D74" w:rsidP="00DF0787">
            <w:pPr>
              <w:tabs>
                <w:tab w:val="left" w:pos="4470"/>
              </w:tabs>
              <w:jc w:val="both"/>
              <w:rPr>
                <w:rFonts w:ascii="Times New Roman" w:hAnsi="Times New Roman"/>
                <w:sz w:val="20"/>
                <w:szCs w:val="20"/>
              </w:rPr>
            </w:pPr>
            <w:r w:rsidRPr="00A43087">
              <w:rPr>
                <w:rFonts w:ascii="Times New Roman" w:hAnsi="Times New Roman"/>
                <w:sz w:val="20"/>
                <w:szCs w:val="20"/>
              </w:rPr>
              <w:t>(</w:t>
            </w:r>
            <w:r>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14:paraId="0DF0962B" w14:textId="77777777" w:rsidR="005D6D74" w:rsidRDefault="005D6D74" w:rsidP="00DF0787">
            <w:pPr>
              <w:tabs>
                <w:tab w:val="left" w:pos="4470"/>
              </w:tabs>
              <w:jc w:val="both"/>
              <w:rPr>
                <w:rFonts w:ascii="Times New Roman" w:hAnsi="Times New Roman"/>
                <w:sz w:val="20"/>
                <w:szCs w:val="20"/>
              </w:rPr>
            </w:pPr>
          </w:p>
          <w:p w14:paraId="61BD9D67" w14:textId="77777777" w:rsidR="005D6D74" w:rsidRPr="00A43087" w:rsidRDefault="005D6D74" w:rsidP="00DF0787">
            <w:pPr>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14:paraId="424C5195" w14:textId="77777777" w:rsidR="005D6D74" w:rsidRDefault="005D6D74" w:rsidP="00DF0787">
            <w:pPr>
              <w:tabs>
                <w:tab w:val="left" w:pos="4470"/>
              </w:tabs>
              <w:jc w:val="both"/>
              <w:rPr>
                <w:rFonts w:ascii="Times New Roman" w:hAnsi="Times New Roman"/>
                <w:sz w:val="20"/>
                <w:szCs w:val="20"/>
              </w:rPr>
            </w:pPr>
            <w:r w:rsidRPr="00A43087">
              <w:rPr>
                <w:rFonts w:ascii="Times New Roman" w:hAnsi="Times New Roman"/>
                <w:sz w:val="20"/>
                <w:szCs w:val="20"/>
              </w:rPr>
              <w:t>(</w:t>
            </w:r>
            <w:r>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14:paraId="04E2A0D1" w14:textId="77777777" w:rsidR="005D6D74" w:rsidRDefault="005D6D74" w:rsidP="00DF0787">
            <w:pPr>
              <w:tabs>
                <w:tab w:val="left" w:pos="4470"/>
              </w:tabs>
              <w:jc w:val="both"/>
              <w:rPr>
                <w:rFonts w:ascii="Times New Roman" w:hAnsi="Times New Roman"/>
                <w:sz w:val="20"/>
                <w:szCs w:val="20"/>
              </w:rPr>
            </w:pPr>
          </w:p>
          <w:p w14:paraId="054023AF" w14:textId="77777777" w:rsidR="005D6D74" w:rsidRDefault="005D6D74" w:rsidP="00DF0787">
            <w:pPr>
              <w:tabs>
                <w:tab w:val="left" w:pos="4470"/>
              </w:tabs>
              <w:jc w:val="both"/>
              <w:rPr>
                <w:rFonts w:ascii="Times New Roman" w:hAnsi="Times New Roman"/>
                <w:sz w:val="20"/>
                <w:szCs w:val="20"/>
              </w:rPr>
            </w:pPr>
            <w:r>
              <w:rPr>
                <w:rFonts w:ascii="Times New Roman" w:hAnsi="Times New Roman"/>
                <w:sz w:val="20"/>
                <w:szCs w:val="20"/>
              </w:rPr>
              <w:t>_____________________________________________</w:t>
            </w:r>
          </w:p>
          <w:p w14:paraId="08A59511" w14:textId="77777777" w:rsidR="005D6D74" w:rsidRDefault="005D6D74" w:rsidP="00DF0787">
            <w:pPr>
              <w:tabs>
                <w:tab w:val="left" w:pos="4470"/>
              </w:tabs>
              <w:jc w:val="both"/>
              <w:rPr>
                <w:rFonts w:ascii="Times New Roman" w:hAnsi="Times New Roman"/>
                <w:sz w:val="20"/>
                <w:szCs w:val="20"/>
              </w:rPr>
            </w:pPr>
            <w:r>
              <w:rPr>
                <w:rFonts w:ascii="Times New Roman" w:hAnsi="Times New Roman"/>
                <w:sz w:val="20"/>
                <w:szCs w:val="20"/>
              </w:rPr>
              <w:t>(исполнитель)</w:t>
            </w:r>
          </w:p>
          <w:p w14:paraId="53547242" w14:textId="77777777" w:rsidR="005D6D74" w:rsidRDefault="005D6D74" w:rsidP="00DF0787">
            <w:pPr>
              <w:tabs>
                <w:tab w:val="left" w:pos="4470"/>
              </w:tabs>
              <w:jc w:val="both"/>
              <w:rPr>
                <w:rFonts w:ascii="Times New Roman" w:hAnsi="Times New Roman"/>
                <w:sz w:val="20"/>
                <w:szCs w:val="20"/>
              </w:rPr>
            </w:pPr>
          </w:p>
          <w:p w14:paraId="69B039F2" w14:textId="77777777" w:rsidR="005D6D74" w:rsidRDefault="005D6D74" w:rsidP="00DF0787">
            <w:pPr>
              <w:tabs>
                <w:tab w:val="left" w:pos="4470"/>
              </w:tabs>
              <w:jc w:val="center"/>
              <w:rPr>
                <w:rFonts w:ascii="Times New Roman" w:hAnsi="Times New Roman"/>
                <w:sz w:val="20"/>
                <w:szCs w:val="20"/>
              </w:rPr>
            </w:pPr>
            <w:r>
              <w:rPr>
                <w:rFonts w:ascii="Times New Roman" w:hAnsi="Times New Roman"/>
                <w:sz w:val="20"/>
                <w:szCs w:val="20"/>
              </w:rPr>
              <w:t>«_____» ______________________20___г.</w:t>
            </w:r>
          </w:p>
          <w:p w14:paraId="28ABEF4D" w14:textId="77777777" w:rsidR="005D6D74" w:rsidRPr="00A43087" w:rsidRDefault="005D6D74" w:rsidP="00DF0787">
            <w:pPr>
              <w:tabs>
                <w:tab w:val="left" w:pos="4470"/>
              </w:tabs>
              <w:jc w:val="center"/>
              <w:rPr>
                <w:rFonts w:ascii="Times New Roman" w:hAnsi="Times New Roman"/>
                <w:b/>
                <w:sz w:val="20"/>
                <w:szCs w:val="20"/>
              </w:rPr>
            </w:pPr>
          </w:p>
        </w:tc>
        <w:tc>
          <w:tcPr>
            <w:tcW w:w="4961" w:type="dxa"/>
          </w:tcPr>
          <w:p w14:paraId="67083683" w14:textId="77777777" w:rsidR="005D6D74" w:rsidRDefault="005D6D74" w:rsidP="00DF0787">
            <w:pPr>
              <w:jc w:val="both"/>
              <w:rPr>
                <w:rFonts w:ascii="Times New Roman" w:hAnsi="Times New Roman"/>
                <w:sz w:val="20"/>
                <w:szCs w:val="20"/>
              </w:rPr>
            </w:pPr>
          </w:p>
          <w:p w14:paraId="41201BC0" w14:textId="77777777" w:rsidR="005D6D74" w:rsidRDefault="005D6D74" w:rsidP="00DF0787">
            <w:pPr>
              <w:tabs>
                <w:tab w:val="left" w:pos="4470"/>
              </w:tabs>
              <w:jc w:val="both"/>
              <w:rPr>
                <w:rFonts w:ascii="Times New Roman" w:hAnsi="Times New Roman"/>
                <w:sz w:val="20"/>
                <w:szCs w:val="20"/>
              </w:rPr>
            </w:pPr>
            <w:r>
              <w:rPr>
                <w:rFonts w:ascii="Times New Roman" w:hAnsi="Times New Roman"/>
                <w:sz w:val="20"/>
                <w:szCs w:val="20"/>
              </w:rPr>
              <w:t>__________  ___________________________________</w:t>
            </w:r>
          </w:p>
          <w:p w14:paraId="07D57EA1" w14:textId="77777777" w:rsidR="005D6D74" w:rsidRDefault="005D6D74" w:rsidP="00DF0787">
            <w:pPr>
              <w:tabs>
                <w:tab w:val="left" w:pos="4470"/>
              </w:tabs>
              <w:jc w:val="both"/>
              <w:rPr>
                <w:rFonts w:ascii="Times New Roman" w:hAnsi="Times New Roman"/>
                <w:sz w:val="20"/>
                <w:szCs w:val="20"/>
              </w:rPr>
            </w:pPr>
            <w:r>
              <w:rPr>
                <w:rFonts w:ascii="Times New Roman" w:hAnsi="Times New Roman"/>
                <w:sz w:val="20"/>
                <w:szCs w:val="20"/>
              </w:rPr>
              <w:t>(подпись)                       (расшифровка подписи)</w:t>
            </w:r>
          </w:p>
          <w:p w14:paraId="24678CDB" w14:textId="77777777" w:rsidR="005D6D74" w:rsidRDefault="005D6D74" w:rsidP="00DF0787">
            <w:pPr>
              <w:tabs>
                <w:tab w:val="left" w:pos="4470"/>
              </w:tabs>
              <w:jc w:val="both"/>
              <w:rPr>
                <w:rFonts w:ascii="Times New Roman" w:hAnsi="Times New Roman"/>
                <w:sz w:val="20"/>
                <w:szCs w:val="20"/>
              </w:rPr>
            </w:pPr>
          </w:p>
          <w:p w14:paraId="33936109" w14:textId="77777777" w:rsidR="005D6D74" w:rsidRDefault="005D6D74" w:rsidP="00DF0787">
            <w:pPr>
              <w:tabs>
                <w:tab w:val="left" w:pos="4470"/>
              </w:tabs>
              <w:jc w:val="center"/>
              <w:rPr>
                <w:rFonts w:ascii="Times New Roman" w:hAnsi="Times New Roman"/>
                <w:b/>
                <w:sz w:val="20"/>
                <w:szCs w:val="20"/>
              </w:rPr>
            </w:pPr>
          </w:p>
          <w:p w14:paraId="37FE67F1" w14:textId="77777777" w:rsidR="005D6D74" w:rsidRDefault="005D6D74" w:rsidP="00DF0787">
            <w:pPr>
              <w:tabs>
                <w:tab w:val="left" w:pos="4470"/>
              </w:tabs>
              <w:jc w:val="both"/>
              <w:rPr>
                <w:rFonts w:ascii="Times New Roman" w:hAnsi="Times New Roman"/>
                <w:sz w:val="20"/>
                <w:szCs w:val="20"/>
              </w:rPr>
            </w:pPr>
            <w:r>
              <w:rPr>
                <w:rFonts w:ascii="Times New Roman" w:hAnsi="Times New Roman"/>
                <w:sz w:val="20"/>
                <w:szCs w:val="20"/>
              </w:rPr>
              <w:t>__________  ___________________________________</w:t>
            </w:r>
          </w:p>
          <w:p w14:paraId="35E661F1" w14:textId="77777777" w:rsidR="005D6D74" w:rsidRDefault="005D6D74" w:rsidP="00DF0787">
            <w:pPr>
              <w:tabs>
                <w:tab w:val="left" w:pos="4470"/>
              </w:tabs>
              <w:jc w:val="both"/>
              <w:rPr>
                <w:rFonts w:ascii="Times New Roman" w:hAnsi="Times New Roman"/>
                <w:sz w:val="20"/>
                <w:szCs w:val="20"/>
              </w:rPr>
            </w:pPr>
            <w:r>
              <w:rPr>
                <w:rFonts w:ascii="Times New Roman" w:hAnsi="Times New Roman"/>
                <w:sz w:val="20"/>
                <w:szCs w:val="20"/>
              </w:rPr>
              <w:t>(подпись)                       (расшифровка подписи)</w:t>
            </w:r>
          </w:p>
          <w:p w14:paraId="624828C6" w14:textId="77777777" w:rsidR="005D6D74" w:rsidRDefault="005D6D74" w:rsidP="00DF0787">
            <w:pPr>
              <w:tabs>
                <w:tab w:val="left" w:pos="4470"/>
              </w:tabs>
              <w:jc w:val="both"/>
              <w:rPr>
                <w:rFonts w:ascii="Times New Roman" w:hAnsi="Times New Roman"/>
                <w:sz w:val="20"/>
                <w:szCs w:val="20"/>
              </w:rPr>
            </w:pPr>
          </w:p>
          <w:p w14:paraId="0551260D" w14:textId="77777777" w:rsidR="005D6D74" w:rsidRDefault="005D6D74" w:rsidP="00DF0787">
            <w:pPr>
              <w:tabs>
                <w:tab w:val="left" w:pos="4470"/>
              </w:tabs>
              <w:jc w:val="center"/>
              <w:rPr>
                <w:rFonts w:ascii="Times New Roman" w:hAnsi="Times New Roman"/>
                <w:b/>
                <w:sz w:val="20"/>
                <w:szCs w:val="20"/>
              </w:rPr>
            </w:pPr>
          </w:p>
          <w:p w14:paraId="152D6657" w14:textId="77777777" w:rsidR="005D6D74" w:rsidRDefault="005D6D74" w:rsidP="00DF0787">
            <w:pPr>
              <w:tabs>
                <w:tab w:val="left" w:pos="4470"/>
              </w:tabs>
              <w:jc w:val="both"/>
              <w:rPr>
                <w:rFonts w:ascii="Times New Roman" w:hAnsi="Times New Roman"/>
                <w:sz w:val="20"/>
                <w:szCs w:val="20"/>
              </w:rPr>
            </w:pPr>
            <w:r>
              <w:rPr>
                <w:rFonts w:ascii="Times New Roman" w:hAnsi="Times New Roman"/>
                <w:sz w:val="20"/>
                <w:szCs w:val="20"/>
              </w:rPr>
              <w:t>__________  ___________________________________</w:t>
            </w:r>
          </w:p>
          <w:p w14:paraId="09BBD221" w14:textId="77777777" w:rsidR="005D6D74" w:rsidRDefault="005D6D74" w:rsidP="00DF0787">
            <w:pPr>
              <w:tabs>
                <w:tab w:val="left" w:pos="4470"/>
              </w:tabs>
              <w:jc w:val="both"/>
              <w:rPr>
                <w:rFonts w:ascii="Times New Roman" w:hAnsi="Times New Roman"/>
                <w:sz w:val="20"/>
                <w:szCs w:val="20"/>
              </w:rPr>
            </w:pPr>
            <w:r>
              <w:rPr>
                <w:rFonts w:ascii="Times New Roman" w:hAnsi="Times New Roman"/>
                <w:sz w:val="20"/>
                <w:szCs w:val="20"/>
              </w:rPr>
              <w:t>(подпись)                       (расшифровка подписи)</w:t>
            </w:r>
          </w:p>
          <w:p w14:paraId="0578EA26" w14:textId="77777777" w:rsidR="005D6D74" w:rsidRDefault="005D6D74" w:rsidP="00DF0787">
            <w:pPr>
              <w:tabs>
                <w:tab w:val="left" w:pos="4470"/>
              </w:tabs>
              <w:jc w:val="both"/>
              <w:rPr>
                <w:rFonts w:ascii="Times New Roman" w:hAnsi="Times New Roman"/>
                <w:sz w:val="20"/>
                <w:szCs w:val="20"/>
              </w:rPr>
            </w:pPr>
          </w:p>
          <w:p w14:paraId="0ABB6317" w14:textId="77777777" w:rsidR="005D6D74" w:rsidRDefault="005D6D74" w:rsidP="00DF0787">
            <w:pPr>
              <w:tabs>
                <w:tab w:val="left" w:pos="4470"/>
              </w:tabs>
              <w:jc w:val="both"/>
              <w:rPr>
                <w:rFonts w:ascii="Times New Roman" w:hAnsi="Times New Roman"/>
                <w:sz w:val="20"/>
                <w:szCs w:val="20"/>
              </w:rPr>
            </w:pPr>
            <w:r>
              <w:rPr>
                <w:rFonts w:ascii="Times New Roman" w:hAnsi="Times New Roman"/>
                <w:sz w:val="20"/>
                <w:szCs w:val="20"/>
              </w:rPr>
              <w:t xml:space="preserve">__________  </w:t>
            </w:r>
          </w:p>
          <w:p w14:paraId="51D50E12" w14:textId="77777777" w:rsidR="005D6D74" w:rsidRDefault="005D6D74" w:rsidP="00DF0787">
            <w:pPr>
              <w:tabs>
                <w:tab w:val="left" w:pos="4470"/>
              </w:tabs>
              <w:jc w:val="both"/>
              <w:rPr>
                <w:rFonts w:ascii="Times New Roman" w:hAnsi="Times New Roman"/>
                <w:sz w:val="20"/>
                <w:szCs w:val="20"/>
              </w:rPr>
            </w:pPr>
            <w:r>
              <w:rPr>
                <w:rFonts w:ascii="Times New Roman" w:hAnsi="Times New Roman"/>
                <w:sz w:val="20"/>
                <w:szCs w:val="20"/>
              </w:rPr>
              <w:t xml:space="preserve">  (телефон)</w:t>
            </w:r>
          </w:p>
          <w:p w14:paraId="7589A286" w14:textId="77777777" w:rsidR="005D6D74" w:rsidRDefault="005D6D74" w:rsidP="00DF0787">
            <w:pPr>
              <w:tabs>
                <w:tab w:val="left" w:pos="4470"/>
              </w:tabs>
              <w:jc w:val="both"/>
              <w:rPr>
                <w:rFonts w:ascii="Times New Roman" w:hAnsi="Times New Roman"/>
                <w:sz w:val="20"/>
                <w:szCs w:val="20"/>
              </w:rPr>
            </w:pPr>
          </w:p>
          <w:p w14:paraId="3C2CF4A7" w14:textId="77777777" w:rsidR="005D6D74" w:rsidRPr="0040174F" w:rsidRDefault="005D6D74" w:rsidP="00DF0787">
            <w:pPr>
              <w:tabs>
                <w:tab w:val="left" w:pos="4470"/>
              </w:tabs>
              <w:jc w:val="center"/>
              <w:rPr>
                <w:rFonts w:ascii="Times New Roman" w:hAnsi="Times New Roman"/>
                <w:b/>
                <w:sz w:val="20"/>
                <w:szCs w:val="20"/>
              </w:rPr>
            </w:pPr>
          </w:p>
        </w:tc>
      </w:tr>
    </w:tbl>
    <w:p w14:paraId="1144CFE7" w14:textId="77777777" w:rsidR="00CB551C" w:rsidRDefault="00CB551C"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17E895A1"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50C10A9E"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18C13408"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46F5C835"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5E0E8706"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6E5ECEFD"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4637A9A2"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60739114"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4C919551"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081A113B"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6B13BEE0"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6F8E8B49"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4A826FB9"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0904DDF5"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1AC3BA00"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61C35C1A"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1EB143F0"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118816A5"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2CD98438" w14:textId="77777777" w:rsidR="00D36BC4" w:rsidRDefault="00D36BC4"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2FB22EBD" w14:textId="77777777" w:rsidR="0010071C" w:rsidRDefault="0010071C"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p w14:paraId="61B7CCB1" w14:textId="77777777" w:rsidR="0010071C" w:rsidRDefault="0010071C" w:rsidP="0024373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0"/>
        <w:contextualSpacing/>
        <w:jc w:val="right"/>
        <w:rPr>
          <w:lang w:val="en-US"/>
        </w:rPr>
      </w:pPr>
    </w:p>
    <w:sectPr w:rsidR="0010071C" w:rsidSect="00CD73F0">
      <w:headerReference w:type="default" r:id="rId14"/>
      <w:footerReference w:type="default" r:id="rId1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A0C9A" w14:textId="77777777" w:rsidR="000C0F29" w:rsidRDefault="000C0F29">
      <w:r>
        <w:separator/>
      </w:r>
    </w:p>
  </w:endnote>
  <w:endnote w:type="continuationSeparator" w:id="0">
    <w:p w14:paraId="05E62E23" w14:textId="77777777" w:rsidR="000C0F29" w:rsidRDefault="000C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6363" w14:textId="77777777" w:rsidR="00E41E57" w:rsidRDefault="00E41E5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3FE1" w14:textId="77777777" w:rsidR="00E41E57" w:rsidRDefault="00E41E5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627CF" w14:textId="77777777" w:rsidR="000C0F29" w:rsidRDefault="000C0F29">
      <w:r>
        <w:separator/>
      </w:r>
    </w:p>
  </w:footnote>
  <w:footnote w:type="continuationSeparator" w:id="0">
    <w:p w14:paraId="6F402B57" w14:textId="77777777" w:rsidR="000C0F29" w:rsidRDefault="000C0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E6C23" w14:textId="77777777" w:rsidR="00E41E57" w:rsidRDefault="00E41E5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2925B8">
      <w:rPr>
        <w:rStyle w:val="ab"/>
        <w:noProof/>
      </w:rPr>
      <w:t>17</w:t>
    </w:r>
    <w:r>
      <w:rPr>
        <w:rStyle w:val="ab"/>
      </w:rPr>
      <w:fldChar w:fldCharType="end"/>
    </w:r>
  </w:p>
  <w:p w14:paraId="2F576869" w14:textId="77777777" w:rsidR="00E41E57" w:rsidRDefault="00E41E57">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697C" w14:textId="77777777" w:rsidR="00E41E57" w:rsidRDefault="00E41E5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2925B8">
      <w:rPr>
        <w:rStyle w:val="ab"/>
        <w:noProof/>
      </w:rPr>
      <w:t>40</w:t>
    </w:r>
    <w:r>
      <w:rPr>
        <w:rStyle w:val="ab"/>
      </w:rPr>
      <w:fldChar w:fldCharType="end"/>
    </w:r>
  </w:p>
  <w:p w14:paraId="4BAFA68B" w14:textId="77777777" w:rsidR="00E41E57" w:rsidRDefault="00E41E5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116E"/>
    <w:multiLevelType w:val="hybridMultilevel"/>
    <w:tmpl w:val="3656FCE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C011A4"/>
    <w:multiLevelType w:val="multilevel"/>
    <w:tmpl w:val="09C0893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2E574A"/>
    <w:multiLevelType w:val="hybridMultilevel"/>
    <w:tmpl w:val="023049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9831A7"/>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8">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3549A8"/>
    <w:multiLevelType w:val="hybridMultilevel"/>
    <w:tmpl w:val="EF5A093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C4E55E0"/>
    <w:multiLevelType w:val="multilevel"/>
    <w:tmpl w:val="B1BE5BF6"/>
    <w:lvl w:ilvl="0">
      <w:start w:val="1"/>
      <w:numFmt w:val="decimal"/>
      <w:lvlText w:val="%1."/>
      <w:lvlJc w:val="left"/>
      <w:pPr>
        <w:ind w:left="927" w:hanging="360"/>
      </w:pPr>
      <w:rPr>
        <w:rFonts w:hint="default"/>
      </w:rPr>
    </w:lvl>
    <w:lvl w:ilvl="1">
      <w:start w:val="1"/>
      <w:numFmt w:val="decimal"/>
      <w:isLgl/>
      <w:lvlText w:val="%1.%2"/>
      <w:lvlJc w:val="left"/>
      <w:pPr>
        <w:ind w:left="1371" w:hanging="444"/>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1">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12">
    <w:nsid w:val="2C6D7A8C"/>
    <w:multiLevelType w:val="hybridMultilevel"/>
    <w:tmpl w:val="4628C7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4">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nsid w:val="42A74BFC"/>
    <w:multiLevelType w:val="hybridMultilevel"/>
    <w:tmpl w:val="90DAA744"/>
    <w:lvl w:ilvl="0" w:tplc="2B108B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36669A5"/>
    <w:multiLevelType w:val="hybridMultilevel"/>
    <w:tmpl w:val="63506FF6"/>
    <w:lvl w:ilvl="0" w:tplc="23BC4D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8">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CB140F"/>
    <w:multiLevelType w:val="singleLevel"/>
    <w:tmpl w:val="0419000F"/>
    <w:lvl w:ilvl="0">
      <w:start w:val="1"/>
      <w:numFmt w:val="decimal"/>
      <w:lvlText w:val="%1."/>
      <w:lvlJc w:val="left"/>
      <w:pPr>
        <w:tabs>
          <w:tab w:val="num" w:pos="360"/>
        </w:tabs>
        <w:ind w:left="360" w:hanging="360"/>
      </w:pPr>
    </w:lvl>
  </w:abstractNum>
  <w:abstractNum w:abstractNumId="21">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22">
    <w:nsid w:val="68A56196"/>
    <w:multiLevelType w:val="hybridMultilevel"/>
    <w:tmpl w:val="25BAB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6D77F8"/>
    <w:multiLevelType w:val="multilevel"/>
    <w:tmpl w:val="6A4695D4"/>
    <w:styleLink w:val="WW8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5">
    <w:nsid w:val="6E3C34A2"/>
    <w:multiLevelType w:val="hybridMultilevel"/>
    <w:tmpl w:val="B55ADE22"/>
    <w:lvl w:ilvl="0" w:tplc="FA66DD48">
      <w:start w:val="1"/>
      <w:numFmt w:val="upperRoman"/>
      <w:lvlText w:val="%1."/>
      <w:lvlJc w:val="right"/>
      <w:pPr>
        <w:tabs>
          <w:tab w:val="num" w:pos="180"/>
        </w:tabs>
        <w:ind w:left="180" w:hanging="180"/>
      </w:pPr>
      <w:rPr>
        <w:rFonts w:cs="Times New Roman"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5328921C">
      <w:start w:val="1"/>
      <w:numFmt w:val="decimal"/>
      <w:lvlText w:val="%4."/>
      <w:lvlJc w:val="left"/>
      <w:pPr>
        <w:tabs>
          <w:tab w:val="num" w:pos="2880"/>
        </w:tabs>
        <w:ind w:left="2880" w:hanging="360"/>
      </w:pPr>
      <w:rPr>
        <w:rFonts w:cs="Times New Roman"/>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9">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8"/>
  </w:num>
  <w:num w:numId="3">
    <w:abstractNumId w:val="14"/>
  </w:num>
  <w:num w:numId="4">
    <w:abstractNumId w:val="7"/>
  </w:num>
  <w:num w:numId="5">
    <w:abstractNumId w:val="6"/>
  </w:num>
  <w:num w:numId="6">
    <w:abstractNumId w:val="24"/>
  </w:num>
  <w:num w:numId="7">
    <w:abstractNumId w:val="11"/>
  </w:num>
  <w:num w:numId="8">
    <w:abstractNumId w:val="21"/>
    <w:lvlOverride w:ilvl="0">
      <w:startOverride w:val="1"/>
    </w:lvlOverride>
  </w:num>
  <w:num w:numId="9">
    <w:abstractNumId w:val="17"/>
    <w:lvlOverride w:ilvl="0">
      <w:startOverride w:val="1"/>
    </w:lvlOverride>
  </w:num>
  <w:num w:numId="10">
    <w:abstractNumId w:val="18"/>
  </w:num>
  <w:num w:numId="11">
    <w:abstractNumId w:val="1"/>
  </w:num>
  <w:num w:numId="12">
    <w:abstractNumId w:val="3"/>
  </w:num>
  <w:num w:numId="13">
    <w:abstractNumId w:val="13"/>
  </w:num>
  <w:num w:numId="14">
    <w:abstractNumId w:val="11"/>
    <w:lvlOverride w:ilvl="0">
      <w:startOverride w:val="1"/>
    </w:lvlOverride>
  </w:num>
  <w:num w:numId="15">
    <w:abstractNumId w:val="19"/>
  </w:num>
  <w:num w:numId="16">
    <w:abstractNumId w:val="29"/>
  </w:num>
  <w:num w:numId="17">
    <w:abstractNumId w:val="8"/>
  </w:num>
  <w:num w:numId="18">
    <w:abstractNumId w:val="5"/>
  </w:num>
  <w:num w:numId="19">
    <w:abstractNumId w:val="26"/>
  </w:num>
  <w:num w:numId="20">
    <w:abstractNumId w:val="2"/>
  </w:num>
  <w:num w:numId="21">
    <w:abstractNumId w:val="27"/>
  </w:num>
  <w:num w:numId="22">
    <w:abstractNumId w:val="25"/>
  </w:num>
  <w:num w:numId="23">
    <w:abstractNumId w:val="10"/>
  </w:num>
  <w:num w:numId="24">
    <w:abstractNumId w:val="22"/>
  </w:num>
  <w:num w:numId="25">
    <w:abstractNumId w:val="16"/>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
  </w:num>
  <w:num w:numId="31">
    <w:abstractNumId w:val="0"/>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1C"/>
    <w:rsid w:val="00007B5F"/>
    <w:rsid w:val="00014777"/>
    <w:rsid w:val="000276AF"/>
    <w:rsid w:val="0004591C"/>
    <w:rsid w:val="00045D44"/>
    <w:rsid w:val="000569B5"/>
    <w:rsid w:val="00072914"/>
    <w:rsid w:val="000A3A64"/>
    <w:rsid w:val="000C0F29"/>
    <w:rsid w:val="000C0FEF"/>
    <w:rsid w:val="000D42F6"/>
    <w:rsid w:val="000E37C4"/>
    <w:rsid w:val="0010071C"/>
    <w:rsid w:val="00106A90"/>
    <w:rsid w:val="00116331"/>
    <w:rsid w:val="00136A86"/>
    <w:rsid w:val="00150229"/>
    <w:rsid w:val="001646C0"/>
    <w:rsid w:val="001741D2"/>
    <w:rsid w:val="00181C09"/>
    <w:rsid w:val="0018224B"/>
    <w:rsid w:val="001833AE"/>
    <w:rsid w:val="001A0951"/>
    <w:rsid w:val="001A2F8C"/>
    <w:rsid w:val="001A6203"/>
    <w:rsid w:val="001B0120"/>
    <w:rsid w:val="001B0C35"/>
    <w:rsid w:val="001B7979"/>
    <w:rsid w:val="001C62CA"/>
    <w:rsid w:val="001D1B58"/>
    <w:rsid w:val="001E00C1"/>
    <w:rsid w:val="001E66ED"/>
    <w:rsid w:val="001F1B0A"/>
    <w:rsid w:val="00211770"/>
    <w:rsid w:val="0022280B"/>
    <w:rsid w:val="0022737F"/>
    <w:rsid w:val="00241155"/>
    <w:rsid w:val="00243736"/>
    <w:rsid w:val="002527AD"/>
    <w:rsid w:val="0028332F"/>
    <w:rsid w:val="002925B8"/>
    <w:rsid w:val="002953F7"/>
    <w:rsid w:val="002A40DF"/>
    <w:rsid w:val="002B002B"/>
    <w:rsid w:val="002C7812"/>
    <w:rsid w:val="002C79CC"/>
    <w:rsid w:val="002F399B"/>
    <w:rsid w:val="002F4B96"/>
    <w:rsid w:val="002F57BD"/>
    <w:rsid w:val="002F62DA"/>
    <w:rsid w:val="00301AC7"/>
    <w:rsid w:val="00316771"/>
    <w:rsid w:val="00325859"/>
    <w:rsid w:val="00330A50"/>
    <w:rsid w:val="00331A1B"/>
    <w:rsid w:val="00337C76"/>
    <w:rsid w:val="00341C1A"/>
    <w:rsid w:val="00381B82"/>
    <w:rsid w:val="00382407"/>
    <w:rsid w:val="003E242D"/>
    <w:rsid w:val="0041338C"/>
    <w:rsid w:val="00422262"/>
    <w:rsid w:val="00426F76"/>
    <w:rsid w:val="00430FEB"/>
    <w:rsid w:val="004318B1"/>
    <w:rsid w:val="00436169"/>
    <w:rsid w:val="004501EF"/>
    <w:rsid w:val="00474C6C"/>
    <w:rsid w:val="004870AD"/>
    <w:rsid w:val="004A694C"/>
    <w:rsid w:val="004C17E0"/>
    <w:rsid w:val="004C2038"/>
    <w:rsid w:val="004C219B"/>
    <w:rsid w:val="004C5E91"/>
    <w:rsid w:val="005032B0"/>
    <w:rsid w:val="0050503F"/>
    <w:rsid w:val="00524EA4"/>
    <w:rsid w:val="005342F6"/>
    <w:rsid w:val="00570B35"/>
    <w:rsid w:val="00586AA4"/>
    <w:rsid w:val="00596EB0"/>
    <w:rsid w:val="005B2DB3"/>
    <w:rsid w:val="005C3A50"/>
    <w:rsid w:val="005D0287"/>
    <w:rsid w:val="005D6D74"/>
    <w:rsid w:val="005E0A49"/>
    <w:rsid w:val="00632343"/>
    <w:rsid w:val="00632AB9"/>
    <w:rsid w:val="006534EC"/>
    <w:rsid w:val="00661404"/>
    <w:rsid w:val="0066598D"/>
    <w:rsid w:val="00672845"/>
    <w:rsid w:val="00672C11"/>
    <w:rsid w:val="00673D0C"/>
    <w:rsid w:val="00693B93"/>
    <w:rsid w:val="00693DB7"/>
    <w:rsid w:val="006A213E"/>
    <w:rsid w:val="006A4A21"/>
    <w:rsid w:val="006D39EA"/>
    <w:rsid w:val="006F71C0"/>
    <w:rsid w:val="00716BDA"/>
    <w:rsid w:val="00720FD6"/>
    <w:rsid w:val="00724B34"/>
    <w:rsid w:val="0073062D"/>
    <w:rsid w:val="00730AB3"/>
    <w:rsid w:val="00741F96"/>
    <w:rsid w:val="00742F54"/>
    <w:rsid w:val="007445B8"/>
    <w:rsid w:val="00754388"/>
    <w:rsid w:val="00764BE8"/>
    <w:rsid w:val="00772FE0"/>
    <w:rsid w:val="00787FB5"/>
    <w:rsid w:val="007946CD"/>
    <w:rsid w:val="007B2E3B"/>
    <w:rsid w:val="007C4E11"/>
    <w:rsid w:val="007D1C30"/>
    <w:rsid w:val="007D7488"/>
    <w:rsid w:val="007E0EB7"/>
    <w:rsid w:val="008176DC"/>
    <w:rsid w:val="0082576E"/>
    <w:rsid w:val="00833923"/>
    <w:rsid w:val="00834052"/>
    <w:rsid w:val="008500F4"/>
    <w:rsid w:val="00856A31"/>
    <w:rsid w:val="008729A4"/>
    <w:rsid w:val="00880452"/>
    <w:rsid w:val="00881234"/>
    <w:rsid w:val="008A2AAA"/>
    <w:rsid w:val="008B0A79"/>
    <w:rsid w:val="008B7419"/>
    <w:rsid w:val="008C5DCA"/>
    <w:rsid w:val="008E5DD9"/>
    <w:rsid w:val="008F03E8"/>
    <w:rsid w:val="008F2BD0"/>
    <w:rsid w:val="008F4914"/>
    <w:rsid w:val="0091023C"/>
    <w:rsid w:val="0091269B"/>
    <w:rsid w:val="0091449C"/>
    <w:rsid w:val="00915FE5"/>
    <w:rsid w:val="00924E76"/>
    <w:rsid w:val="009267AC"/>
    <w:rsid w:val="00943B3A"/>
    <w:rsid w:val="00944D7C"/>
    <w:rsid w:val="009A31A0"/>
    <w:rsid w:val="009A33F7"/>
    <w:rsid w:val="009B11FA"/>
    <w:rsid w:val="009E5A06"/>
    <w:rsid w:val="00A01A89"/>
    <w:rsid w:val="00A01C40"/>
    <w:rsid w:val="00A042F0"/>
    <w:rsid w:val="00A05D0D"/>
    <w:rsid w:val="00A07A22"/>
    <w:rsid w:val="00A17B6E"/>
    <w:rsid w:val="00A621BB"/>
    <w:rsid w:val="00A82F0B"/>
    <w:rsid w:val="00A855D5"/>
    <w:rsid w:val="00AC0409"/>
    <w:rsid w:val="00AC6A6C"/>
    <w:rsid w:val="00AE4DEA"/>
    <w:rsid w:val="00AF7B07"/>
    <w:rsid w:val="00B1296F"/>
    <w:rsid w:val="00B25D26"/>
    <w:rsid w:val="00B369C8"/>
    <w:rsid w:val="00B44DF6"/>
    <w:rsid w:val="00B45A52"/>
    <w:rsid w:val="00B600E7"/>
    <w:rsid w:val="00B65D88"/>
    <w:rsid w:val="00B84E5F"/>
    <w:rsid w:val="00B92C87"/>
    <w:rsid w:val="00BB406E"/>
    <w:rsid w:val="00BB4167"/>
    <w:rsid w:val="00BD5242"/>
    <w:rsid w:val="00BE418C"/>
    <w:rsid w:val="00C074AB"/>
    <w:rsid w:val="00C14134"/>
    <w:rsid w:val="00C319EE"/>
    <w:rsid w:val="00C468B7"/>
    <w:rsid w:val="00C64613"/>
    <w:rsid w:val="00CA00B9"/>
    <w:rsid w:val="00CA7BA0"/>
    <w:rsid w:val="00CB54F3"/>
    <w:rsid w:val="00CB551C"/>
    <w:rsid w:val="00CD0C8E"/>
    <w:rsid w:val="00CD1F99"/>
    <w:rsid w:val="00CD28FA"/>
    <w:rsid w:val="00CD73F0"/>
    <w:rsid w:val="00D01A05"/>
    <w:rsid w:val="00D1615D"/>
    <w:rsid w:val="00D325EE"/>
    <w:rsid w:val="00D32995"/>
    <w:rsid w:val="00D36BC4"/>
    <w:rsid w:val="00D413A9"/>
    <w:rsid w:val="00D60886"/>
    <w:rsid w:val="00D671D6"/>
    <w:rsid w:val="00D80CB6"/>
    <w:rsid w:val="00D85C6B"/>
    <w:rsid w:val="00D87596"/>
    <w:rsid w:val="00D92649"/>
    <w:rsid w:val="00D96BA0"/>
    <w:rsid w:val="00D9738E"/>
    <w:rsid w:val="00D97C12"/>
    <w:rsid w:val="00DA3513"/>
    <w:rsid w:val="00DA6726"/>
    <w:rsid w:val="00DA6FBF"/>
    <w:rsid w:val="00DB467E"/>
    <w:rsid w:val="00DB7A35"/>
    <w:rsid w:val="00DD06E0"/>
    <w:rsid w:val="00DD6276"/>
    <w:rsid w:val="00DE3E12"/>
    <w:rsid w:val="00DF0787"/>
    <w:rsid w:val="00DF1243"/>
    <w:rsid w:val="00E00524"/>
    <w:rsid w:val="00E11746"/>
    <w:rsid w:val="00E15AE6"/>
    <w:rsid w:val="00E31526"/>
    <w:rsid w:val="00E329B9"/>
    <w:rsid w:val="00E37650"/>
    <w:rsid w:val="00E41E57"/>
    <w:rsid w:val="00E438C0"/>
    <w:rsid w:val="00E4526E"/>
    <w:rsid w:val="00E4613F"/>
    <w:rsid w:val="00E55501"/>
    <w:rsid w:val="00E61E7B"/>
    <w:rsid w:val="00E643F0"/>
    <w:rsid w:val="00E67571"/>
    <w:rsid w:val="00E94790"/>
    <w:rsid w:val="00EB40A3"/>
    <w:rsid w:val="00EC52EA"/>
    <w:rsid w:val="00EE5B3C"/>
    <w:rsid w:val="00EF1D50"/>
    <w:rsid w:val="00EF2B73"/>
    <w:rsid w:val="00F21E91"/>
    <w:rsid w:val="00F27621"/>
    <w:rsid w:val="00F31772"/>
    <w:rsid w:val="00F43359"/>
    <w:rsid w:val="00F44BEE"/>
    <w:rsid w:val="00F50367"/>
    <w:rsid w:val="00F5633B"/>
    <w:rsid w:val="00F600B1"/>
    <w:rsid w:val="00F62DBC"/>
    <w:rsid w:val="00F9163F"/>
    <w:rsid w:val="00FA2658"/>
    <w:rsid w:val="00FC15FE"/>
    <w:rsid w:val="00FC1A77"/>
    <w:rsid w:val="00FC2725"/>
    <w:rsid w:val="00FC2E31"/>
    <w:rsid w:val="00FD772E"/>
    <w:rsid w:val="00FE0F9C"/>
    <w:rsid w:val="00FE2413"/>
    <w:rsid w:val="00FE7DBA"/>
    <w:rsid w:val="00FF1F99"/>
    <w:rsid w:val="00FF7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CFE0"/>
  <w15:chartTrackingRefBased/>
  <w15:docId w15:val="{0A9C5C74-9F04-4B6B-9CA4-945A088C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FD6"/>
    <w:pPr>
      <w:spacing w:line="240" w:lineRule="auto"/>
    </w:pPr>
  </w:style>
  <w:style w:type="paragraph" w:styleId="1">
    <w:name w:val="heading 1"/>
    <w:basedOn w:val="a"/>
    <w:next w:val="a"/>
    <w:link w:val="10"/>
    <w:qFormat/>
    <w:rsid w:val="00CB551C"/>
    <w:pPr>
      <w:keepNext/>
      <w:numPr>
        <w:numId w:val="2"/>
      </w:numPr>
      <w:jc w:val="left"/>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CB551C"/>
    <w:pPr>
      <w:keepNext/>
      <w:numPr>
        <w:ilvl w:val="1"/>
        <w:numId w:val="2"/>
      </w:numPr>
      <w:suppressAutoHyphens/>
      <w:spacing w:before="240" w:after="120"/>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CB551C"/>
    <w:pPr>
      <w:keepNext/>
      <w:numPr>
        <w:ilvl w:val="2"/>
        <w:numId w:val="2"/>
      </w:numPr>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CB551C"/>
    <w:pPr>
      <w:keepNext/>
      <w:numPr>
        <w:ilvl w:val="3"/>
        <w:numId w:val="2"/>
      </w:numP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CB551C"/>
    <w:pPr>
      <w:keepNext/>
      <w:numPr>
        <w:ilvl w:val="4"/>
        <w:numId w:val="2"/>
      </w:numPr>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CB551C"/>
    <w:pPr>
      <w:keepNext/>
      <w:numPr>
        <w:ilvl w:val="5"/>
        <w:numId w:val="2"/>
      </w:numPr>
      <w:jc w:val="lef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CB551C"/>
    <w:pPr>
      <w:keepNext/>
      <w:numPr>
        <w:ilvl w:val="6"/>
        <w:numId w:val="2"/>
      </w:numPr>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CB551C"/>
    <w:pPr>
      <w:keepNext/>
      <w:numPr>
        <w:ilvl w:val="7"/>
        <w:numId w:val="2"/>
      </w:numPr>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CB551C"/>
    <w:pPr>
      <w:keepNext/>
      <w:numPr>
        <w:ilvl w:val="8"/>
        <w:numId w:val="2"/>
      </w:numPr>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51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B551C"/>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CB551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B551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B551C"/>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CB551C"/>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CB551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B551C"/>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B551C"/>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CB551C"/>
  </w:style>
  <w:style w:type="numbering" w:customStyle="1" w:styleId="110">
    <w:name w:val="Нет списка11"/>
    <w:next w:val="a2"/>
    <w:uiPriority w:val="99"/>
    <w:semiHidden/>
    <w:unhideWhenUsed/>
    <w:rsid w:val="00CB551C"/>
  </w:style>
  <w:style w:type="paragraph" w:styleId="a3">
    <w:name w:val="Body Text"/>
    <w:basedOn w:val="a"/>
    <w:link w:val="a4"/>
    <w:rsid w:val="00CB551C"/>
    <w:pPr>
      <w:keepNext/>
      <w:suppressAutoHyphens/>
      <w:ind w:firstLine="0"/>
      <w:jc w:val="left"/>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CB551C"/>
    <w:rPr>
      <w:rFonts w:ascii="Times New Roman" w:eastAsia="Times New Roman" w:hAnsi="Times New Roman" w:cs="Times New Roman"/>
      <w:b/>
      <w:sz w:val="32"/>
      <w:szCs w:val="20"/>
      <w:lang w:eastAsia="ru-RU"/>
    </w:rPr>
  </w:style>
  <w:style w:type="paragraph" w:styleId="a5">
    <w:name w:val="Body Text Indent"/>
    <w:basedOn w:val="a"/>
    <w:link w:val="a6"/>
    <w:rsid w:val="00CB551C"/>
    <w:pPr>
      <w:ind w:firstLine="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CB551C"/>
    <w:rPr>
      <w:rFonts w:ascii="Times New Roman" w:eastAsia="Times New Roman" w:hAnsi="Times New Roman" w:cs="Times New Roman"/>
      <w:sz w:val="28"/>
      <w:szCs w:val="20"/>
      <w:lang w:eastAsia="ru-RU"/>
    </w:rPr>
  </w:style>
  <w:style w:type="paragraph" w:customStyle="1" w:styleId="111">
    <w:name w:val="заголовок 11"/>
    <w:basedOn w:val="a"/>
    <w:next w:val="a"/>
    <w:rsid w:val="00CB551C"/>
    <w:pPr>
      <w:keepNext/>
      <w:ind w:firstLine="0"/>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CB551C"/>
    <w:pPr>
      <w:ind w:firstLine="0"/>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CB551C"/>
    <w:rPr>
      <w:rFonts w:ascii="Times New Roman" w:eastAsia="Times New Roman" w:hAnsi="Times New Roman" w:cs="Times New Roman"/>
      <w:b/>
      <w:sz w:val="28"/>
      <w:szCs w:val="20"/>
      <w:lang w:eastAsia="ru-RU"/>
    </w:rPr>
  </w:style>
  <w:style w:type="paragraph" w:styleId="a9">
    <w:name w:val="header"/>
    <w:basedOn w:val="a"/>
    <w:link w:val="aa"/>
    <w:rsid w:val="00CB551C"/>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CB551C"/>
    <w:rPr>
      <w:rFonts w:ascii="Times New Roman" w:eastAsia="Times New Roman" w:hAnsi="Times New Roman" w:cs="Times New Roman"/>
      <w:sz w:val="20"/>
      <w:szCs w:val="20"/>
      <w:lang w:eastAsia="ru-RU"/>
    </w:rPr>
  </w:style>
  <w:style w:type="character" w:styleId="ab">
    <w:name w:val="page number"/>
    <w:basedOn w:val="a0"/>
    <w:rsid w:val="00CB551C"/>
  </w:style>
  <w:style w:type="paragraph" w:styleId="ac">
    <w:name w:val="footer"/>
    <w:basedOn w:val="a"/>
    <w:link w:val="ad"/>
    <w:rsid w:val="00CB551C"/>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CB551C"/>
    <w:rPr>
      <w:rFonts w:ascii="Times New Roman" w:eastAsia="Times New Roman" w:hAnsi="Times New Roman" w:cs="Times New Roman"/>
      <w:sz w:val="20"/>
      <w:szCs w:val="20"/>
      <w:lang w:eastAsia="ru-RU"/>
    </w:rPr>
  </w:style>
  <w:style w:type="paragraph" w:styleId="21">
    <w:name w:val="Body Text Indent 2"/>
    <w:basedOn w:val="a"/>
    <w:link w:val="22"/>
    <w:rsid w:val="00CB551C"/>
    <w:pPr>
      <w:ind w:firstLine="708"/>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CB551C"/>
    <w:rPr>
      <w:rFonts w:ascii="Times New Roman" w:eastAsia="Times New Roman" w:hAnsi="Times New Roman" w:cs="Times New Roman"/>
      <w:bCs/>
      <w:sz w:val="24"/>
      <w:szCs w:val="24"/>
      <w:lang w:eastAsia="ru-RU"/>
    </w:rPr>
  </w:style>
  <w:style w:type="paragraph" w:styleId="23">
    <w:name w:val="Body Text 2"/>
    <w:basedOn w:val="a"/>
    <w:link w:val="24"/>
    <w:rsid w:val="00CB551C"/>
    <w:pPr>
      <w:ind w:firstLine="0"/>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CB551C"/>
    <w:rPr>
      <w:rFonts w:ascii="Times New Roman" w:eastAsia="Times New Roman" w:hAnsi="Times New Roman" w:cs="Times New Roman"/>
      <w:sz w:val="24"/>
      <w:szCs w:val="28"/>
      <w:lang w:eastAsia="ru-RU"/>
    </w:rPr>
  </w:style>
  <w:style w:type="paragraph" w:styleId="31">
    <w:name w:val="Body Text Indent 3"/>
    <w:basedOn w:val="a"/>
    <w:link w:val="32"/>
    <w:rsid w:val="00CB551C"/>
    <w:pPr>
      <w:ind w:left="426" w:firstLine="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CB551C"/>
    <w:rPr>
      <w:rFonts w:ascii="Times New Roman" w:eastAsia="Times New Roman" w:hAnsi="Times New Roman" w:cs="Times New Roman"/>
      <w:sz w:val="24"/>
      <w:szCs w:val="24"/>
      <w:lang w:eastAsia="ru-RU"/>
    </w:rPr>
  </w:style>
  <w:style w:type="character" w:styleId="ae">
    <w:name w:val="Hyperlink"/>
    <w:rsid w:val="00CB551C"/>
    <w:rPr>
      <w:color w:val="0000FF"/>
      <w:u w:val="single"/>
    </w:rPr>
  </w:style>
  <w:style w:type="character" w:styleId="af">
    <w:name w:val="FollowedHyperlink"/>
    <w:rsid w:val="00CB551C"/>
    <w:rPr>
      <w:color w:val="800080"/>
      <w:u w:val="single"/>
    </w:rPr>
  </w:style>
  <w:style w:type="paragraph" w:styleId="33">
    <w:name w:val="Body Text 3"/>
    <w:basedOn w:val="a"/>
    <w:link w:val="34"/>
    <w:rsid w:val="00CB551C"/>
    <w:pPr>
      <w:ind w:firstLine="0"/>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CB551C"/>
    <w:rPr>
      <w:rFonts w:ascii="Times New Roman" w:eastAsia="Times New Roman" w:hAnsi="Times New Roman" w:cs="Times New Roman"/>
      <w:sz w:val="20"/>
      <w:szCs w:val="24"/>
      <w:lang w:eastAsia="ru-RU"/>
    </w:rPr>
  </w:style>
  <w:style w:type="paragraph" w:customStyle="1" w:styleId="12">
    <w:name w:val="Обычный1"/>
    <w:rsid w:val="00CB551C"/>
    <w:pPr>
      <w:spacing w:line="240" w:lineRule="auto"/>
      <w:ind w:firstLine="0"/>
      <w:jc w:val="left"/>
    </w:pPr>
    <w:rPr>
      <w:rFonts w:ascii="Times New Roman" w:eastAsia="Times New Roman" w:hAnsi="Times New Roman" w:cs="Times New Roman"/>
      <w:snapToGrid w:val="0"/>
      <w:sz w:val="28"/>
      <w:szCs w:val="20"/>
      <w:lang w:eastAsia="ru-RU"/>
    </w:rPr>
  </w:style>
  <w:style w:type="character" w:styleId="af0">
    <w:name w:val="line number"/>
    <w:basedOn w:val="a0"/>
    <w:rsid w:val="00CB551C"/>
  </w:style>
  <w:style w:type="paragraph" w:styleId="af1">
    <w:name w:val="Subtitle"/>
    <w:basedOn w:val="a"/>
    <w:link w:val="af2"/>
    <w:qFormat/>
    <w:rsid w:val="00CB551C"/>
    <w:pPr>
      <w:ind w:firstLine="0"/>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CB551C"/>
    <w:rPr>
      <w:rFonts w:ascii="Times New Roman" w:eastAsia="Times New Roman" w:hAnsi="Times New Roman" w:cs="Times New Roman"/>
      <w:b/>
      <w:bCs/>
      <w:sz w:val="24"/>
      <w:szCs w:val="24"/>
      <w:lang w:eastAsia="ru-RU"/>
    </w:rPr>
  </w:style>
  <w:style w:type="paragraph" w:customStyle="1" w:styleId="af3">
    <w:name w:val="Заголовок"/>
    <w:basedOn w:val="2"/>
    <w:rsid w:val="00CB551C"/>
    <w:pPr>
      <w:numPr>
        <w:ilvl w:val="0"/>
        <w:numId w:val="0"/>
      </w:numPr>
    </w:pPr>
  </w:style>
  <w:style w:type="paragraph" w:customStyle="1" w:styleId="ConsNormal">
    <w:name w:val="ConsNormal"/>
    <w:rsid w:val="00CB551C"/>
    <w:pPr>
      <w:widowControl w:val="0"/>
      <w:spacing w:line="240" w:lineRule="auto"/>
      <w:ind w:firstLine="720"/>
      <w:jc w:val="left"/>
    </w:pPr>
    <w:rPr>
      <w:rFonts w:ascii="Courier New" w:eastAsia="Times New Roman" w:hAnsi="Courier New" w:cs="Times New Roman"/>
      <w:snapToGrid w:val="0"/>
      <w:sz w:val="24"/>
      <w:szCs w:val="20"/>
      <w:lang w:eastAsia="ru-RU"/>
    </w:rPr>
  </w:style>
  <w:style w:type="paragraph" w:customStyle="1" w:styleId="ConsNonformat">
    <w:name w:val="ConsNonformat"/>
    <w:rsid w:val="00CB551C"/>
    <w:pPr>
      <w:widowControl w:val="0"/>
      <w:spacing w:line="240" w:lineRule="auto"/>
      <w:ind w:firstLine="0"/>
      <w:jc w:val="left"/>
    </w:pPr>
    <w:rPr>
      <w:rFonts w:ascii="Courier New" w:eastAsia="Times New Roman" w:hAnsi="Courier New" w:cs="Times New Roman"/>
      <w:snapToGrid w:val="0"/>
      <w:sz w:val="20"/>
      <w:szCs w:val="20"/>
      <w:lang w:eastAsia="ru-RU"/>
    </w:rPr>
  </w:style>
  <w:style w:type="paragraph" w:customStyle="1" w:styleId="af4">
    <w:name w:val="Îáû÷íûé"/>
    <w:rsid w:val="00CB551C"/>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CB551C"/>
    <w:pPr>
      <w:ind w:firstLine="0"/>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CB551C"/>
    <w:pPr>
      <w:widowControl w:val="0"/>
      <w:ind w:firstLine="0"/>
      <w:jc w:val="left"/>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CB551C"/>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CB551C"/>
    <w:pPr>
      <w:numPr>
        <w:numId w:val="3"/>
      </w:numPr>
      <w:tabs>
        <w:tab w:val="clear" w:pos="1440"/>
      </w:tabs>
      <w:ind w:left="0" w:firstLine="600"/>
    </w:pPr>
    <w:rPr>
      <w:rFonts w:ascii="Times New Roman" w:eastAsia="Times New Roman" w:hAnsi="Times New Roman" w:cs="Times New Roman"/>
      <w:sz w:val="29"/>
      <w:szCs w:val="29"/>
      <w:lang w:eastAsia="ru-RU"/>
    </w:rPr>
  </w:style>
  <w:style w:type="paragraph" w:styleId="af7">
    <w:name w:val="Plain Text"/>
    <w:basedOn w:val="a"/>
    <w:link w:val="af8"/>
    <w:rsid w:val="00CB551C"/>
    <w:pPr>
      <w:ind w:firstLine="0"/>
      <w:jc w:val="left"/>
    </w:pPr>
    <w:rPr>
      <w:rFonts w:ascii="Courier New" w:eastAsia="Times New Roman" w:hAnsi="Courier New" w:cs="Times New Roman"/>
      <w:sz w:val="20"/>
      <w:szCs w:val="20"/>
      <w:lang w:eastAsia="ru-RU"/>
    </w:rPr>
  </w:style>
  <w:style w:type="character" w:customStyle="1" w:styleId="af8">
    <w:name w:val="Текст Знак"/>
    <w:basedOn w:val="a0"/>
    <w:link w:val="af7"/>
    <w:rsid w:val="00CB551C"/>
    <w:rPr>
      <w:rFonts w:ascii="Courier New" w:eastAsia="Times New Roman" w:hAnsi="Courier New" w:cs="Times New Roman"/>
      <w:sz w:val="20"/>
      <w:szCs w:val="20"/>
      <w:lang w:eastAsia="ru-RU"/>
    </w:rPr>
  </w:style>
  <w:style w:type="paragraph" w:customStyle="1" w:styleId="Iauiue">
    <w:name w:val="Iau?iue"/>
    <w:rsid w:val="00CB551C"/>
    <w:pPr>
      <w:spacing w:line="240" w:lineRule="auto"/>
      <w:ind w:firstLine="0"/>
      <w:jc w:val="left"/>
    </w:pPr>
    <w:rPr>
      <w:rFonts w:ascii="Times New Roman" w:eastAsia="Times New Roman" w:hAnsi="Times New Roman" w:cs="Times New Roman"/>
      <w:sz w:val="20"/>
      <w:szCs w:val="20"/>
      <w:lang w:val="en-US" w:eastAsia="ru-RU"/>
    </w:rPr>
  </w:style>
  <w:style w:type="character" w:styleId="af9">
    <w:name w:val="Emphasis"/>
    <w:qFormat/>
    <w:rsid w:val="00CB551C"/>
    <w:rPr>
      <w:i/>
      <w:iCs/>
    </w:rPr>
  </w:style>
  <w:style w:type="paragraph" w:customStyle="1" w:styleId="ConsCell">
    <w:name w:val="ConsCell"/>
    <w:rsid w:val="00CB551C"/>
    <w:pPr>
      <w:widowControl w:val="0"/>
      <w:spacing w:line="240" w:lineRule="auto"/>
      <w:ind w:firstLine="0"/>
      <w:jc w:val="left"/>
    </w:pPr>
    <w:rPr>
      <w:rFonts w:ascii="Arial" w:eastAsia="Times New Roman" w:hAnsi="Arial" w:cs="Times New Roman"/>
      <w:snapToGrid w:val="0"/>
      <w:sz w:val="28"/>
      <w:szCs w:val="20"/>
      <w:lang w:eastAsia="ru-RU"/>
    </w:rPr>
  </w:style>
  <w:style w:type="paragraph" w:customStyle="1" w:styleId="15">
    <w:name w:val="Стиль1"/>
    <w:basedOn w:val="a"/>
    <w:rsid w:val="00CB551C"/>
    <w:pPr>
      <w:keepNext/>
      <w:keepLines/>
      <w:widowControl w:val="0"/>
      <w:suppressLineNumbers/>
      <w:tabs>
        <w:tab w:val="num" w:pos="432"/>
      </w:tabs>
      <w:suppressAutoHyphens/>
      <w:spacing w:after="60"/>
      <w:ind w:left="432" w:hanging="432"/>
      <w:jc w:val="left"/>
    </w:pPr>
    <w:rPr>
      <w:rFonts w:ascii="Times New Roman" w:eastAsia="Times New Roman" w:hAnsi="Times New Roman" w:cs="Times New Roman"/>
      <w:b/>
      <w:sz w:val="28"/>
      <w:szCs w:val="24"/>
      <w:lang w:eastAsia="ru-RU"/>
    </w:rPr>
  </w:style>
  <w:style w:type="paragraph" w:customStyle="1" w:styleId="25">
    <w:name w:val="Стиль2"/>
    <w:basedOn w:val="26"/>
    <w:rsid w:val="00CB551C"/>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CB551C"/>
    <w:pPr>
      <w:tabs>
        <w:tab w:val="num" w:pos="432"/>
      </w:tabs>
      <w:ind w:left="432" w:hanging="432"/>
      <w:jc w:val="left"/>
    </w:pPr>
    <w:rPr>
      <w:rFonts w:ascii="Times New Roman" w:eastAsia="Times New Roman" w:hAnsi="Times New Roman" w:cs="Times New Roman"/>
      <w:sz w:val="24"/>
      <w:szCs w:val="24"/>
      <w:lang w:eastAsia="ru-RU"/>
    </w:rPr>
  </w:style>
  <w:style w:type="paragraph" w:customStyle="1" w:styleId="35">
    <w:name w:val="Стиль3"/>
    <w:basedOn w:val="21"/>
    <w:rsid w:val="00CB551C"/>
    <w:pPr>
      <w:widowControl w:val="0"/>
      <w:tabs>
        <w:tab w:val="num" w:pos="1307"/>
      </w:tabs>
      <w:adjustRightInd w:val="0"/>
      <w:ind w:left="1080" w:firstLine="0"/>
      <w:textAlignment w:val="baseline"/>
    </w:pPr>
    <w:rPr>
      <w:bCs w:val="0"/>
      <w:szCs w:val="20"/>
    </w:rPr>
  </w:style>
  <w:style w:type="character" w:customStyle="1" w:styleId="36">
    <w:name w:val="Стиль3 Знак"/>
    <w:rsid w:val="00CB551C"/>
    <w:rPr>
      <w:sz w:val="24"/>
      <w:lang w:val="ru-RU" w:eastAsia="ru-RU" w:bidi="ar-SA"/>
    </w:rPr>
  </w:style>
  <w:style w:type="paragraph" w:customStyle="1" w:styleId="ConsPlusNormal">
    <w:name w:val="ConsPlusNormal"/>
    <w:rsid w:val="00CB551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CB551C"/>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CB551C"/>
    <w:rPr>
      <w:rFonts w:ascii="Tahoma" w:eastAsia="Times New Roman" w:hAnsi="Tahoma" w:cs="Tahoma"/>
      <w:sz w:val="16"/>
      <w:szCs w:val="16"/>
      <w:lang w:eastAsia="ru-RU"/>
    </w:rPr>
  </w:style>
  <w:style w:type="paragraph" w:styleId="afc">
    <w:name w:val="List Paragraph"/>
    <w:basedOn w:val="a"/>
    <w:uiPriority w:val="34"/>
    <w:qFormat/>
    <w:rsid w:val="00CB551C"/>
    <w:pPr>
      <w:ind w:left="720" w:firstLine="0"/>
      <w:contextualSpacing/>
      <w:jc w:val="left"/>
    </w:pPr>
    <w:rPr>
      <w:rFonts w:ascii="Times New Roman" w:eastAsia="Times New Roman" w:hAnsi="Times New Roman" w:cs="Times New Roman"/>
      <w:sz w:val="24"/>
      <w:szCs w:val="24"/>
      <w:lang w:eastAsia="ru-RU"/>
    </w:rPr>
  </w:style>
  <w:style w:type="character" w:customStyle="1" w:styleId="37">
    <w:name w:val="Основной текст (3)_"/>
    <w:link w:val="38"/>
    <w:locked/>
    <w:rsid w:val="00CB551C"/>
    <w:rPr>
      <w:rFonts w:ascii="Times New Roman" w:eastAsia="Times New Roman" w:hAnsi="Times New Roman" w:cs="Times New Roman"/>
      <w:shd w:val="clear" w:color="auto" w:fill="FFFFFF"/>
    </w:rPr>
  </w:style>
  <w:style w:type="paragraph" w:customStyle="1" w:styleId="38">
    <w:name w:val="Основной текст (3)"/>
    <w:basedOn w:val="a"/>
    <w:link w:val="37"/>
    <w:rsid w:val="00CB551C"/>
    <w:pPr>
      <w:shd w:val="clear" w:color="auto" w:fill="FFFFFF"/>
      <w:spacing w:after="60" w:line="0" w:lineRule="atLeast"/>
      <w:ind w:firstLine="0"/>
      <w:jc w:val="left"/>
    </w:pPr>
    <w:rPr>
      <w:rFonts w:ascii="Times New Roman" w:eastAsia="Times New Roman" w:hAnsi="Times New Roman" w:cs="Times New Roman"/>
    </w:rPr>
  </w:style>
  <w:style w:type="character" w:customStyle="1" w:styleId="af5">
    <w:name w:val="Основной текст_"/>
    <w:link w:val="13"/>
    <w:locked/>
    <w:rsid w:val="00CB551C"/>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CB551C"/>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CB551C"/>
    <w:pPr>
      <w:shd w:val="clear" w:color="auto" w:fill="FFFFFF"/>
      <w:spacing w:line="318" w:lineRule="exact"/>
      <w:ind w:firstLine="0"/>
      <w:jc w:val="left"/>
      <w:outlineLvl w:val="0"/>
    </w:pPr>
    <w:rPr>
      <w:rFonts w:ascii="Times New Roman" w:eastAsia="Times New Roman" w:hAnsi="Times New Roman" w:cs="Times New Roman"/>
      <w:sz w:val="27"/>
      <w:szCs w:val="27"/>
    </w:rPr>
  </w:style>
  <w:style w:type="character" w:customStyle="1" w:styleId="27">
    <w:name w:val="Основной текст (2)_"/>
    <w:link w:val="28"/>
    <w:locked/>
    <w:rsid w:val="00CB551C"/>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CB551C"/>
    <w:pPr>
      <w:shd w:val="clear" w:color="auto" w:fill="FFFFFF"/>
      <w:spacing w:line="333" w:lineRule="exact"/>
      <w:ind w:firstLine="0"/>
    </w:pPr>
    <w:rPr>
      <w:rFonts w:ascii="Times New Roman" w:eastAsia="Times New Roman" w:hAnsi="Times New Roman" w:cs="Times New Roman"/>
      <w:sz w:val="28"/>
      <w:szCs w:val="28"/>
    </w:rPr>
  </w:style>
  <w:style w:type="character" w:customStyle="1" w:styleId="afd">
    <w:name w:val="Основной текст + Полужирный"/>
    <w:rsid w:val="00CB551C"/>
    <w:rPr>
      <w:rFonts w:ascii="Times New Roman" w:eastAsia="Times New Roman" w:hAnsi="Times New Roman" w:cs="Times New Roman"/>
      <w:b/>
      <w:bCs/>
      <w:kern w:val="16"/>
      <w:sz w:val="28"/>
      <w:szCs w:val="20"/>
      <w:lang w:eastAsia="ru-RU"/>
    </w:rPr>
  </w:style>
  <w:style w:type="character" w:customStyle="1" w:styleId="41">
    <w:name w:val="Основной текст (4)"/>
    <w:rsid w:val="00CB551C"/>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CB551C"/>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CB551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CB551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CB551C"/>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CB551C"/>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B551C"/>
  </w:style>
  <w:style w:type="table" w:customStyle="1" w:styleId="51">
    <w:name w:val="Сетка таблицы5"/>
    <w:basedOn w:val="a1"/>
    <w:next w:val="afe"/>
    <w:uiPriority w:val="59"/>
    <w:rsid w:val="00CB551C"/>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CB551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CB551C"/>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CB551C"/>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CB551C"/>
    <w:pPr>
      <w:spacing w:after="60"/>
      <w:ind w:firstLine="0"/>
    </w:pPr>
    <w:rPr>
      <w:rFonts w:ascii="Times New Roman" w:eastAsia="Times New Roman" w:hAnsi="Times New Roman" w:cs="Times New Roman"/>
      <w:sz w:val="24"/>
      <w:szCs w:val="24"/>
      <w:lang w:eastAsia="ru-RU"/>
    </w:rPr>
  </w:style>
  <w:style w:type="table" w:customStyle="1" w:styleId="71">
    <w:name w:val="Сетка таблицы7"/>
    <w:basedOn w:val="a1"/>
    <w:next w:val="afe"/>
    <w:rsid w:val="00CB551C"/>
    <w:pPr>
      <w:spacing w:after="6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0"/>
    <w:rsid w:val="00CB551C"/>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link w:val="62"/>
    <w:rsid w:val="00CB551C"/>
    <w:rPr>
      <w:rFonts w:ascii="Times New Roman" w:eastAsia="Times New Roman" w:hAnsi="Times New Roman" w:cs="Times New Roman"/>
      <w:b/>
      <w:bCs/>
      <w:shd w:val="clear" w:color="auto" w:fill="FFFFFF"/>
    </w:rPr>
  </w:style>
  <w:style w:type="paragraph" w:customStyle="1" w:styleId="62">
    <w:name w:val="Основной текст (6)"/>
    <w:basedOn w:val="a"/>
    <w:link w:val="6Exact"/>
    <w:rsid w:val="00CB551C"/>
    <w:pPr>
      <w:widowControl w:val="0"/>
      <w:shd w:val="clear" w:color="auto" w:fill="FFFFFF"/>
      <w:spacing w:line="269" w:lineRule="exact"/>
      <w:ind w:firstLine="0"/>
      <w:jc w:val="left"/>
    </w:pPr>
    <w:rPr>
      <w:rFonts w:ascii="Times New Roman" w:eastAsia="Times New Roman" w:hAnsi="Times New Roman" w:cs="Times New Roman"/>
      <w:b/>
      <w:bCs/>
    </w:rPr>
  </w:style>
  <w:style w:type="character" w:styleId="aff0">
    <w:name w:val="Strong"/>
    <w:uiPriority w:val="22"/>
    <w:qFormat/>
    <w:rsid w:val="000569B5"/>
    <w:rPr>
      <w:b/>
      <w:bCs/>
    </w:rPr>
  </w:style>
  <w:style w:type="paragraph" w:customStyle="1" w:styleId="gmail-m5379378066896651038msonormalmailrucssattributepostfixmailrucssattributepostfixmailrucssattributepostfixmailrucssattributepostfixmailrucssattributepostfixmailrucssattributepostfixmailrucssattributepostfixmailrucssattributepostfixmailrucssattribut">
    <w:name w:val="gmail-m_5379378066896651038msonormalmailrucssattributepostfixmailrucssattributepostfixmailrucssattributepostfixmailrucssattributepostfixmailrucssattributepostfixmailrucssattributepostfixmailrucssattributepostfixmailrucssattributepostfixmailrucssattribut"/>
    <w:basedOn w:val="a"/>
    <w:rsid w:val="000569B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11">
    <w:name w:val="Цветной список - Акцент 11"/>
    <w:basedOn w:val="a"/>
    <w:uiPriority w:val="34"/>
    <w:qFormat/>
    <w:rsid w:val="00CD0C8E"/>
    <w:pPr>
      <w:spacing w:after="160" w:line="259" w:lineRule="auto"/>
      <w:ind w:left="720" w:firstLine="0"/>
      <w:contextualSpacing/>
      <w:jc w:val="left"/>
    </w:pPr>
    <w:rPr>
      <w:rFonts w:ascii="Calibri" w:eastAsia="Calibri" w:hAnsi="Calibri" w:cs="Times New Roman"/>
    </w:rPr>
  </w:style>
  <w:style w:type="paragraph" w:customStyle="1" w:styleId="westernmailrucssattributepostfix">
    <w:name w:val="western_mailru_css_attribute_postfix"/>
    <w:basedOn w:val="a"/>
    <w:rsid w:val="00CD0C8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tandard">
    <w:name w:val="Standard"/>
    <w:rsid w:val="00CD0C8E"/>
    <w:pPr>
      <w:suppressAutoHyphens/>
      <w:autoSpaceDN w:val="0"/>
      <w:spacing w:line="240" w:lineRule="auto"/>
      <w:ind w:firstLine="0"/>
      <w:jc w:val="left"/>
    </w:pPr>
    <w:rPr>
      <w:rFonts w:ascii="Liberation Serif" w:eastAsia="NSimSun" w:hAnsi="Liberation Serif" w:cs="Lucida Sans"/>
      <w:kern w:val="3"/>
      <w:sz w:val="24"/>
      <w:szCs w:val="24"/>
      <w:lang w:eastAsia="zh-CN" w:bidi="hi-IN"/>
    </w:rPr>
  </w:style>
  <w:style w:type="numbering" w:customStyle="1" w:styleId="WW8Num5">
    <w:name w:val="WW8Num5"/>
    <w:rsid w:val="00CD0C8E"/>
    <w:pPr>
      <w:numPr>
        <w:numId w:val="26"/>
      </w:numPr>
    </w:pPr>
  </w:style>
  <w:style w:type="paragraph" w:customStyle="1" w:styleId="19">
    <w:name w:val="Абзац списка1"/>
    <w:aliases w:val="Num Bullet 1,Bullet Number,Индексы"/>
    <w:basedOn w:val="a"/>
    <w:link w:val="ListParagraphChar"/>
    <w:rsid w:val="00CD0C8E"/>
    <w:pPr>
      <w:spacing w:after="200" w:line="276" w:lineRule="auto"/>
      <w:ind w:left="720" w:firstLine="0"/>
      <w:jc w:val="left"/>
    </w:pPr>
    <w:rPr>
      <w:rFonts w:ascii="Calibri" w:eastAsia="Calibri" w:hAnsi="Calibri" w:cs="Times New Roman"/>
      <w:szCs w:val="20"/>
      <w:lang w:eastAsia="ru-RU"/>
    </w:rPr>
  </w:style>
  <w:style w:type="character" w:customStyle="1" w:styleId="ListParagraphChar">
    <w:name w:val="List Paragraph Char"/>
    <w:aliases w:val="Num Bullet 1 Char,Bullet Number Char,Индексы Char"/>
    <w:link w:val="19"/>
    <w:locked/>
    <w:rsid w:val="00CD0C8E"/>
    <w:rPr>
      <w:rFonts w:ascii="Calibri" w:eastAsia="Calibri" w:hAnsi="Calibri" w:cs="Times New Roman"/>
      <w:szCs w:val="20"/>
      <w:lang w:eastAsia="ru-RU"/>
    </w:rPr>
  </w:style>
  <w:style w:type="character" w:customStyle="1" w:styleId="43">
    <w:name w:val="Основной текст (4)_"/>
    <w:basedOn w:val="a0"/>
    <w:rsid w:val="00E11746"/>
    <w:rPr>
      <w:rFonts w:ascii="Times New Roman" w:eastAsia="Times New Roman" w:hAnsi="Times New Roman" w:cs="Times New Roman"/>
      <w:b w:val="0"/>
      <w:bCs w:val="0"/>
      <w:i w:val="0"/>
      <w:iCs w:val="0"/>
      <w:smallCaps w:val="0"/>
      <w:strike w:val="0"/>
      <w:sz w:val="19"/>
      <w:szCs w:val="19"/>
      <w:u w:val="none"/>
    </w:rPr>
  </w:style>
  <w:style w:type="character" w:customStyle="1" w:styleId="28pt">
    <w:name w:val="Основной текст (2) + 8 pt"/>
    <w:basedOn w:val="27"/>
    <w:rsid w:val="00E11746"/>
    <w:rPr>
      <w:rFonts w:ascii="Times New Roman" w:eastAsia="Times New Roman" w:hAnsi="Times New Roman" w:cs="Times New Roman"/>
      <w:b w:val="0"/>
      <w:bCs w:val="0"/>
      <w:i w:val="0"/>
      <w:iCs w:val="0"/>
      <w:smallCaps w:val="0"/>
      <w:strike w:val="0"/>
      <w:color w:val="231F20"/>
      <w:spacing w:val="0"/>
      <w:w w:val="100"/>
      <w:position w:val="0"/>
      <w:sz w:val="16"/>
      <w:szCs w:val="1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68719">
      <w:bodyDiv w:val="1"/>
      <w:marLeft w:val="0"/>
      <w:marRight w:val="0"/>
      <w:marTop w:val="0"/>
      <w:marBottom w:val="0"/>
      <w:divBdr>
        <w:top w:val="none" w:sz="0" w:space="0" w:color="auto"/>
        <w:left w:val="none" w:sz="0" w:space="0" w:color="auto"/>
        <w:bottom w:val="none" w:sz="0" w:space="0" w:color="auto"/>
        <w:right w:val="none" w:sz="0" w:space="0" w:color="auto"/>
      </w:divBdr>
    </w:div>
    <w:div w:id="1684818015">
      <w:bodyDiv w:val="1"/>
      <w:marLeft w:val="0"/>
      <w:marRight w:val="0"/>
      <w:marTop w:val="0"/>
      <w:marBottom w:val="0"/>
      <w:divBdr>
        <w:top w:val="none" w:sz="0" w:space="0" w:color="auto"/>
        <w:left w:val="none" w:sz="0" w:space="0" w:color="auto"/>
        <w:bottom w:val="none" w:sz="0" w:space="0" w:color="auto"/>
        <w:right w:val="none" w:sz="0" w:space="0" w:color="auto"/>
      </w:divBdr>
    </w:div>
    <w:div w:id="20223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hyperlink" Target="consultantplus://offline/ref=7E97A8441A4509A07AD91C76415DDBC35FEC2C54D88BE9C03C0236B8GEW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ostkomsg.com/" TargetMode="External"/><Relationship Id="rId4" Type="http://schemas.openxmlformats.org/officeDocument/2006/relationships/settings" Target="settings.xml"/><Relationship Id="rId9" Type="http://schemas.openxmlformats.org/officeDocument/2006/relationships/hyperlink" Target="http://www.liveinterne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218F-E95B-4C69-8D20-6E265957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19859</Words>
  <Characters>113198</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Леонид Николаевич Смирнов</cp:lastModifiedBy>
  <cp:revision>2</cp:revision>
  <cp:lastPrinted>2019-11-02T09:37:00Z</cp:lastPrinted>
  <dcterms:created xsi:type="dcterms:W3CDTF">2019-11-05T06:48:00Z</dcterms:created>
  <dcterms:modified xsi:type="dcterms:W3CDTF">2019-11-05T06:48:00Z</dcterms:modified>
</cp:coreProperties>
</file>